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A7B3DC" w14:textId="06591AD6" w:rsidR="008C1F5E" w:rsidRPr="008C1F5E" w:rsidRDefault="00777B46">
      <w:pPr>
        <w:rPr>
          <w:rFonts w:ascii="Titillium Web" w:hAnsi="Titillium Web"/>
        </w:rPr>
      </w:pPr>
      <w:r>
        <w:rPr>
          <w:noProof/>
        </w:rPr>
        <mc:AlternateContent>
          <mc:Choice Requires="wps">
            <w:drawing>
              <wp:anchor distT="0" distB="0" distL="114300" distR="114300" simplePos="0" relativeHeight="251659264" behindDoc="0" locked="0" layoutInCell="1" allowOverlap="1" wp14:anchorId="5EDD6439" wp14:editId="3EC58961">
                <wp:simplePos x="0" y="0"/>
                <wp:positionH relativeFrom="margin">
                  <wp:align>left</wp:align>
                </wp:positionH>
                <wp:positionV relativeFrom="paragraph">
                  <wp:posOffset>-413433</wp:posOffset>
                </wp:positionV>
                <wp:extent cx="5736566" cy="4304581"/>
                <wp:effectExtent l="0" t="0" r="17145" b="20320"/>
                <wp:wrapNone/>
                <wp:docPr id="7" name="textruta 6">
                  <a:extLst xmlns:a="http://schemas.openxmlformats.org/drawingml/2006/main">
                    <a:ext uri="{FF2B5EF4-FFF2-40B4-BE49-F238E27FC236}">
                      <a16:creationId xmlns:a16="http://schemas.microsoft.com/office/drawing/2014/main" id="{3F72E4A6-E3A2-4F3B-8BED-8E65BBC9C11D}"/>
                    </a:ext>
                  </a:extLst>
                </wp:docPr>
                <wp:cNvGraphicFramePr/>
                <a:graphic xmlns:a="http://schemas.openxmlformats.org/drawingml/2006/main">
                  <a:graphicData uri="http://schemas.microsoft.com/office/word/2010/wordprocessingShape">
                    <wps:wsp>
                      <wps:cNvSpPr txBox="1"/>
                      <wps:spPr>
                        <a:xfrm>
                          <a:off x="0" y="0"/>
                          <a:ext cx="5736566" cy="4304581"/>
                        </a:xfrm>
                        <a:prstGeom prst="rect">
                          <a:avLst/>
                        </a:prstGeom>
                        <a:solidFill>
                          <a:schemeClr val="lt1"/>
                        </a:solidFill>
                        <a:ln w="9525" cmpd="sng">
                          <a:solidFill>
                            <a:schemeClr val="lt1">
                              <a:shade val="50000"/>
                            </a:schemeClr>
                          </a:solidFill>
                        </a:ln>
                      </wps:spPr>
                      <wps:style>
                        <a:lnRef idx="0">
                          <a:scrgbClr r="0" g="0" b="0"/>
                        </a:lnRef>
                        <a:fillRef idx="0">
                          <a:scrgbClr r="0" g="0" b="0"/>
                        </a:fillRef>
                        <a:effectRef idx="0">
                          <a:scrgbClr r="0" g="0" b="0"/>
                        </a:effectRef>
                        <a:fontRef idx="minor">
                          <a:schemeClr val="dk1"/>
                        </a:fontRef>
                      </wps:style>
                      <wps:txbx>
                        <w:txbxContent>
                          <w:p w14:paraId="642EC530" w14:textId="67C9E51E" w:rsidR="00777B46" w:rsidRDefault="00EA64DE" w:rsidP="004E0938">
                            <w:pPr>
                              <w:jc w:val="center"/>
                              <w:rPr>
                                <w:rFonts w:ascii="Titillium Web" w:hAnsi="Titillium Web"/>
                                <w:color w:val="000000" w:themeColor="dark1"/>
                                <w:kern w:val="0"/>
                                <w:sz w:val="20"/>
                                <w:szCs w:val="20"/>
                                <w14:ligatures w14:val="none"/>
                              </w:rPr>
                            </w:pPr>
                            <w:r>
                              <w:rPr>
                                <w:rFonts w:ascii="Titillium Web" w:hAnsi="Titillium Web"/>
                                <w:color w:val="000000" w:themeColor="dark1"/>
                                <w:sz w:val="20"/>
                                <w:szCs w:val="20"/>
                              </w:rPr>
                              <w:t>BOLLFLICKOR</w:t>
                            </w:r>
                          </w:p>
                          <w:p w14:paraId="714FB094" w14:textId="5499D6F6" w:rsidR="00777B46" w:rsidRDefault="00777B46" w:rsidP="00777B46">
                            <w:pPr>
                              <w:textAlignment w:val="baseline"/>
                              <w:rPr>
                                <w:rFonts w:ascii="Titillium Web" w:hAnsi="Titillium Web"/>
                                <w:color w:val="000000" w:themeColor="dark1"/>
                                <w:sz w:val="20"/>
                                <w:szCs w:val="20"/>
                              </w:rPr>
                            </w:pPr>
                            <w:r>
                              <w:rPr>
                                <w:rFonts w:ascii="Titillium Web" w:hAnsi="Titillium Web"/>
                                <w:color w:val="000000" w:themeColor="dark1"/>
                                <w:sz w:val="20"/>
                                <w:szCs w:val="20"/>
                                <w:u w:val="single"/>
                              </w:rPr>
                              <w:t>Minutprogram</w:t>
                            </w:r>
                            <w:r w:rsidR="00EA6484">
                              <w:rPr>
                                <w:rFonts w:ascii="Titillium Web" w:hAnsi="Titillium Web"/>
                                <w:color w:val="000000" w:themeColor="dark1"/>
                                <w:sz w:val="20"/>
                                <w:szCs w:val="20"/>
                                <w:u w:val="single"/>
                              </w:rPr>
                              <w:t xml:space="preserve"> bollflickor</w:t>
                            </w:r>
                          </w:p>
                          <w:p w14:paraId="24195A29" w14:textId="73509304" w:rsidR="009D04D8" w:rsidRDefault="00785CFD" w:rsidP="00207340">
                            <w:pPr>
                              <w:textAlignment w:val="baseline"/>
                              <w:rPr>
                                <w:rFonts w:ascii="Titillium Web" w:hAnsi="Titillium Web"/>
                                <w:color w:val="000000" w:themeColor="dark1"/>
                                <w:sz w:val="20"/>
                                <w:szCs w:val="20"/>
                              </w:rPr>
                            </w:pPr>
                            <w:r>
                              <w:rPr>
                                <w:rFonts w:ascii="Titillium Web" w:hAnsi="Titillium Web"/>
                                <w:color w:val="000000" w:themeColor="dark1"/>
                                <w:sz w:val="20"/>
                                <w:szCs w:val="20"/>
                              </w:rPr>
                              <w:t xml:space="preserve">Ca </w:t>
                            </w:r>
                            <w:r w:rsidR="00EA64DE">
                              <w:rPr>
                                <w:rFonts w:ascii="Titillium Web" w:hAnsi="Titillium Web"/>
                                <w:color w:val="000000" w:themeColor="dark1"/>
                                <w:sz w:val="20"/>
                                <w:szCs w:val="20"/>
                              </w:rPr>
                              <w:t>30 min före match möter man upp evenemangsansvarig utanför kioske</w:t>
                            </w:r>
                            <w:r w:rsidR="0038571B">
                              <w:rPr>
                                <w:rFonts w:ascii="Titillium Web" w:hAnsi="Titillium Web"/>
                                <w:color w:val="000000" w:themeColor="dark1"/>
                                <w:sz w:val="20"/>
                                <w:szCs w:val="20"/>
                              </w:rPr>
                              <w:t>n.</w:t>
                            </w:r>
                          </w:p>
                          <w:p w14:paraId="5191481E" w14:textId="41E381A6" w:rsidR="0038571B" w:rsidRDefault="0038571B" w:rsidP="00207340">
                            <w:pPr>
                              <w:textAlignment w:val="baseline"/>
                              <w:rPr>
                                <w:rFonts w:ascii="Titillium Web" w:hAnsi="Titillium Web"/>
                                <w:color w:val="000000" w:themeColor="dark1"/>
                                <w:sz w:val="20"/>
                                <w:szCs w:val="20"/>
                              </w:rPr>
                            </w:pPr>
                            <w:r>
                              <w:rPr>
                                <w:rFonts w:ascii="Titillium Web" w:hAnsi="Titillium Web"/>
                                <w:color w:val="000000" w:themeColor="dark1"/>
                                <w:sz w:val="20"/>
                                <w:szCs w:val="20"/>
                              </w:rPr>
                              <w:t xml:space="preserve">Precis före match kan bollflickorna behövas för att hålla i den stora inmarschmattan så den inte blåser </w:t>
                            </w:r>
                            <w:proofErr w:type="gramStart"/>
                            <w:r>
                              <w:rPr>
                                <w:rFonts w:ascii="Titillium Web" w:hAnsi="Titillium Web"/>
                                <w:color w:val="000000" w:themeColor="dark1"/>
                                <w:sz w:val="20"/>
                                <w:szCs w:val="20"/>
                              </w:rPr>
                              <w:t>iväg</w:t>
                            </w:r>
                            <w:proofErr w:type="gramEnd"/>
                            <w:r>
                              <w:rPr>
                                <w:rFonts w:ascii="Titillium Web" w:hAnsi="Titillium Web"/>
                                <w:color w:val="000000" w:themeColor="dark1"/>
                                <w:sz w:val="20"/>
                                <w:szCs w:val="20"/>
                              </w:rPr>
                              <w:t xml:space="preserve">. Det meddelar evenemangsansvarig i så fall. </w:t>
                            </w:r>
                          </w:p>
                          <w:p w14:paraId="5C04BA30" w14:textId="13CE9D80" w:rsidR="00207340" w:rsidRDefault="0038571B" w:rsidP="00207340">
                            <w:pPr>
                              <w:textAlignment w:val="baseline"/>
                              <w:rPr>
                                <w:rFonts w:ascii="Titillium Web" w:hAnsi="Titillium Web"/>
                                <w:color w:val="000000" w:themeColor="dark1"/>
                                <w:sz w:val="20"/>
                                <w:szCs w:val="20"/>
                              </w:rPr>
                            </w:pPr>
                            <w:r>
                              <w:rPr>
                                <w:rFonts w:ascii="Titillium Web" w:hAnsi="Titillium Web"/>
                                <w:color w:val="000000" w:themeColor="dark1"/>
                                <w:sz w:val="20"/>
                                <w:szCs w:val="20"/>
                              </w:rPr>
                              <w:t>Vid matchstart tar man varsin boll och delar upp sig. T</w:t>
                            </w:r>
                            <w:r w:rsidR="00207340">
                              <w:rPr>
                                <w:rFonts w:ascii="Titillium Web" w:hAnsi="Titillium Web"/>
                                <w:color w:val="000000" w:themeColor="dark1"/>
                                <w:sz w:val="20"/>
                                <w:szCs w:val="20"/>
                              </w:rPr>
                              <w:t>vå bollflickor per sida. Vid målen lägger en av bollflickorna sin boll på bollhållaren så målvakten alltid kan ta ny boll därifrån. Övriga har sin boll vid sidan av sig, redo att ge den till en spelare.</w:t>
                            </w:r>
                          </w:p>
                          <w:p w14:paraId="7BF5C11A" w14:textId="17E7ABE7" w:rsidR="00207340" w:rsidRDefault="00207340" w:rsidP="00207340">
                            <w:pPr>
                              <w:textAlignment w:val="baseline"/>
                              <w:rPr>
                                <w:rFonts w:ascii="Titillium Web" w:hAnsi="Titillium Web"/>
                                <w:color w:val="000000" w:themeColor="dark1"/>
                                <w:sz w:val="20"/>
                                <w:szCs w:val="20"/>
                              </w:rPr>
                            </w:pPr>
                            <w:r>
                              <w:rPr>
                                <w:rFonts w:ascii="Titillium Web" w:hAnsi="Titillium Web"/>
                                <w:color w:val="000000" w:themeColor="dark1"/>
                                <w:sz w:val="20"/>
                                <w:szCs w:val="20"/>
                              </w:rPr>
                              <w:t xml:space="preserve">Inga telefoner! Inte leka med bollen! Titta på matchen så man inte råkar få en boll på sig. </w:t>
                            </w:r>
                          </w:p>
                          <w:p w14:paraId="635FD0E8" w14:textId="7C04B71F" w:rsidR="00207340" w:rsidRDefault="0038571B" w:rsidP="00207340">
                            <w:pPr>
                              <w:textAlignment w:val="baseline"/>
                              <w:rPr>
                                <w:rFonts w:ascii="Titillium Web" w:hAnsi="Titillium Web"/>
                                <w:color w:val="000000" w:themeColor="dark1"/>
                                <w:sz w:val="20"/>
                                <w:szCs w:val="20"/>
                              </w:rPr>
                            </w:pPr>
                            <w:r>
                              <w:rPr>
                                <w:rFonts w:ascii="Titillium Web" w:hAnsi="Titillium Web"/>
                                <w:color w:val="000000" w:themeColor="dark1"/>
                                <w:sz w:val="20"/>
                                <w:szCs w:val="20"/>
                              </w:rPr>
                              <w:t xml:space="preserve">I paus får man en dricka och chokladbit i kiosken. Vill man kan man gå upp i övre kiosken. </w:t>
                            </w:r>
                          </w:p>
                          <w:p w14:paraId="6A9472E5" w14:textId="3EC94EAE" w:rsidR="0038571B" w:rsidRPr="00207340" w:rsidRDefault="0038571B" w:rsidP="00207340">
                            <w:pPr>
                              <w:textAlignment w:val="baseline"/>
                              <w:rPr>
                                <w:rFonts w:ascii="Titillium Web" w:hAnsi="Titillium Web"/>
                                <w:color w:val="000000" w:themeColor="dark1"/>
                                <w:sz w:val="20"/>
                                <w:szCs w:val="20"/>
                              </w:rPr>
                            </w:pPr>
                            <w:r>
                              <w:rPr>
                                <w:rFonts w:ascii="Titillium Web" w:hAnsi="Titillium Web"/>
                                <w:color w:val="000000" w:themeColor="dark1"/>
                                <w:sz w:val="20"/>
                                <w:szCs w:val="20"/>
                              </w:rPr>
                              <w:t>Efter match lämnar man bollarna på planen nedanför kiosken. Tack!</w:t>
                            </w:r>
                          </w:p>
                          <w:p w14:paraId="104CD052" w14:textId="0A095BF4" w:rsidR="00212625" w:rsidRPr="006F3612" w:rsidRDefault="00212625" w:rsidP="00212625">
                            <w:pPr>
                              <w:spacing w:after="0"/>
                              <w:rPr>
                                <w:rFonts w:ascii="Titillium Web" w:hAnsi="Titillium Web"/>
                                <w:color w:val="000000" w:themeColor="dark1"/>
                                <w:sz w:val="14"/>
                                <w:szCs w:val="14"/>
                              </w:rPr>
                            </w:pPr>
                            <w:r w:rsidRPr="006F3612">
                              <w:rPr>
                                <w:rFonts w:ascii="Titillium Web" w:hAnsi="Titillium Web"/>
                                <w:color w:val="000000" w:themeColor="dark1"/>
                                <w:sz w:val="14"/>
                                <w:szCs w:val="14"/>
                              </w:rPr>
                              <w:t xml:space="preserve">Telefonnummer: </w:t>
                            </w:r>
                          </w:p>
                          <w:p w14:paraId="0D2947E3" w14:textId="77298E81" w:rsidR="00212625" w:rsidRPr="006F3612" w:rsidRDefault="00212625" w:rsidP="00212625">
                            <w:pPr>
                              <w:spacing w:after="0"/>
                              <w:rPr>
                                <w:rFonts w:ascii="Titillium Web" w:hAnsi="Titillium Web"/>
                                <w:color w:val="000000" w:themeColor="dark1"/>
                                <w:sz w:val="14"/>
                                <w:szCs w:val="14"/>
                              </w:rPr>
                            </w:pPr>
                            <w:r w:rsidRPr="006F3612">
                              <w:rPr>
                                <w:rFonts w:ascii="Titillium Web" w:hAnsi="Titillium Web"/>
                                <w:color w:val="000000" w:themeColor="dark1"/>
                                <w:sz w:val="14"/>
                                <w:szCs w:val="14"/>
                              </w:rPr>
                              <w:t>Clas Starkenberg 070-220 89 44</w:t>
                            </w:r>
                          </w:p>
                          <w:p w14:paraId="48335142" w14:textId="7B4430D1" w:rsidR="00212625" w:rsidRDefault="00212625" w:rsidP="00212625">
                            <w:pPr>
                              <w:spacing w:after="0"/>
                              <w:rPr>
                                <w:rFonts w:ascii="Titillium Web" w:hAnsi="Titillium Web"/>
                                <w:color w:val="000000" w:themeColor="dark1"/>
                                <w:sz w:val="14"/>
                                <w:szCs w:val="14"/>
                              </w:rPr>
                            </w:pPr>
                            <w:proofErr w:type="spellStart"/>
                            <w:r w:rsidRPr="006F3612">
                              <w:rPr>
                                <w:rFonts w:ascii="Titillium Web" w:hAnsi="Titillium Web"/>
                                <w:color w:val="000000" w:themeColor="dark1"/>
                                <w:sz w:val="14"/>
                                <w:szCs w:val="14"/>
                              </w:rPr>
                              <w:t>Majalinn</w:t>
                            </w:r>
                            <w:proofErr w:type="spellEnd"/>
                            <w:r w:rsidRPr="006F3612">
                              <w:rPr>
                                <w:rFonts w:ascii="Titillium Web" w:hAnsi="Titillium Web"/>
                                <w:color w:val="000000" w:themeColor="dark1"/>
                                <w:sz w:val="14"/>
                                <w:szCs w:val="14"/>
                              </w:rPr>
                              <w:t xml:space="preserve"> </w:t>
                            </w:r>
                            <w:proofErr w:type="spellStart"/>
                            <w:r w:rsidRPr="006F3612">
                              <w:rPr>
                                <w:rFonts w:ascii="Titillium Web" w:hAnsi="Titillium Web"/>
                                <w:color w:val="000000" w:themeColor="dark1"/>
                                <w:sz w:val="14"/>
                                <w:szCs w:val="14"/>
                              </w:rPr>
                              <w:t>Holmbom</w:t>
                            </w:r>
                            <w:proofErr w:type="spellEnd"/>
                            <w:r w:rsidRPr="006F3612">
                              <w:rPr>
                                <w:rFonts w:ascii="Titillium Web" w:hAnsi="Titillium Web"/>
                                <w:color w:val="000000" w:themeColor="dark1"/>
                                <w:sz w:val="14"/>
                                <w:szCs w:val="14"/>
                              </w:rPr>
                              <w:t xml:space="preserve"> 070-576</w:t>
                            </w:r>
                            <w:r w:rsidR="009D04D8" w:rsidRPr="006F3612">
                              <w:rPr>
                                <w:rFonts w:ascii="Titillium Web" w:hAnsi="Titillium Web"/>
                                <w:color w:val="000000" w:themeColor="dark1"/>
                                <w:sz w:val="14"/>
                                <w:szCs w:val="14"/>
                              </w:rPr>
                              <w:t xml:space="preserve"> </w:t>
                            </w:r>
                            <w:r w:rsidRPr="006F3612">
                              <w:rPr>
                                <w:rFonts w:ascii="Titillium Web" w:hAnsi="Titillium Web"/>
                                <w:color w:val="000000" w:themeColor="dark1"/>
                                <w:sz w:val="14"/>
                                <w:szCs w:val="14"/>
                              </w:rPr>
                              <w:t>31</w:t>
                            </w:r>
                            <w:r w:rsidR="009D04D8" w:rsidRPr="006F3612">
                              <w:rPr>
                                <w:rFonts w:ascii="Titillium Web" w:hAnsi="Titillium Web"/>
                                <w:color w:val="000000" w:themeColor="dark1"/>
                                <w:sz w:val="14"/>
                                <w:szCs w:val="14"/>
                              </w:rPr>
                              <w:t xml:space="preserve"> </w:t>
                            </w:r>
                            <w:r w:rsidRPr="006F3612">
                              <w:rPr>
                                <w:rFonts w:ascii="Titillium Web" w:hAnsi="Titillium Web"/>
                                <w:color w:val="000000" w:themeColor="dark1"/>
                                <w:sz w:val="14"/>
                                <w:szCs w:val="14"/>
                              </w:rPr>
                              <w:t>69</w:t>
                            </w:r>
                          </w:p>
                          <w:p w14:paraId="35BDCC3B" w14:textId="374C14B4" w:rsidR="00447776" w:rsidRPr="00447776" w:rsidRDefault="00447776" w:rsidP="00212625">
                            <w:pPr>
                              <w:spacing w:after="0"/>
                              <w:rPr>
                                <w:rFonts w:ascii="Titillium Web" w:hAnsi="Titillium Web"/>
                                <w:color w:val="000000" w:themeColor="dark1"/>
                                <w:sz w:val="14"/>
                                <w:szCs w:val="14"/>
                              </w:rPr>
                            </w:pPr>
                            <w:r w:rsidRPr="00447776">
                              <w:rPr>
                                <w:rFonts w:ascii="Titillium Web" w:hAnsi="Titillium Web"/>
                                <w:color w:val="000000" w:themeColor="dark1"/>
                                <w:sz w:val="14"/>
                                <w:szCs w:val="14"/>
                              </w:rPr>
                              <w:t>Ellen Viklund 070-518 88 93</w:t>
                            </w:r>
                          </w:p>
                          <w:p w14:paraId="03B78F3C" w14:textId="77777777" w:rsidR="00212625" w:rsidRPr="00212625" w:rsidRDefault="00212625" w:rsidP="00212625">
                            <w:pPr>
                              <w:spacing w:after="0"/>
                              <w:rPr>
                                <w:rFonts w:ascii="Titillium Web" w:hAnsi="Titillium Web"/>
                                <w:color w:val="000000" w:themeColor="dark1"/>
                                <w:sz w:val="14"/>
                                <w:szCs w:val="14"/>
                              </w:rPr>
                            </w:pPr>
                            <w:r w:rsidRPr="00212625">
                              <w:rPr>
                                <w:rFonts w:ascii="Titillium Web" w:hAnsi="Titillium Web"/>
                                <w:color w:val="000000" w:themeColor="dark1"/>
                                <w:sz w:val="14"/>
                                <w:szCs w:val="14"/>
                              </w:rPr>
                              <w:t>Krister Lundgren 070-528 55 28</w:t>
                            </w:r>
                          </w:p>
                          <w:p w14:paraId="33FE9404" w14:textId="77777777" w:rsidR="00212625" w:rsidRPr="00212625" w:rsidRDefault="00212625" w:rsidP="00212625">
                            <w:pPr>
                              <w:spacing w:after="0"/>
                              <w:rPr>
                                <w:rFonts w:ascii="Titillium Web" w:hAnsi="Titillium Web"/>
                                <w:color w:val="000000" w:themeColor="dark1"/>
                                <w:sz w:val="14"/>
                                <w:szCs w:val="14"/>
                              </w:rPr>
                            </w:pPr>
                            <w:r w:rsidRPr="00212625">
                              <w:rPr>
                                <w:rFonts w:ascii="Titillium Web" w:hAnsi="Titillium Web"/>
                                <w:color w:val="000000" w:themeColor="dark1"/>
                                <w:sz w:val="14"/>
                                <w:szCs w:val="14"/>
                              </w:rPr>
                              <w:t>Carola Lindström 070-371 18 76</w:t>
                            </w:r>
                          </w:p>
                          <w:p w14:paraId="48811F2A" w14:textId="77777777" w:rsidR="00212625" w:rsidRPr="00212625" w:rsidRDefault="00212625" w:rsidP="00212625">
                            <w:pPr>
                              <w:spacing w:after="0"/>
                              <w:rPr>
                                <w:rFonts w:ascii="Titillium Web" w:hAnsi="Titillium Web"/>
                                <w:color w:val="000000" w:themeColor="dark1"/>
                                <w:sz w:val="14"/>
                                <w:szCs w:val="14"/>
                              </w:rPr>
                            </w:pPr>
                            <w:r w:rsidRPr="00212625">
                              <w:rPr>
                                <w:rFonts w:ascii="Titillium Web" w:hAnsi="Titillium Web"/>
                                <w:color w:val="000000" w:themeColor="dark1"/>
                                <w:sz w:val="14"/>
                                <w:szCs w:val="14"/>
                              </w:rPr>
                              <w:t>Johan Lingehall 073-047 30 02</w:t>
                            </w:r>
                          </w:p>
                          <w:p w14:paraId="50EFD424" w14:textId="1C957390" w:rsidR="00212625" w:rsidRDefault="00212625" w:rsidP="00777B46">
                            <w:pPr>
                              <w:rPr>
                                <w:rFonts w:ascii="Titillium Web" w:hAnsi="Titillium Web"/>
                                <w:i/>
                                <w:iCs/>
                                <w:color w:val="000000" w:themeColor="dark1"/>
                                <w:sz w:val="20"/>
                                <w:szCs w:val="20"/>
                              </w:rPr>
                            </w:pP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type w14:anchorId="5EDD6439" id="_x0000_t202" coordsize="21600,21600" o:spt="202" path="m,l,21600r21600,l21600,xe">
                <v:stroke joinstyle="miter"/>
                <v:path gradientshapeok="t" o:connecttype="rect"/>
              </v:shapetype>
              <v:shape id="textruta 6" o:spid="_x0000_s1026" type="#_x0000_t202" style="position:absolute;margin-left:0;margin-top:-32.55pt;width:451.7pt;height:338.9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" fillcolor="white [3201]" strokecolor="#7f7f7f [1601]">
                <v:textbox>
                  <w:txbxContent>
                    <w:p w14:paraId="642EC530" w14:textId="67C9E51E" w:rsidR="00777B46" w:rsidRDefault="00EA64DE" w:rsidP="004E0938">
                      <w:pPr>
                        <w:jc w:val="center"/>
                        <w:rPr>
                          <w:rFonts w:ascii="Titillium Web" w:hAnsi="Titillium Web"/>
                          <w:color w:val="000000" w:themeColor="dark1"/>
                          <w:kern w:val="0"/>
                          <w:sz w:val="20"/>
                          <w:szCs w:val="20"/>
                          <w14:ligatures w14:val="none"/>
                        </w:rPr>
                      </w:pPr>
                      <w:r>
                        <w:rPr>
                          <w:rFonts w:ascii="Titillium Web" w:hAnsi="Titillium Web"/>
                          <w:color w:val="000000" w:themeColor="dark1"/>
                          <w:sz w:val="20"/>
                          <w:szCs w:val="20"/>
                        </w:rPr>
                        <w:t>BOLLFLICKOR</w:t>
                      </w:r>
                    </w:p>
                    <w:p w14:paraId="714FB094" w14:textId="5499D6F6" w:rsidR="00777B46" w:rsidRDefault="00777B46" w:rsidP="00777B46">
                      <w:pPr>
                        <w:textAlignment w:val="baseline"/>
                        <w:rPr>
                          <w:rFonts w:ascii="Titillium Web" w:hAnsi="Titillium Web"/>
                          <w:color w:val="000000" w:themeColor="dark1"/>
                          <w:sz w:val="20"/>
                          <w:szCs w:val="20"/>
                        </w:rPr>
                      </w:pPr>
                      <w:r>
                        <w:rPr>
                          <w:rFonts w:ascii="Titillium Web" w:hAnsi="Titillium Web"/>
                          <w:color w:val="000000" w:themeColor="dark1"/>
                          <w:sz w:val="20"/>
                          <w:szCs w:val="20"/>
                          <w:u w:val="single"/>
                        </w:rPr>
                        <w:t>Minutprogram</w:t>
                      </w:r>
                      <w:r w:rsidR="00EA6484">
                        <w:rPr>
                          <w:rFonts w:ascii="Titillium Web" w:hAnsi="Titillium Web"/>
                          <w:color w:val="000000" w:themeColor="dark1"/>
                          <w:sz w:val="20"/>
                          <w:szCs w:val="20"/>
                          <w:u w:val="single"/>
                        </w:rPr>
                        <w:t xml:space="preserve"> bollflickor</w:t>
                      </w:r>
                    </w:p>
                    <w:p w14:paraId="24195A29" w14:textId="73509304" w:rsidR="009D04D8" w:rsidRDefault="00785CFD" w:rsidP="00207340">
                      <w:pPr>
                        <w:textAlignment w:val="baseline"/>
                        <w:rPr>
                          <w:rFonts w:ascii="Titillium Web" w:hAnsi="Titillium Web"/>
                          <w:color w:val="000000" w:themeColor="dark1"/>
                          <w:sz w:val="20"/>
                          <w:szCs w:val="20"/>
                        </w:rPr>
                      </w:pPr>
                      <w:r>
                        <w:rPr>
                          <w:rFonts w:ascii="Titillium Web" w:hAnsi="Titillium Web"/>
                          <w:color w:val="000000" w:themeColor="dark1"/>
                          <w:sz w:val="20"/>
                          <w:szCs w:val="20"/>
                        </w:rPr>
                        <w:t xml:space="preserve">Ca </w:t>
                      </w:r>
                      <w:r w:rsidR="00EA64DE">
                        <w:rPr>
                          <w:rFonts w:ascii="Titillium Web" w:hAnsi="Titillium Web"/>
                          <w:color w:val="000000" w:themeColor="dark1"/>
                          <w:sz w:val="20"/>
                          <w:szCs w:val="20"/>
                        </w:rPr>
                        <w:t>30 min före match möter man upp evenemangsansvarig utanför kioske</w:t>
                      </w:r>
                      <w:r w:rsidR="0038571B">
                        <w:rPr>
                          <w:rFonts w:ascii="Titillium Web" w:hAnsi="Titillium Web"/>
                          <w:color w:val="000000" w:themeColor="dark1"/>
                          <w:sz w:val="20"/>
                          <w:szCs w:val="20"/>
                        </w:rPr>
                        <w:t>n.</w:t>
                      </w:r>
                    </w:p>
                    <w:p w14:paraId="5191481E" w14:textId="41E381A6" w:rsidR="0038571B" w:rsidRDefault="0038571B" w:rsidP="00207340">
                      <w:pPr>
                        <w:textAlignment w:val="baseline"/>
                        <w:rPr>
                          <w:rFonts w:ascii="Titillium Web" w:hAnsi="Titillium Web"/>
                          <w:color w:val="000000" w:themeColor="dark1"/>
                          <w:sz w:val="20"/>
                          <w:szCs w:val="20"/>
                        </w:rPr>
                      </w:pPr>
                      <w:r>
                        <w:rPr>
                          <w:rFonts w:ascii="Titillium Web" w:hAnsi="Titillium Web"/>
                          <w:color w:val="000000" w:themeColor="dark1"/>
                          <w:sz w:val="20"/>
                          <w:szCs w:val="20"/>
                        </w:rPr>
                        <w:t xml:space="preserve">Precis före match kan bollflickorna behövas för att hålla i den stora inmarschmattan så den inte blåser </w:t>
                      </w:r>
                      <w:proofErr w:type="gramStart"/>
                      <w:r>
                        <w:rPr>
                          <w:rFonts w:ascii="Titillium Web" w:hAnsi="Titillium Web"/>
                          <w:color w:val="000000" w:themeColor="dark1"/>
                          <w:sz w:val="20"/>
                          <w:szCs w:val="20"/>
                        </w:rPr>
                        <w:t>iväg</w:t>
                      </w:r>
                      <w:proofErr w:type="gramEnd"/>
                      <w:r>
                        <w:rPr>
                          <w:rFonts w:ascii="Titillium Web" w:hAnsi="Titillium Web"/>
                          <w:color w:val="000000" w:themeColor="dark1"/>
                          <w:sz w:val="20"/>
                          <w:szCs w:val="20"/>
                        </w:rPr>
                        <w:t xml:space="preserve">. Det meddelar evenemangsansvarig i så fall. </w:t>
                      </w:r>
                    </w:p>
                    <w:p w14:paraId="5C04BA30" w14:textId="13CE9D80" w:rsidR="00207340" w:rsidRDefault="0038571B" w:rsidP="00207340">
                      <w:pPr>
                        <w:textAlignment w:val="baseline"/>
                        <w:rPr>
                          <w:rFonts w:ascii="Titillium Web" w:hAnsi="Titillium Web"/>
                          <w:color w:val="000000" w:themeColor="dark1"/>
                          <w:sz w:val="20"/>
                          <w:szCs w:val="20"/>
                        </w:rPr>
                      </w:pPr>
                      <w:r>
                        <w:rPr>
                          <w:rFonts w:ascii="Titillium Web" w:hAnsi="Titillium Web"/>
                          <w:color w:val="000000" w:themeColor="dark1"/>
                          <w:sz w:val="20"/>
                          <w:szCs w:val="20"/>
                        </w:rPr>
                        <w:t>Vid matchstart tar man varsin boll och delar upp sig. T</w:t>
                      </w:r>
                      <w:r w:rsidR="00207340">
                        <w:rPr>
                          <w:rFonts w:ascii="Titillium Web" w:hAnsi="Titillium Web"/>
                          <w:color w:val="000000" w:themeColor="dark1"/>
                          <w:sz w:val="20"/>
                          <w:szCs w:val="20"/>
                        </w:rPr>
                        <w:t>vå bollflickor per sida. Vid målen lägger en av bollflickorna sin boll på bollhållaren så målvakten alltid kan ta ny boll därifrån. Övriga har sin boll vid sidan av sig, redo att ge den till en spelare.</w:t>
                      </w:r>
                    </w:p>
                    <w:p w14:paraId="7BF5C11A" w14:textId="17E7ABE7" w:rsidR="00207340" w:rsidRDefault="00207340" w:rsidP="00207340">
                      <w:pPr>
                        <w:textAlignment w:val="baseline"/>
                        <w:rPr>
                          <w:rFonts w:ascii="Titillium Web" w:hAnsi="Titillium Web"/>
                          <w:color w:val="000000" w:themeColor="dark1"/>
                          <w:sz w:val="20"/>
                          <w:szCs w:val="20"/>
                        </w:rPr>
                      </w:pPr>
                      <w:r>
                        <w:rPr>
                          <w:rFonts w:ascii="Titillium Web" w:hAnsi="Titillium Web"/>
                          <w:color w:val="000000" w:themeColor="dark1"/>
                          <w:sz w:val="20"/>
                          <w:szCs w:val="20"/>
                        </w:rPr>
                        <w:t xml:space="preserve">Inga telefoner! Inte leka med bollen! Titta på matchen så man inte råkar få en boll på sig. </w:t>
                      </w:r>
                    </w:p>
                    <w:p w14:paraId="635FD0E8" w14:textId="7C04B71F" w:rsidR="00207340" w:rsidRDefault="0038571B" w:rsidP="00207340">
                      <w:pPr>
                        <w:textAlignment w:val="baseline"/>
                        <w:rPr>
                          <w:rFonts w:ascii="Titillium Web" w:hAnsi="Titillium Web"/>
                          <w:color w:val="000000" w:themeColor="dark1"/>
                          <w:sz w:val="20"/>
                          <w:szCs w:val="20"/>
                        </w:rPr>
                      </w:pPr>
                      <w:r>
                        <w:rPr>
                          <w:rFonts w:ascii="Titillium Web" w:hAnsi="Titillium Web"/>
                          <w:color w:val="000000" w:themeColor="dark1"/>
                          <w:sz w:val="20"/>
                          <w:szCs w:val="20"/>
                        </w:rPr>
                        <w:t xml:space="preserve">I paus får man en dricka och chokladbit i kiosken. Vill man kan man gå upp i övre kiosken. </w:t>
                      </w:r>
                    </w:p>
                    <w:p w14:paraId="6A9472E5" w14:textId="3EC94EAE" w:rsidR="0038571B" w:rsidRPr="00207340" w:rsidRDefault="0038571B" w:rsidP="00207340">
                      <w:pPr>
                        <w:textAlignment w:val="baseline"/>
                        <w:rPr>
                          <w:rFonts w:ascii="Titillium Web" w:hAnsi="Titillium Web"/>
                          <w:color w:val="000000" w:themeColor="dark1"/>
                          <w:sz w:val="20"/>
                          <w:szCs w:val="20"/>
                        </w:rPr>
                      </w:pPr>
                      <w:r>
                        <w:rPr>
                          <w:rFonts w:ascii="Titillium Web" w:hAnsi="Titillium Web"/>
                          <w:color w:val="000000" w:themeColor="dark1"/>
                          <w:sz w:val="20"/>
                          <w:szCs w:val="20"/>
                        </w:rPr>
                        <w:t>Efter match lämnar man bollarna på planen nedanför kiosken. Tack!</w:t>
                      </w:r>
                    </w:p>
                    <w:p w14:paraId="104CD052" w14:textId="0A095BF4" w:rsidR="00212625" w:rsidRPr="006F3612" w:rsidRDefault="00212625" w:rsidP="00212625">
                      <w:pPr>
                        <w:spacing w:after="0"/>
                        <w:rPr>
                          <w:rFonts w:ascii="Titillium Web" w:hAnsi="Titillium Web"/>
                          <w:color w:val="000000" w:themeColor="dark1"/>
                          <w:sz w:val="14"/>
                          <w:szCs w:val="14"/>
                        </w:rPr>
                      </w:pPr>
                      <w:r w:rsidRPr="006F3612">
                        <w:rPr>
                          <w:rFonts w:ascii="Titillium Web" w:hAnsi="Titillium Web"/>
                          <w:color w:val="000000" w:themeColor="dark1"/>
                          <w:sz w:val="14"/>
                          <w:szCs w:val="14"/>
                        </w:rPr>
                        <w:t xml:space="preserve">Telefonnummer: </w:t>
                      </w:r>
                    </w:p>
                    <w:p w14:paraId="0D2947E3" w14:textId="77298E81" w:rsidR="00212625" w:rsidRPr="006F3612" w:rsidRDefault="00212625" w:rsidP="00212625">
                      <w:pPr>
                        <w:spacing w:after="0"/>
                        <w:rPr>
                          <w:rFonts w:ascii="Titillium Web" w:hAnsi="Titillium Web"/>
                          <w:color w:val="000000" w:themeColor="dark1"/>
                          <w:sz w:val="14"/>
                          <w:szCs w:val="14"/>
                        </w:rPr>
                      </w:pPr>
                      <w:r w:rsidRPr="006F3612">
                        <w:rPr>
                          <w:rFonts w:ascii="Titillium Web" w:hAnsi="Titillium Web"/>
                          <w:color w:val="000000" w:themeColor="dark1"/>
                          <w:sz w:val="14"/>
                          <w:szCs w:val="14"/>
                        </w:rPr>
                        <w:t>Clas Starkenberg 070-220 89 44</w:t>
                      </w:r>
                    </w:p>
                    <w:p w14:paraId="48335142" w14:textId="7B4430D1" w:rsidR="00212625" w:rsidRDefault="00212625" w:rsidP="00212625">
                      <w:pPr>
                        <w:spacing w:after="0"/>
                        <w:rPr>
                          <w:rFonts w:ascii="Titillium Web" w:hAnsi="Titillium Web"/>
                          <w:color w:val="000000" w:themeColor="dark1"/>
                          <w:sz w:val="14"/>
                          <w:szCs w:val="14"/>
                        </w:rPr>
                      </w:pPr>
                      <w:proofErr w:type="spellStart"/>
                      <w:r w:rsidRPr="006F3612">
                        <w:rPr>
                          <w:rFonts w:ascii="Titillium Web" w:hAnsi="Titillium Web"/>
                          <w:color w:val="000000" w:themeColor="dark1"/>
                          <w:sz w:val="14"/>
                          <w:szCs w:val="14"/>
                        </w:rPr>
                        <w:t>Majalinn</w:t>
                      </w:r>
                      <w:proofErr w:type="spellEnd"/>
                      <w:r w:rsidRPr="006F3612">
                        <w:rPr>
                          <w:rFonts w:ascii="Titillium Web" w:hAnsi="Titillium Web"/>
                          <w:color w:val="000000" w:themeColor="dark1"/>
                          <w:sz w:val="14"/>
                          <w:szCs w:val="14"/>
                        </w:rPr>
                        <w:t xml:space="preserve"> </w:t>
                      </w:r>
                      <w:proofErr w:type="spellStart"/>
                      <w:r w:rsidRPr="006F3612">
                        <w:rPr>
                          <w:rFonts w:ascii="Titillium Web" w:hAnsi="Titillium Web"/>
                          <w:color w:val="000000" w:themeColor="dark1"/>
                          <w:sz w:val="14"/>
                          <w:szCs w:val="14"/>
                        </w:rPr>
                        <w:t>Holmbom</w:t>
                      </w:r>
                      <w:proofErr w:type="spellEnd"/>
                      <w:r w:rsidRPr="006F3612">
                        <w:rPr>
                          <w:rFonts w:ascii="Titillium Web" w:hAnsi="Titillium Web"/>
                          <w:color w:val="000000" w:themeColor="dark1"/>
                          <w:sz w:val="14"/>
                          <w:szCs w:val="14"/>
                        </w:rPr>
                        <w:t xml:space="preserve"> 070-576</w:t>
                      </w:r>
                      <w:r w:rsidR="009D04D8" w:rsidRPr="006F3612">
                        <w:rPr>
                          <w:rFonts w:ascii="Titillium Web" w:hAnsi="Titillium Web"/>
                          <w:color w:val="000000" w:themeColor="dark1"/>
                          <w:sz w:val="14"/>
                          <w:szCs w:val="14"/>
                        </w:rPr>
                        <w:t xml:space="preserve"> </w:t>
                      </w:r>
                      <w:r w:rsidRPr="006F3612">
                        <w:rPr>
                          <w:rFonts w:ascii="Titillium Web" w:hAnsi="Titillium Web"/>
                          <w:color w:val="000000" w:themeColor="dark1"/>
                          <w:sz w:val="14"/>
                          <w:szCs w:val="14"/>
                        </w:rPr>
                        <w:t>31</w:t>
                      </w:r>
                      <w:r w:rsidR="009D04D8" w:rsidRPr="006F3612">
                        <w:rPr>
                          <w:rFonts w:ascii="Titillium Web" w:hAnsi="Titillium Web"/>
                          <w:color w:val="000000" w:themeColor="dark1"/>
                          <w:sz w:val="14"/>
                          <w:szCs w:val="14"/>
                        </w:rPr>
                        <w:t xml:space="preserve"> </w:t>
                      </w:r>
                      <w:r w:rsidRPr="006F3612">
                        <w:rPr>
                          <w:rFonts w:ascii="Titillium Web" w:hAnsi="Titillium Web"/>
                          <w:color w:val="000000" w:themeColor="dark1"/>
                          <w:sz w:val="14"/>
                          <w:szCs w:val="14"/>
                        </w:rPr>
                        <w:t>69</w:t>
                      </w:r>
                    </w:p>
                    <w:p w14:paraId="35BDCC3B" w14:textId="374C14B4" w:rsidR="00447776" w:rsidRPr="00447776" w:rsidRDefault="00447776" w:rsidP="00212625">
                      <w:pPr>
                        <w:spacing w:after="0"/>
                        <w:rPr>
                          <w:rFonts w:ascii="Titillium Web" w:hAnsi="Titillium Web"/>
                          <w:color w:val="000000" w:themeColor="dark1"/>
                          <w:sz w:val="14"/>
                          <w:szCs w:val="14"/>
                        </w:rPr>
                      </w:pPr>
                      <w:r w:rsidRPr="00447776">
                        <w:rPr>
                          <w:rFonts w:ascii="Titillium Web" w:hAnsi="Titillium Web"/>
                          <w:color w:val="000000" w:themeColor="dark1"/>
                          <w:sz w:val="14"/>
                          <w:szCs w:val="14"/>
                        </w:rPr>
                        <w:t>Ellen Viklund 070-518 88 93</w:t>
                      </w:r>
                    </w:p>
                    <w:p w14:paraId="03B78F3C" w14:textId="77777777" w:rsidR="00212625" w:rsidRPr="00212625" w:rsidRDefault="00212625" w:rsidP="00212625">
                      <w:pPr>
                        <w:spacing w:after="0"/>
                        <w:rPr>
                          <w:rFonts w:ascii="Titillium Web" w:hAnsi="Titillium Web"/>
                          <w:color w:val="000000" w:themeColor="dark1"/>
                          <w:sz w:val="14"/>
                          <w:szCs w:val="14"/>
                        </w:rPr>
                      </w:pPr>
                      <w:r w:rsidRPr="00212625">
                        <w:rPr>
                          <w:rFonts w:ascii="Titillium Web" w:hAnsi="Titillium Web"/>
                          <w:color w:val="000000" w:themeColor="dark1"/>
                          <w:sz w:val="14"/>
                          <w:szCs w:val="14"/>
                        </w:rPr>
                        <w:t>Krister Lundgren 070-528 55 28</w:t>
                      </w:r>
                    </w:p>
                    <w:p w14:paraId="33FE9404" w14:textId="77777777" w:rsidR="00212625" w:rsidRPr="00212625" w:rsidRDefault="00212625" w:rsidP="00212625">
                      <w:pPr>
                        <w:spacing w:after="0"/>
                        <w:rPr>
                          <w:rFonts w:ascii="Titillium Web" w:hAnsi="Titillium Web"/>
                          <w:color w:val="000000" w:themeColor="dark1"/>
                          <w:sz w:val="14"/>
                          <w:szCs w:val="14"/>
                        </w:rPr>
                      </w:pPr>
                      <w:r w:rsidRPr="00212625">
                        <w:rPr>
                          <w:rFonts w:ascii="Titillium Web" w:hAnsi="Titillium Web"/>
                          <w:color w:val="000000" w:themeColor="dark1"/>
                          <w:sz w:val="14"/>
                          <w:szCs w:val="14"/>
                        </w:rPr>
                        <w:t>Carola Lindström 070-371 18 76</w:t>
                      </w:r>
                    </w:p>
                    <w:p w14:paraId="48811F2A" w14:textId="77777777" w:rsidR="00212625" w:rsidRPr="00212625" w:rsidRDefault="00212625" w:rsidP="00212625">
                      <w:pPr>
                        <w:spacing w:after="0"/>
                        <w:rPr>
                          <w:rFonts w:ascii="Titillium Web" w:hAnsi="Titillium Web"/>
                          <w:color w:val="000000" w:themeColor="dark1"/>
                          <w:sz w:val="14"/>
                          <w:szCs w:val="14"/>
                        </w:rPr>
                      </w:pPr>
                      <w:r w:rsidRPr="00212625">
                        <w:rPr>
                          <w:rFonts w:ascii="Titillium Web" w:hAnsi="Titillium Web"/>
                          <w:color w:val="000000" w:themeColor="dark1"/>
                          <w:sz w:val="14"/>
                          <w:szCs w:val="14"/>
                        </w:rPr>
                        <w:t>Johan Lingehall 073-047 30 02</w:t>
                      </w:r>
                    </w:p>
                    <w:p w14:paraId="50EFD424" w14:textId="1C957390" w:rsidR="00212625" w:rsidRDefault="00212625" w:rsidP="00777B46">
                      <w:pPr>
                        <w:rPr>
                          <w:rFonts w:ascii="Titillium Web" w:hAnsi="Titillium Web"/>
                          <w:i/>
                          <w:iCs/>
                          <w:color w:val="000000" w:themeColor="dark1"/>
                          <w:sz w:val="20"/>
                          <w:szCs w:val="20"/>
                        </w:rPr>
                      </w:pPr>
                    </w:p>
                  </w:txbxContent>
                </v:textbox>
                <w10:wrap anchorx="margin"/>
              </v:shape>
            </w:pict>
          </mc:Fallback>
        </mc:AlternateContent>
      </w:r>
    </w:p>
    <w:sectPr w:rsidR="008C1F5E" w:rsidRPr="008C1F5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tillium Web">
    <w:charset w:val="00"/>
    <w:family w:val="auto"/>
    <w:pitch w:val="variable"/>
    <w:sig w:usb0="00000007" w:usb1="00000001" w:usb2="00000000" w:usb3="00000000" w:csb0="0000009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F5E"/>
    <w:rsid w:val="00146D15"/>
    <w:rsid w:val="00207340"/>
    <w:rsid w:val="00212625"/>
    <w:rsid w:val="00303827"/>
    <w:rsid w:val="0038571B"/>
    <w:rsid w:val="00447776"/>
    <w:rsid w:val="004E0938"/>
    <w:rsid w:val="00654205"/>
    <w:rsid w:val="006F3612"/>
    <w:rsid w:val="00777B46"/>
    <w:rsid w:val="00785CFD"/>
    <w:rsid w:val="00797A0B"/>
    <w:rsid w:val="008C1F5E"/>
    <w:rsid w:val="009A414A"/>
    <w:rsid w:val="009D04D8"/>
    <w:rsid w:val="00A81362"/>
    <w:rsid w:val="00A970D2"/>
    <w:rsid w:val="00D56CE6"/>
    <w:rsid w:val="00D868A8"/>
    <w:rsid w:val="00E50E12"/>
    <w:rsid w:val="00E67BE8"/>
    <w:rsid w:val="00EA6484"/>
    <w:rsid w:val="00EA64DE"/>
    <w:rsid w:val="00F05258"/>
    <w:rsid w:val="00F75C8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D813AE"/>
  <w15:chartTrackingRefBased/>
  <w15:docId w15:val="{7F16BC21-84F4-4D78-A972-F18877C3D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3612"/>
  </w:style>
  <w:style w:type="paragraph" w:styleId="Rubrik1">
    <w:name w:val="heading 1"/>
    <w:basedOn w:val="Normal"/>
    <w:next w:val="Normal"/>
    <w:link w:val="Rubrik1Char"/>
    <w:uiPriority w:val="9"/>
    <w:qFormat/>
    <w:rsid w:val="008C1F5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8C1F5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8C1F5E"/>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8C1F5E"/>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8C1F5E"/>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8C1F5E"/>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8C1F5E"/>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8C1F5E"/>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8C1F5E"/>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8C1F5E"/>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8C1F5E"/>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8C1F5E"/>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8C1F5E"/>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8C1F5E"/>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8C1F5E"/>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8C1F5E"/>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8C1F5E"/>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8C1F5E"/>
    <w:rPr>
      <w:rFonts w:eastAsiaTheme="majorEastAsia" w:cstheme="majorBidi"/>
      <w:color w:val="272727" w:themeColor="text1" w:themeTint="D8"/>
    </w:rPr>
  </w:style>
  <w:style w:type="paragraph" w:styleId="Rubrik">
    <w:name w:val="Title"/>
    <w:basedOn w:val="Normal"/>
    <w:next w:val="Normal"/>
    <w:link w:val="RubrikChar"/>
    <w:uiPriority w:val="10"/>
    <w:qFormat/>
    <w:rsid w:val="008C1F5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8C1F5E"/>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8C1F5E"/>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8C1F5E"/>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8C1F5E"/>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8C1F5E"/>
    <w:rPr>
      <w:i/>
      <w:iCs/>
      <w:color w:val="404040" w:themeColor="text1" w:themeTint="BF"/>
    </w:rPr>
  </w:style>
  <w:style w:type="paragraph" w:styleId="Liststycke">
    <w:name w:val="List Paragraph"/>
    <w:basedOn w:val="Normal"/>
    <w:uiPriority w:val="34"/>
    <w:qFormat/>
    <w:rsid w:val="008C1F5E"/>
    <w:pPr>
      <w:ind w:left="720"/>
      <w:contextualSpacing/>
    </w:pPr>
  </w:style>
  <w:style w:type="character" w:styleId="Starkbetoning">
    <w:name w:val="Intense Emphasis"/>
    <w:basedOn w:val="Standardstycketeckensnitt"/>
    <w:uiPriority w:val="21"/>
    <w:qFormat/>
    <w:rsid w:val="008C1F5E"/>
    <w:rPr>
      <w:i/>
      <w:iCs/>
      <w:color w:val="0F4761" w:themeColor="accent1" w:themeShade="BF"/>
    </w:rPr>
  </w:style>
  <w:style w:type="paragraph" w:styleId="Starktcitat">
    <w:name w:val="Intense Quote"/>
    <w:basedOn w:val="Normal"/>
    <w:next w:val="Normal"/>
    <w:link w:val="StarktcitatChar"/>
    <w:uiPriority w:val="30"/>
    <w:qFormat/>
    <w:rsid w:val="008C1F5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8C1F5E"/>
    <w:rPr>
      <w:i/>
      <w:iCs/>
      <w:color w:val="0F4761" w:themeColor="accent1" w:themeShade="BF"/>
    </w:rPr>
  </w:style>
  <w:style w:type="character" w:styleId="Starkreferens">
    <w:name w:val="Intense Reference"/>
    <w:basedOn w:val="Standardstycketeckensnitt"/>
    <w:uiPriority w:val="32"/>
    <w:qFormat/>
    <w:rsid w:val="008C1F5E"/>
    <w:rPr>
      <w:b/>
      <w:bCs/>
      <w:smallCaps/>
      <w:color w:val="0F4761" w:themeColor="accent1" w:themeShade="BF"/>
      <w:spacing w:val="5"/>
    </w:rPr>
  </w:style>
  <w:style w:type="paragraph" w:styleId="Normalwebb">
    <w:name w:val="Normal (Web)"/>
    <w:basedOn w:val="Normal"/>
    <w:uiPriority w:val="99"/>
    <w:semiHidden/>
    <w:unhideWhenUsed/>
    <w:rsid w:val="00212625"/>
    <w:pPr>
      <w:spacing w:before="100" w:beforeAutospacing="1" w:after="100" w:afterAutospacing="1" w:line="240" w:lineRule="auto"/>
    </w:pPr>
    <w:rPr>
      <w:rFonts w:ascii="Times New Roman" w:eastAsia="Times New Roman" w:hAnsi="Times New Roman" w:cs="Times New Roman"/>
      <w:kern w:val="0"/>
      <w:sz w:val="24"/>
      <w:szCs w:val="24"/>
      <w:lang w:eastAsia="sv-S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28826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BBA8F387DDF748A5F51AD83C5BC91B" ma:contentTypeVersion="18" ma:contentTypeDescription="Create a new document." ma:contentTypeScope="" ma:versionID="772050451f1db6010a30fcb7414ed2b6">
  <xsd:schema xmlns:xsd="http://www.w3.org/2001/XMLSchema" xmlns:xs="http://www.w3.org/2001/XMLSchema" xmlns:p="http://schemas.microsoft.com/office/2006/metadata/properties" xmlns:ns2="5e5724dd-fcf8-459e-89b3-9d4a372659ca" xmlns:ns3="5c0c61f5-bd4b-4bbf-a31f-bca85c3baa5a" targetNamespace="http://schemas.microsoft.com/office/2006/metadata/properties" ma:root="true" ma:fieldsID="d117f955a2e2b1bf811ddb7fdf48838d" ns2:_="" ns3:_="">
    <xsd:import namespace="5e5724dd-fcf8-459e-89b3-9d4a372659ca"/>
    <xsd:import namespace="5c0c61f5-bd4b-4bbf-a31f-bca85c3baa5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5724dd-fcf8-459e-89b3-9d4a372659ca"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68bddae-f47f-4702-84c7-2152b0f02e4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c0c61f5-bd4b-4bbf-a31f-bca85c3baa5a"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5460a776-17a8-4af8-8747-d8383e994c30}" ma:internalName="TaxCatchAll" ma:showField="CatchAllData" ma:web="5c0c61f5-bd4b-4bbf-a31f-bca85c3baa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5c0c61f5-bd4b-4bbf-a31f-bca85c3baa5a" xsi:nil="true"/>
    <lcf76f155ced4ddcb4097134ff3c332f xmlns="5e5724dd-fcf8-459e-89b3-9d4a372659c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3B23B64-3040-45ED-A878-03566EA3CF6A}">
  <ds:schemaRefs>
    <ds:schemaRef ds:uri="http://schemas.microsoft.com/sharepoint/v3/contenttype/forms"/>
  </ds:schemaRefs>
</ds:datastoreItem>
</file>

<file path=customXml/itemProps2.xml><?xml version="1.0" encoding="utf-8"?>
<ds:datastoreItem xmlns:ds="http://schemas.openxmlformats.org/officeDocument/2006/customXml" ds:itemID="{4EC179EE-74B9-46CB-80CB-DF330221E6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5724dd-fcf8-459e-89b3-9d4a372659ca"/>
    <ds:schemaRef ds:uri="5c0c61f5-bd4b-4bbf-a31f-bca85c3baa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BCD74BF-ADB0-4546-96C2-8CFC23D8A76B}">
  <ds:schemaRefs>
    <ds:schemaRef ds:uri="http://schemas.microsoft.com/office/2006/metadata/properties"/>
    <ds:schemaRef ds:uri="http://schemas.microsoft.com/office/infopath/2007/PartnerControls"/>
    <ds:schemaRef ds:uri="5c0c61f5-bd4b-4bbf-a31f-bca85c3baa5a"/>
    <ds:schemaRef ds:uri="5e5724dd-fcf8-459e-89b3-9d4a372659ca"/>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0</Words>
  <Characters>1</Characters>
  <Application>Microsoft Office Word</Application>
  <DocSecurity>0</DocSecurity>
  <Lines>1</Lines>
  <Paragraphs>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Clas Starkenberg</dc:creator>
  <cp:keywords/>
  <dc:description/>
  <cp:lastModifiedBy>Clas Starkenberg</cp:lastModifiedBy>
  <cp:revision>7</cp:revision>
  <cp:lastPrinted>2025-04-17T11:32:00Z</cp:lastPrinted>
  <dcterms:created xsi:type="dcterms:W3CDTF">2025-04-17T11:12:00Z</dcterms:created>
  <dcterms:modified xsi:type="dcterms:W3CDTF">2025-05-16T07:53:00Z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0x010100EFBBA8F387DDF748A5F51AD83C5BC91B</vt:lpwstr>
  </property>
  <property fmtid="{D5CDD505-2E9C-101B-9397-08002B2CF9AE}" pid="3" name="MediaServiceImageTags">
    <vt:lpwstr/>
  </property>
</Properties>
</file>