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6416" w14:textId="6928B289" w:rsidR="00E2209A" w:rsidRPr="00675C93" w:rsidRDefault="003F190F" w:rsidP="00006FF6">
      <w:pPr>
        <w:rPr>
          <w:rFonts w:ascii="Arial" w:hAnsi="Arial" w:cs="Arial"/>
          <w:b/>
          <w:bCs/>
          <w:sz w:val="40"/>
          <w:szCs w:val="40"/>
        </w:rPr>
      </w:pPr>
      <w:r w:rsidRPr="00675C93">
        <w:rPr>
          <w:rFonts w:ascii="Arial" w:hAnsi="Arial" w:cs="Arial"/>
          <w:b/>
          <w:bCs/>
          <w:sz w:val="40"/>
          <w:szCs w:val="40"/>
        </w:rPr>
        <w:t xml:space="preserve">Sammanfattning föräldramöte </w:t>
      </w:r>
      <w:proofErr w:type="gramStart"/>
      <w:r w:rsidRPr="00675C93">
        <w:rPr>
          <w:rFonts w:ascii="Arial" w:hAnsi="Arial" w:cs="Arial"/>
          <w:b/>
          <w:bCs/>
          <w:sz w:val="40"/>
          <w:szCs w:val="40"/>
        </w:rPr>
        <w:t>260429</w:t>
      </w:r>
      <w:proofErr w:type="gramEnd"/>
      <w:r w:rsidRPr="00675C93">
        <w:rPr>
          <w:rFonts w:ascii="Arial" w:hAnsi="Arial" w:cs="Arial"/>
          <w:b/>
          <w:bCs/>
          <w:sz w:val="40"/>
          <w:szCs w:val="40"/>
        </w:rPr>
        <w:t>:</w:t>
      </w:r>
    </w:p>
    <w:p w14:paraId="572A58C5" w14:textId="77777777" w:rsidR="003F190F" w:rsidRPr="00675C93" w:rsidRDefault="003F190F" w:rsidP="00006FF6">
      <w:pPr>
        <w:rPr>
          <w:rFonts w:ascii="Arial" w:hAnsi="Arial" w:cs="Arial"/>
        </w:rPr>
      </w:pPr>
    </w:p>
    <w:p w14:paraId="2224DC2D" w14:textId="5A206C19" w:rsidR="003F190F" w:rsidRPr="00675C93" w:rsidRDefault="003F190F" w:rsidP="00006FF6">
      <w:pPr>
        <w:rPr>
          <w:rFonts w:ascii="Arial" w:hAnsi="Arial" w:cs="Arial"/>
        </w:rPr>
      </w:pPr>
      <w:r w:rsidRPr="00675C93">
        <w:rPr>
          <w:rFonts w:ascii="Arial" w:hAnsi="Arial" w:cs="Arial"/>
          <w:b/>
          <w:bCs/>
        </w:rPr>
        <w:t>Tränare</w:t>
      </w:r>
      <w:r w:rsidRPr="00675C93">
        <w:rPr>
          <w:rFonts w:ascii="Arial" w:hAnsi="Arial" w:cs="Arial"/>
        </w:rPr>
        <w:t>: Jimmy A, Julia W, Dan B, Joel F, Jari K, Julia S (hjälptränare Amanda S, Erik Å)</w:t>
      </w:r>
    </w:p>
    <w:p w14:paraId="309E94E3" w14:textId="1C0E25B5" w:rsidR="003F190F" w:rsidRPr="00675C93" w:rsidRDefault="003F190F" w:rsidP="00006FF6">
      <w:pPr>
        <w:rPr>
          <w:rFonts w:ascii="Arial" w:hAnsi="Arial" w:cs="Arial"/>
        </w:rPr>
      </w:pPr>
      <w:r w:rsidRPr="00675C93">
        <w:rPr>
          <w:rFonts w:ascii="Arial" w:hAnsi="Arial" w:cs="Arial"/>
          <w:b/>
          <w:bCs/>
        </w:rPr>
        <w:t>Lagledare</w:t>
      </w:r>
      <w:r w:rsidRPr="00675C93">
        <w:rPr>
          <w:rFonts w:ascii="Arial" w:hAnsi="Arial" w:cs="Arial"/>
        </w:rPr>
        <w:t xml:space="preserve">: Julia S &amp; Mattias S </w:t>
      </w:r>
    </w:p>
    <w:p w14:paraId="76D24B84" w14:textId="30893FD0" w:rsidR="003F190F" w:rsidRPr="00675C93" w:rsidRDefault="003F190F" w:rsidP="00006FF6">
      <w:pPr>
        <w:rPr>
          <w:rFonts w:ascii="Arial" w:hAnsi="Arial" w:cs="Arial"/>
        </w:rPr>
      </w:pPr>
      <w:r w:rsidRPr="00675C93">
        <w:rPr>
          <w:rFonts w:ascii="Arial" w:hAnsi="Arial" w:cs="Arial"/>
          <w:b/>
          <w:bCs/>
        </w:rPr>
        <w:t>Fikaansvarig</w:t>
      </w:r>
      <w:r w:rsidRPr="00675C93">
        <w:rPr>
          <w:rFonts w:ascii="Arial" w:hAnsi="Arial" w:cs="Arial"/>
        </w:rPr>
        <w:t>: Linnea A &amp; Maja</w:t>
      </w:r>
    </w:p>
    <w:p w14:paraId="726E30FA" w14:textId="2DC49CC3" w:rsidR="003F190F" w:rsidRPr="00675C93" w:rsidRDefault="003F190F" w:rsidP="00006FF6">
      <w:pPr>
        <w:rPr>
          <w:rFonts w:ascii="Arial" w:hAnsi="Arial" w:cs="Arial"/>
        </w:rPr>
      </w:pPr>
      <w:r w:rsidRPr="00675C93">
        <w:rPr>
          <w:rFonts w:ascii="Arial" w:hAnsi="Arial" w:cs="Arial"/>
          <w:b/>
          <w:bCs/>
        </w:rPr>
        <w:t>Sammandragsansvariga</w:t>
      </w:r>
      <w:r w:rsidRPr="00675C93">
        <w:rPr>
          <w:rFonts w:ascii="Arial" w:hAnsi="Arial" w:cs="Arial"/>
        </w:rPr>
        <w:t xml:space="preserve">: Linnea A &amp; Maja </w:t>
      </w:r>
    </w:p>
    <w:p w14:paraId="2EA3B90E" w14:textId="77777777" w:rsidR="003F190F" w:rsidRPr="00675C93" w:rsidRDefault="003F190F" w:rsidP="00006FF6">
      <w:pPr>
        <w:rPr>
          <w:rFonts w:ascii="Arial" w:hAnsi="Arial" w:cs="Arial"/>
        </w:rPr>
      </w:pPr>
    </w:p>
    <w:p w14:paraId="28DD0C9D" w14:textId="5E666BD6" w:rsidR="003F190F" w:rsidRPr="00675C93" w:rsidRDefault="003F190F" w:rsidP="00006FF6">
      <w:pPr>
        <w:rPr>
          <w:rFonts w:ascii="Arial" w:hAnsi="Arial" w:cs="Arial"/>
        </w:rPr>
      </w:pPr>
      <w:r w:rsidRPr="00675C93">
        <w:rPr>
          <w:rFonts w:ascii="Arial" w:hAnsi="Arial" w:cs="Arial"/>
        </w:rPr>
        <w:t xml:space="preserve">Fikaansvariga och sammandragsansvariga kommer att fördela ansvaret på vilka föräldrar som ska baka inför sammandragen, stå och sälja fika. Samt vara matchvärdar på våra matcher. </w:t>
      </w:r>
      <w:r w:rsidR="00D61415" w:rsidRPr="00675C93">
        <w:rPr>
          <w:rFonts w:ascii="Arial" w:hAnsi="Arial" w:cs="Arial"/>
        </w:rPr>
        <w:t>De bokar också domare.</w:t>
      </w:r>
    </w:p>
    <w:p w14:paraId="4FD18C02" w14:textId="77777777" w:rsidR="003F190F" w:rsidRPr="00675C93" w:rsidRDefault="003F190F" w:rsidP="00006FF6">
      <w:pPr>
        <w:rPr>
          <w:rFonts w:ascii="Arial" w:hAnsi="Arial" w:cs="Arial"/>
        </w:rPr>
      </w:pPr>
    </w:p>
    <w:p w14:paraId="396CE3F3" w14:textId="69ACF534" w:rsidR="003F190F" w:rsidRPr="00675C93" w:rsidRDefault="00254F7D" w:rsidP="00006FF6">
      <w:pPr>
        <w:rPr>
          <w:rFonts w:ascii="Arial" w:hAnsi="Arial" w:cs="Arial"/>
          <w:u w:val="single"/>
        </w:rPr>
      </w:pPr>
      <w:r w:rsidRPr="00675C93">
        <w:rPr>
          <w:rFonts w:ascii="Arial" w:hAnsi="Arial" w:cs="Arial"/>
          <w:b/>
          <w:bCs/>
          <w:u w:val="single"/>
        </w:rPr>
        <w:t xml:space="preserve">Viktigt: </w:t>
      </w:r>
      <w:r w:rsidR="003F190F" w:rsidRPr="00675C93">
        <w:rPr>
          <w:rFonts w:ascii="Arial" w:hAnsi="Arial" w:cs="Arial"/>
          <w:u w:val="single"/>
        </w:rPr>
        <w:t xml:space="preserve">Blir man tilldelad att stå och sälja fika/vara matchvärd är man själv ansvarig för att byta bort det om man inte har möjlighet att vara med just då. </w:t>
      </w:r>
    </w:p>
    <w:p w14:paraId="77CA18F0" w14:textId="77777777" w:rsidR="003F190F" w:rsidRPr="00675C93" w:rsidRDefault="003F190F" w:rsidP="00006FF6">
      <w:pPr>
        <w:rPr>
          <w:rFonts w:ascii="Arial" w:hAnsi="Arial" w:cs="Arial"/>
        </w:rPr>
      </w:pPr>
    </w:p>
    <w:p w14:paraId="7442F646" w14:textId="77777777" w:rsidR="00254F7D" w:rsidRPr="00675C93" w:rsidRDefault="00254F7D" w:rsidP="00006FF6">
      <w:pPr>
        <w:rPr>
          <w:rFonts w:ascii="Arial" w:hAnsi="Arial" w:cs="Arial"/>
          <w:b/>
          <w:bCs/>
        </w:rPr>
      </w:pPr>
      <w:r w:rsidRPr="00675C93">
        <w:rPr>
          <w:rFonts w:ascii="Arial" w:hAnsi="Arial" w:cs="Arial"/>
          <w:b/>
          <w:bCs/>
        </w:rPr>
        <w:t>Coop cup 14/5:</w:t>
      </w:r>
    </w:p>
    <w:p w14:paraId="7C7BE5BE" w14:textId="095A2E70" w:rsidR="00254F7D" w:rsidRPr="00675C93" w:rsidRDefault="00254F7D" w:rsidP="00006FF6">
      <w:pPr>
        <w:rPr>
          <w:rFonts w:ascii="Arial" w:hAnsi="Arial" w:cs="Arial"/>
        </w:rPr>
      </w:pPr>
      <w:r w:rsidRPr="00675C93">
        <w:rPr>
          <w:rFonts w:ascii="Arial" w:hAnsi="Arial" w:cs="Arial"/>
        </w:rPr>
        <w:t xml:space="preserve">Vårt ansvar på cupen är att alla i laget ska baka en </w:t>
      </w:r>
      <w:proofErr w:type="spellStart"/>
      <w:r w:rsidRPr="00675C93">
        <w:rPr>
          <w:rFonts w:ascii="Arial" w:hAnsi="Arial" w:cs="Arial"/>
        </w:rPr>
        <w:t>långpannekaka</w:t>
      </w:r>
      <w:proofErr w:type="spellEnd"/>
      <w:r w:rsidRPr="00675C93">
        <w:rPr>
          <w:rFonts w:ascii="Arial" w:hAnsi="Arial" w:cs="Arial"/>
        </w:rPr>
        <w:t xml:space="preserve"> </w:t>
      </w:r>
      <w:r w:rsidRPr="00675C93">
        <w:rPr>
          <w:rFonts w:ascii="Arial" w:hAnsi="Arial" w:cs="Arial"/>
        </w:rPr>
        <w:t>(1 per barn)</w:t>
      </w:r>
      <w:r w:rsidRPr="00675C93">
        <w:rPr>
          <w:rFonts w:ascii="Arial" w:hAnsi="Arial" w:cs="Arial"/>
        </w:rPr>
        <w:t xml:space="preserve"> eller liknande antal och lämna in till kansliet på Sunnanå senast 13/5 (Kansliet har öppet 9.00-15.00). Kakorna ska säljas för 15 kr styck. </w:t>
      </w:r>
    </w:p>
    <w:p w14:paraId="5330966B" w14:textId="65EC9BEF" w:rsidR="00254F7D" w:rsidRPr="00675C93" w:rsidRDefault="00254F7D" w:rsidP="00254F7D">
      <w:pPr>
        <w:pStyle w:val="Liststycke"/>
        <w:numPr>
          <w:ilvl w:val="0"/>
          <w:numId w:val="1"/>
        </w:numPr>
        <w:rPr>
          <w:rFonts w:ascii="Arial" w:hAnsi="Arial" w:cs="Arial"/>
        </w:rPr>
      </w:pPr>
      <w:r w:rsidRPr="00675C93">
        <w:rPr>
          <w:rFonts w:ascii="Arial" w:hAnsi="Arial" w:cs="Arial"/>
        </w:rPr>
        <w:t>Pricka av er på listan där att ni har lämnat in.</w:t>
      </w:r>
    </w:p>
    <w:p w14:paraId="6D7605B8" w14:textId="4FC368F2" w:rsidR="00254F7D" w:rsidRPr="00675C93" w:rsidRDefault="00254F7D" w:rsidP="00254F7D">
      <w:pPr>
        <w:pStyle w:val="Liststycke"/>
        <w:numPr>
          <w:ilvl w:val="0"/>
          <w:numId w:val="1"/>
        </w:numPr>
        <w:rPr>
          <w:rFonts w:ascii="Arial" w:hAnsi="Arial" w:cs="Arial"/>
        </w:rPr>
      </w:pPr>
      <w:r w:rsidRPr="00675C93">
        <w:rPr>
          <w:rFonts w:ascii="Arial" w:hAnsi="Arial" w:cs="Arial"/>
        </w:rPr>
        <w:t xml:space="preserve">Inga nötter eller mandlar i kakorna </w:t>
      </w:r>
    </w:p>
    <w:p w14:paraId="13822099" w14:textId="30D5D8EA" w:rsidR="00254F7D" w:rsidRPr="00675C93" w:rsidRDefault="00254F7D" w:rsidP="00254F7D">
      <w:pPr>
        <w:pStyle w:val="Liststycke"/>
        <w:numPr>
          <w:ilvl w:val="0"/>
          <w:numId w:val="1"/>
        </w:numPr>
        <w:rPr>
          <w:rFonts w:ascii="Arial" w:hAnsi="Arial" w:cs="Arial"/>
        </w:rPr>
      </w:pPr>
      <w:r w:rsidRPr="00675C93">
        <w:rPr>
          <w:rFonts w:ascii="Arial" w:hAnsi="Arial" w:cs="Arial"/>
        </w:rPr>
        <w:t>Bakar man gluten eller mjölkfritt, märk gärna kakorna med det då också.</w:t>
      </w:r>
    </w:p>
    <w:p w14:paraId="31DFDE6C" w14:textId="77777777" w:rsidR="00D61415" w:rsidRPr="00675C93" w:rsidRDefault="00D61415" w:rsidP="00D61415">
      <w:pPr>
        <w:rPr>
          <w:rFonts w:ascii="Arial" w:hAnsi="Arial" w:cs="Arial"/>
        </w:rPr>
      </w:pPr>
    </w:p>
    <w:p w14:paraId="37F2EE74" w14:textId="6901EFE9" w:rsidR="00D61415" w:rsidRPr="00675C93" w:rsidRDefault="00D61415" w:rsidP="00D61415">
      <w:pPr>
        <w:rPr>
          <w:rFonts w:ascii="Arial" w:hAnsi="Arial" w:cs="Arial"/>
        </w:rPr>
      </w:pPr>
      <w:r w:rsidRPr="00675C93">
        <w:rPr>
          <w:rFonts w:ascii="Arial" w:hAnsi="Arial" w:cs="Arial"/>
        </w:rPr>
        <w:t>Föräldrar kommer också bli fördelade att vara matchvärdsansvariga under de matcher som vi spelar 14/5.</w:t>
      </w:r>
    </w:p>
    <w:p w14:paraId="2DF8EEDB" w14:textId="77777777" w:rsidR="00254F7D" w:rsidRPr="00675C93" w:rsidRDefault="00254F7D" w:rsidP="00254F7D">
      <w:pPr>
        <w:rPr>
          <w:rFonts w:ascii="Arial" w:hAnsi="Arial" w:cs="Arial"/>
        </w:rPr>
      </w:pPr>
    </w:p>
    <w:p w14:paraId="76C7467C" w14:textId="2DD02BEE" w:rsidR="00254F7D" w:rsidRPr="00675C93" w:rsidRDefault="00254F7D" w:rsidP="00254F7D">
      <w:pPr>
        <w:rPr>
          <w:rFonts w:ascii="Arial" w:hAnsi="Arial" w:cs="Arial"/>
        </w:rPr>
      </w:pPr>
      <w:r w:rsidRPr="00675C93">
        <w:rPr>
          <w:rFonts w:ascii="Arial" w:hAnsi="Arial" w:cs="Arial"/>
        </w:rPr>
        <w:t>Under cupen kommer vi också att få en tid för lagfotografering (tiden skickar vi ut så fort vi vet) Kom i tid ombytta till fotograferingen med matchkläder och skor. Vi delar ut matchtröjor någon av de kommande träningarna</w:t>
      </w:r>
      <w:r w:rsidR="00D61415" w:rsidRPr="00675C93">
        <w:rPr>
          <w:rFonts w:ascii="Arial" w:hAnsi="Arial" w:cs="Arial"/>
        </w:rPr>
        <w:t xml:space="preserve"> tillsammans med ett papper som målsman ska ha skrivit under som ska lämnas in till fotografen när bilderna ska tas. </w:t>
      </w:r>
    </w:p>
    <w:p w14:paraId="6AEBC4E1" w14:textId="77777777" w:rsidR="00D61415" w:rsidRPr="00675C93" w:rsidRDefault="00D61415" w:rsidP="00254F7D">
      <w:pPr>
        <w:rPr>
          <w:rFonts w:ascii="Arial" w:hAnsi="Arial" w:cs="Arial"/>
        </w:rPr>
      </w:pPr>
    </w:p>
    <w:p w14:paraId="6DED2BFD" w14:textId="108762A8" w:rsidR="00D61415" w:rsidRPr="00675C93" w:rsidRDefault="00D61415" w:rsidP="00254F7D">
      <w:pPr>
        <w:rPr>
          <w:rFonts w:ascii="Arial" w:hAnsi="Arial" w:cs="Arial"/>
          <w:b/>
          <w:bCs/>
        </w:rPr>
      </w:pPr>
      <w:r w:rsidRPr="00675C93">
        <w:rPr>
          <w:rFonts w:ascii="Arial" w:hAnsi="Arial" w:cs="Arial"/>
          <w:b/>
          <w:bCs/>
        </w:rPr>
        <w:t>Sammandrag vår 2026:</w:t>
      </w:r>
    </w:p>
    <w:p w14:paraId="46528AB8" w14:textId="78CA6890" w:rsidR="00D61415" w:rsidRPr="00675C93" w:rsidRDefault="00D61415" w:rsidP="00254F7D">
      <w:pPr>
        <w:rPr>
          <w:rFonts w:ascii="Arial" w:hAnsi="Arial" w:cs="Arial"/>
          <w:b/>
          <w:bCs/>
        </w:rPr>
      </w:pPr>
      <w:r w:rsidRPr="00675C93">
        <w:rPr>
          <w:rFonts w:ascii="Arial" w:hAnsi="Arial" w:cs="Arial"/>
          <w:b/>
          <w:bCs/>
        </w:rPr>
        <w:t xml:space="preserve">Vi har delat upp vårt lag i 3 lag under denna säsong precis som förra året. </w:t>
      </w:r>
    </w:p>
    <w:p w14:paraId="242AE784" w14:textId="2A4C60FF" w:rsidR="00D61415" w:rsidRPr="00675C93" w:rsidRDefault="00D61415" w:rsidP="00254F7D">
      <w:pPr>
        <w:rPr>
          <w:rFonts w:ascii="Arial" w:hAnsi="Arial" w:cs="Arial"/>
        </w:rPr>
      </w:pPr>
      <w:r w:rsidRPr="00675C93">
        <w:rPr>
          <w:rFonts w:ascii="Arial" w:hAnsi="Arial" w:cs="Arial"/>
        </w:rPr>
        <w:t xml:space="preserve">Under våren är vi ansvariga för 2 sammandrag, </w:t>
      </w:r>
      <w:r w:rsidRPr="00675C93">
        <w:rPr>
          <w:rFonts w:ascii="Arial" w:hAnsi="Arial" w:cs="Arial"/>
          <w:b/>
          <w:bCs/>
        </w:rPr>
        <w:t>16/5</w:t>
      </w:r>
      <w:r w:rsidRPr="00675C93">
        <w:rPr>
          <w:rFonts w:ascii="Arial" w:hAnsi="Arial" w:cs="Arial"/>
        </w:rPr>
        <w:t xml:space="preserve"> samt </w:t>
      </w:r>
      <w:r w:rsidRPr="00675C93">
        <w:rPr>
          <w:rFonts w:ascii="Arial" w:hAnsi="Arial" w:cs="Arial"/>
          <w:b/>
          <w:bCs/>
        </w:rPr>
        <w:t>30/5</w:t>
      </w:r>
      <w:r w:rsidRPr="00675C93">
        <w:rPr>
          <w:rFonts w:ascii="Arial" w:hAnsi="Arial" w:cs="Arial"/>
        </w:rPr>
        <w:t xml:space="preserve">. Resterande sammandrag är bortamatcher (Schema och lagfördelning kommer läggas ut på </w:t>
      </w:r>
      <w:proofErr w:type="gramStart"/>
      <w:r w:rsidRPr="00675C93">
        <w:rPr>
          <w:rFonts w:ascii="Arial" w:hAnsi="Arial" w:cs="Arial"/>
        </w:rPr>
        <w:t>våran</w:t>
      </w:r>
      <w:proofErr w:type="gramEnd"/>
      <w:r w:rsidRPr="00675C93">
        <w:rPr>
          <w:rFonts w:ascii="Arial" w:hAnsi="Arial" w:cs="Arial"/>
        </w:rPr>
        <w:t xml:space="preserve"> sida på laget.se</w:t>
      </w:r>
      <w:r w:rsidR="00917056" w:rsidRPr="00675C93">
        <w:rPr>
          <w:rFonts w:ascii="Arial" w:hAnsi="Arial" w:cs="Arial"/>
        </w:rPr>
        <w:t xml:space="preserve">, vi kommer att lägga om vi spelar på Nyckelpigan eller på </w:t>
      </w:r>
      <w:proofErr w:type="spellStart"/>
      <w:r w:rsidR="00917056" w:rsidRPr="00675C93">
        <w:rPr>
          <w:rFonts w:ascii="Arial" w:hAnsi="Arial" w:cs="Arial"/>
        </w:rPr>
        <w:t>Olearys</w:t>
      </w:r>
      <w:proofErr w:type="spellEnd"/>
      <w:r w:rsidR="00917056" w:rsidRPr="00675C93">
        <w:rPr>
          <w:rFonts w:ascii="Arial" w:hAnsi="Arial" w:cs="Arial"/>
        </w:rPr>
        <w:t xml:space="preserve"> arena i kallelserna när vi skickar ut dem vid hemmamatcher)</w:t>
      </w:r>
    </w:p>
    <w:p w14:paraId="1B673A69" w14:textId="77777777" w:rsidR="00C32F52" w:rsidRPr="00675C93" w:rsidRDefault="00C32F52" w:rsidP="00254F7D">
      <w:pPr>
        <w:rPr>
          <w:rFonts w:ascii="Arial" w:hAnsi="Arial" w:cs="Arial"/>
        </w:rPr>
      </w:pPr>
    </w:p>
    <w:p w14:paraId="3018DCAC" w14:textId="7030CE1D" w:rsidR="00C32F52" w:rsidRPr="00675C93" w:rsidRDefault="00C32F52" w:rsidP="00254F7D">
      <w:pPr>
        <w:rPr>
          <w:rFonts w:ascii="Arial" w:hAnsi="Arial" w:cs="Arial"/>
        </w:rPr>
      </w:pPr>
      <w:r w:rsidRPr="00675C93">
        <w:rPr>
          <w:rFonts w:ascii="Arial" w:hAnsi="Arial" w:cs="Arial"/>
          <w:b/>
          <w:bCs/>
        </w:rPr>
        <w:t>16/5</w:t>
      </w:r>
      <w:r w:rsidRPr="00675C93">
        <w:rPr>
          <w:rFonts w:ascii="Arial" w:hAnsi="Arial" w:cs="Arial"/>
        </w:rPr>
        <w:t xml:space="preserve"> är vårt första sammandrag så var förberedda på att fördelning av bakning, fikaförsäljning samt matchvärdsansvar kommer att delas ut till under v 19 inför det.</w:t>
      </w:r>
    </w:p>
    <w:p w14:paraId="02408D39" w14:textId="77777777" w:rsidR="00D61415" w:rsidRPr="00675C93" w:rsidRDefault="00D61415" w:rsidP="00254F7D">
      <w:pPr>
        <w:rPr>
          <w:rFonts w:ascii="Arial" w:hAnsi="Arial" w:cs="Arial"/>
        </w:rPr>
      </w:pPr>
    </w:p>
    <w:p w14:paraId="381A9F82" w14:textId="1109A7C9" w:rsidR="00D61415" w:rsidRPr="00675C93" w:rsidRDefault="00D61415" w:rsidP="00254F7D">
      <w:pPr>
        <w:rPr>
          <w:rFonts w:ascii="Arial" w:hAnsi="Arial" w:cs="Arial"/>
          <w:b/>
          <w:bCs/>
        </w:rPr>
      </w:pPr>
      <w:r w:rsidRPr="00675C93">
        <w:rPr>
          <w:rFonts w:ascii="Arial" w:hAnsi="Arial" w:cs="Arial"/>
          <w:b/>
          <w:bCs/>
        </w:rPr>
        <w:t xml:space="preserve">Viktigt till alla föräldrar är att svara på inbjudningar till matcher om ditt barn kan delta så vi vet hur många spelare vi kommer att vara, och därmed kan låna in spelare från de andra två lagen i god tid innan. </w:t>
      </w:r>
    </w:p>
    <w:sectPr w:rsidR="00D61415" w:rsidRPr="00675C93" w:rsidSect="00AB7C22">
      <w:headerReference w:type="default" r:id="rId7"/>
      <w:pgSz w:w="11906" w:h="16838" w:code="9"/>
      <w:pgMar w:top="2194" w:right="2098" w:bottom="1985" w:left="1701"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FC75" w14:textId="77777777" w:rsidR="003F190F" w:rsidRDefault="003F190F" w:rsidP="00E2209A">
      <w:r>
        <w:separator/>
      </w:r>
    </w:p>
  </w:endnote>
  <w:endnote w:type="continuationSeparator" w:id="0">
    <w:p w14:paraId="5FC1896A" w14:textId="77777777" w:rsidR="003F190F" w:rsidRDefault="003F190F" w:rsidP="00E2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K Sans">
    <w:panose1 w:val="00000000000000000000"/>
    <w:charset w:val="00"/>
    <w:family w:val="auto"/>
    <w:pitch w:val="variable"/>
    <w:sig w:usb0="A00000FF" w:usb1="0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 Sans Black">
    <w:panose1 w:val="00000000000000000000"/>
    <w:charset w:val="00"/>
    <w:family w:val="auto"/>
    <w:pitch w:val="variable"/>
    <w:sig w:usb0="A00000F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A8BE" w14:textId="77777777" w:rsidR="003F190F" w:rsidRDefault="003F190F" w:rsidP="00E2209A">
      <w:r>
        <w:separator/>
      </w:r>
    </w:p>
  </w:footnote>
  <w:footnote w:type="continuationSeparator" w:id="0">
    <w:p w14:paraId="38C9935C" w14:textId="77777777" w:rsidR="003F190F" w:rsidRDefault="003F190F" w:rsidP="00E2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35CE" w14:textId="77777777" w:rsidR="00E2209A" w:rsidRDefault="00E2209A">
    <w:pPr>
      <w:pStyle w:val="Sidhuvud"/>
    </w:pPr>
  </w:p>
  <w:tbl>
    <w:tblPr>
      <w:tblW w:w="10434" w:type="dxa"/>
      <w:tblInd w:w="-1218" w:type="dxa"/>
      <w:tblCellMar>
        <w:left w:w="0" w:type="dxa"/>
        <w:right w:w="0" w:type="dxa"/>
      </w:tblCellMar>
      <w:tblLook w:val="04A0" w:firstRow="1" w:lastRow="0" w:firstColumn="1" w:lastColumn="0" w:noHBand="0" w:noVBand="1"/>
    </w:tblPr>
    <w:tblGrid>
      <w:gridCol w:w="6326"/>
      <w:gridCol w:w="4108"/>
    </w:tblGrid>
    <w:tr w:rsidR="00E2209A" w14:paraId="3A4CC90B" w14:textId="77777777" w:rsidTr="008E17FD">
      <w:trPr>
        <w:trHeight w:val="488"/>
      </w:trPr>
      <w:tc>
        <w:tcPr>
          <w:tcW w:w="6326" w:type="dxa"/>
          <w:vMerge w:val="restart"/>
        </w:tcPr>
        <w:p w14:paraId="510DCAD8" w14:textId="5FA4D78A" w:rsidR="00E2209A" w:rsidRDefault="00E2209A" w:rsidP="008E17FD"/>
      </w:tc>
      <w:tc>
        <w:tcPr>
          <w:tcW w:w="4108" w:type="dxa"/>
        </w:tcPr>
        <w:p w14:paraId="192BA45A" w14:textId="77777777" w:rsidR="00E2209A" w:rsidRPr="00322F89" w:rsidRDefault="00E2209A" w:rsidP="008E17FD">
          <w:pPr>
            <w:pStyle w:val="Sidhuvudfrstasida"/>
            <w:spacing w:before="140"/>
            <w:jc w:val="right"/>
          </w:pPr>
          <w:r w:rsidRPr="00322F89">
            <w:fldChar w:fldCharType="begin"/>
          </w:r>
          <w:r w:rsidRPr="00322F89">
            <w:instrText>PAGE  \* Arabic  \* MERGEFORMAT</w:instrText>
          </w:r>
          <w:r w:rsidRPr="00322F89">
            <w:fldChar w:fldCharType="separate"/>
          </w:r>
          <w:r w:rsidR="00231857">
            <w:rPr>
              <w:noProof/>
            </w:rPr>
            <w:t>1</w:t>
          </w:r>
          <w:r w:rsidRPr="00322F89">
            <w:fldChar w:fldCharType="end"/>
          </w:r>
          <w:r>
            <w:t>(</w:t>
          </w:r>
          <w:r w:rsidR="00200A1B">
            <w:rPr>
              <w:noProof/>
            </w:rPr>
            <w:fldChar w:fldCharType="begin"/>
          </w:r>
          <w:r w:rsidR="00200A1B">
            <w:rPr>
              <w:noProof/>
            </w:rPr>
            <w:instrText>NUMPAGES  \* Arabic  \* MERGEFORMAT</w:instrText>
          </w:r>
          <w:r w:rsidR="00200A1B">
            <w:rPr>
              <w:noProof/>
            </w:rPr>
            <w:fldChar w:fldCharType="separate"/>
          </w:r>
          <w:r w:rsidR="00231857">
            <w:rPr>
              <w:noProof/>
            </w:rPr>
            <w:t>1</w:t>
          </w:r>
          <w:r w:rsidR="00200A1B">
            <w:rPr>
              <w:noProof/>
            </w:rPr>
            <w:fldChar w:fldCharType="end"/>
          </w:r>
          <w:r>
            <w:t>)</w:t>
          </w:r>
        </w:p>
      </w:tc>
    </w:tr>
    <w:tr w:rsidR="00E2209A" w14:paraId="0993CDA5" w14:textId="77777777" w:rsidTr="008E17FD">
      <w:trPr>
        <w:trHeight w:val="487"/>
      </w:trPr>
      <w:tc>
        <w:tcPr>
          <w:tcW w:w="6326" w:type="dxa"/>
          <w:vMerge/>
        </w:tcPr>
        <w:p w14:paraId="2EC97540" w14:textId="77777777" w:rsidR="00E2209A" w:rsidRDefault="00E2209A" w:rsidP="008E17FD">
          <w:pPr>
            <w:rPr>
              <w:noProof/>
            </w:rPr>
          </w:pPr>
        </w:p>
      </w:tc>
      <w:tc>
        <w:tcPr>
          <w:tcW w:w="4108" w:type="dxa"/>
        </w:tcPr>
        <w:p w14:paraId="01A3F251" w14:textId="77777777" w:rsidR="00E2209A" w:rsidRPr="00322F89" w:rsidRDefault="00E2209A" w:rsidP="008E17FD">
          <w:pPr>
            <w:pStyle w:val="Sidhuvudfrstasida"/>
            <w:jc w:val="right"/>
          </w:pPr>
        </w:p>
      </w:tc>
    </w:tr>
  </w:tbl>
  <w:p w14:paraId="0644D99C" w14:textId="77777777" w:rsidR="00E2209A" w:rsidRDefault="00E22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3126C"/>
    <w:multiLevelType w:val="hybridMultilevel"/>
    <w:tmpl w:val="E446112C"/>
    <w:lvl w:ilvl="0" w:tplc="D8AAA0CA">
      <w:numFmt w:val="bullet"/>
      <w:lvlText w:val="-"/>
      <w:lvlJc w:val="left"/>
      <w:pPr>
        <w:ind w:left="720" w:hanging="360"/>
      </w:pPr>
      <w:rPr>
        <w:rFonts w:ascii="SK Sans" w:eastAsiaTheme="minorHAnsi" w:hAnsi="SK San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70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0F"/>
    <w:rsid w:val="00006FF6"/>
    <w:rsid w:val="00007D89"/>
    <w:rsid w:val="00010D21"/>
    <w:rsid w:val="00022378"/>
    <w:rsid w:val="00023E59"/>
    <w:rsid w:val="00032B52"/>
    <w:rsid w:val="00033AA9"/>
    <w:rsid w:val="00044AA6"/>
    <w:rsid w:val="000523B6"/>
    <w:rsid w:val="0005385F"/>
    <w:rsid w:val="00060ABD"/>
    <w:rsid w:val="000750BD"/>
    <w:rsid w:val="000A6DE0"/>
    <w:rsid w:val="000C0DF1"/>
    <w:rsid w:val="000C2827"/>
    <w:rsid w:val="000C5356"/>
    <w:rsid w:val="000E03BF"/>
    <w:rsid w:val="000E6AA9"/>
    <w:rsid w:val="000F16E4"/>
    <w:rsid w:val="000F3FE9"/>
    <w:rsid w:val="00105D4D"/>
    <w:rsid w:val="001100EF"/>
    <w:rsid w:val="001157F7"/>
    <w:rsid w:val="00123557"/>
    <w:rsid w:val="00133632"/>
    <w:rsid w:val="0015680D"/>
    <w:rsid w:val="001752A7"/>
    <w:rsid w:val="00183492"/>
    <w:rsid w:val="001B372F"/>
    <w:rsid w:val="001C11B7"/>
    <w:rsid w:val="001D13EA"/>
    <w:rsid w:val="001E6460"/>
    <w:rsid w:val="00200A1B"/>
    <w:rsid w:val="00231857"/>
    <w:rsid w:val="0023503A"/>
    <w:rsid w:val="00254F7D"/>
    <w:rsid w:val="00256829"/>
    <w:rsid w:val="00265C2D"/>
    <w:rsid w:val="00271E7C"/>
    <w:rsid w:val="0029413F"/>
    <w:rsid w:val="002A17A8"/>
    <w:rsid w:val="002B5069"/>
    <w:rsid w:val="002E1A77"/>
    <w:rsid w:val="002F0903"/>
    <w:rsid w:val="0031019B"/>
    <w:rsid w:val="003106A4"/>
    <w:rsid w:val="00315C86"/>
    <w:rsid w:val="00353D06"/>
    <w:rsid w:val="00361FA7"/>
    <w:rsid w:val="00375F46"/>
    <w:rsid w:val="003A2D11"/>
    <w:rsid w:val="003A7EEE"/>
    <w:rsid w:val="003D0ABD"/>
    <w:rsid w:val="003E1AA1"/>
    <w:rsid w:val="003E4EE0"/>
    <w:rsid w:val="003E7B19"/>
    <w:rsid w:val="003F0688"/>
    <w:rsid w:val="003F190F"/>
    <w:rsid w:val="003F323C"/>
    <w:rsid w:val="00413119"/>
    <w:rsid w:val="00414323"/>
    <w:rsid w:val="004179EE"/>
    <w:rsid w:val="00445B36"/>
    <w:rsid w:val="00460791"/>
    <w:rsid w:val="00474B42"/>
    <w:rsid w:val="0048495B"/>
    <w:rsid w:val="004851AB"/>
    <w:rsid w:val="004879AC"/>
    <w:rsid w:val="004A51AA"/>
    <w:rsid w:val="004E1640"/>
    <w:rsid w:val="004E4F1B"/>
    <w:rsid w:val="00507CAE"/>
    <w:rsid w:val="00513A9E"/>
    <w:rsid w:val="005176AC"/>
    <w:rsid w:val="00533BAB"/>
    <w:rsid w:val="00533DC0"/>
    <w:rsid w:val="005404F0"/>
    <w:rsid w:val="0054358B"/>
    <w:rsid w:val="00587787"/>
    <w:rsid w:val="005A3D59"/>
    <w:rsid w:val="005A607E"/>
    <w:rsid w:val="005E6F3D"/>
    <w:rsid w:val="005F35C0"/>
    <w:rsid w:val="00600A18"/>
    <w:rsid w:val="00647EE1"/>
    <w:rsid w:val="00665BA0"/>
    <w:rsid w:val="00675C93"/>
    <w:rsid w:val="00693A5C"/>
    <w:rsid w:val="006F0A76"/>
    <w:rsid w:val="0070747B"/>
    <w:rsid w:val="0070784F"/>
    <w:rsid w:val="00714193"/>
    <w:rsid w:val="007273D0"/>
    <w:rsid w:val="00745BAE"/>
    <w:rsid w:val="00775326"/>
    <w:rsid w:val="00784304"/>
    <w:rsid w:val="00793545"/>
    <w:rsid w:val="007A3104"/>
    <w:rsid w:val="007A5745"/>
    <w:rsid w:val="00806FA0"/>
    <w:rsid w:val="0081231B"/>
    <w:rsid w:val="008252DD"/>
    <w:rsid w:val="008321CB"/>
    <w:rsid w:val="00884484"/>
    <w:rsid w:val="00895B57"/>
    <w:rsid w:val="00896532"/>
    <w:rsid w:val="008C08ED"/>
    <w:rsid w:val="008E4F6A"/>
    <w:rsid w:val="008E772C"/>
    <w:rsid w:val="008F566F"/>
    <w:rsid w:val="00915A09"/>
    <w:rsid w:val="00917056"/>
    <w:rsid w:val="00926942"/>
    <w:rsid w:val="009468EC"/>
    <w:rsid w:val="00946EB6"/>
    <w:rsid w:val="00950F5B"/>
    <w:rsid w:val="00951C96"/>
    <w:rsid w:val="00955DDD"/>
    <w:rsid w:val="00955E52"/>
    <w:rsid w:val="00984F16"/>
    <w:rsid w:val="00990F41"/>
    <w:rsid w:val="009917C4"/>
    <w:rsid w:val="009E61F7"/>
    <w:rsid w:val="00A10BA5"/>
    <w:rsid w:val="00A25E4D"/>
    <w:rsid w:val="00A334E2"/>
    <w:rsid w:val="00A45D40"/>
    <w:rsid w:val="00A70EB3"/>
    <w:rsid w:val="00A83ACE"/>
    <w:rsid w:val="00A86AE4"/>
    <w:rsid w:val="00AB7C22"/>
    <w:rsid w:val="00AC41EE"/>
    <w:rsid w:val="00AD6001"/>
    <w:rsid w:val="00AD7D56"/>
    <w:rsid w:val="00AF4107"/>
    <w:rsid w:val="00B2251F"/>
    <w:rsid w:val="00B33822"/>
    <w:rsid w:val="00B37DCE"/>
    <w:rsid w:val="00B40C7B"/>
    <w:rsid w:val="00B625EA"/>
    <w:rsid w:val="00B81FBC"/>
    <w:rsid w:val="00BA65FF"/>
    <w:rsid w:val="00BE69C6"/>
    <w:rsid w:val="00BF0103"/>
    <w:rsid w:val="00C07931"/>
    <w:rsid w:val="00C147E4"/>
    <w:rsid w:val="00C14881"/>
    <w:rsid w:val="00C32F52"/>
    <w:rsid w:val="00C3503B"/>
    <w:rsid w:val="00C57D9C"/>
    <w:rsid w:val="00C93173"/>
    <w:rsid w:val="00CB1DE5"/>
    <w:rsid w:val="00CB6177"/>
    <w:rsid w:val="00CD01DB"/>
    <w:rsid w:val="00D20251"/>
    <w:rsid w:val="00D225B5"/>
    <w:rsid w:val="00D61415"/>
    <w:rsid w:val="00D64ABD"/>
    <w:rsid w:val="00D70B0D"/>
    <w:rsid w:val="00D76944"/>
    <w:rsid w:val="00D81DE2"/>
    <w:rsid w:val="00D936F2"/>
    <w:rsid w:val="00DC0955"/>
    <w:rsid w:val="00DC1C52"/>
    <w:rsid w:val="00DC405D"/>
    <w:rsid w:val="00DC7696"/>
    <w:rsid w:val="00DE3BAB"/>
    <w:rsid w:val="00E10780"/>
    <w:rsid w:val="00E2209A"/>
    <w:rsid w:val="00E2547E"/>
    <w:rsid w:val="00E2645A"/>
    <w:rsid w:val="00E402E5"/>
    <w:rsid w:val="00E4333A"/>
    <w:rsid w:val="00E5222E"/>
    <w:rsid w:val="00E53E75"/>
    <w:rsid w:val="00E6571B"/>
    <w:rsid w:val="00E9329F"/>
    <w:rsid w:val="00E9749C"/>
    <w:rsid w:val="00EB03A7"/>
    <w:rsid w:val="00EB454F"/>
    <w:rsid w:val="00ED1218"/>
    <w:rsid w:val="00EF0399"/>
    <w:rsid w:val="00EF2AB5"/>
    <w:rsid w:val="00EF3A44"/>
    <w:rsid w:val="00EF76AF"/>
    <w:rsid w:val="00F07725"/>
    <w:rsid w:val="00F15369"/>
    <w:rsid w:val="00F1570B"/>
    <w:rsid w:val="00F17AD4"/>
    <w:rsid w:val="00F20368"/>
    <w:rsid w:val="00F21717"/>
    <w:rsid w:val="00F57271"/>
    <w:rsid w:val="00F72B90"/>
    <w:rsid w:val="00F769DD"/>
    <w:rsid w:val="00F76A18"/>
    <w:rsid w:val="00FA7C22"/>
    <w:rsid w:val="00FB0890"/>
    <w:rsid w:val="00FE69EA"/>
    <w:rsid w:val="00FF1842"/>
    <w:rsid w:val="00FF6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BB431"/>
  <w15:chartTrackingRefBased/>
  <w15:docId w15:val="{DA33745E-B6F9-4341-AB78-01C67C94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75"/>
    <w:pPr>
      <w:spacing w:after="0" w:line="240" w:lineRule="auto"/>
    </w:pPr>
    <w:rPr>
      <w:rFonts w:ascii="SK Sans" w:hAnsi="SK Sans"/>
      <w:sz w:val="20"/>
    </w:rPr>
  </w:style>
  <w:style w:type="paragraph" w:styleId="Rubrik1">
    <w:name w:val="heading 1"/>
    <w:basedOn w:val="Normal"/>
    <w:next w:val="Normal"/>
    <w:link w:val="Rubrik1Char"/>
    <w:uiPriority w:val="9"/>
    <w:qFormat/>
    <w:rsid w:val="00E53E75"/>
    <w:pPr>
      <w:keepNext/>
      <w:keepLines/>
      <w:spacing w:before="720"/>
      <w:outlineLvl w:val="0"/>
    </w:pPr>
    <w:rPr>
      <w:rFonts w:ascii="SK Sans Black" w:eastAsiaTheme="majorEastAsia" w:hAnsi="SK Sans Black" w:cstheme="majorBidi"/>
      <w:b/>
      <w:bCs/>
      <w:color w:val="000000" w:themeColor="text1"/>
      <w:sz w:val="35"/>
      <w:szCs w:val="28"/>
    </w:rPr>
  </w:style>
  <w:style w:type="paragraph" w:styleId="Rubrik2">
    <w:name w:val="heading 2"/>
    <w:basedOn w:val="Normal"/>
    <w:next w:val="Normal"/>
    <w:link w:val="Rubrik2Char"/>
    <w:uiPriority w:val="9"/>
    <w:unhideWhenUsed/>
    <w:qFormat/>
    <w:rsid w:val="00E53E75"/>
    <w:pPr>
      <w:keepNext/>
      <w:keepLines/>
      <w:widowControl w:val="0"/>
      <w:spacing w:before="200"/>
      <w:outlineLvl w:val="1"/>
    </w:pPr>
    <w:rPr>
      <w:rFonts w:eastAsiaTheme="majorEastAsia" w:cstheme="majorBidi"/>
      <w:b/>
      <w:bCs/>
      <w:color w:val="000000" w:themeColor="text1"/>
      <w:sz w:val="35"/>
      <w:szCs w:val="26"/>
    </w:rPr>
  </w:style>
  <w:style w:type="paragraph" w:styleId="Rubrik3">
    <w:name w:val="heading 3"/>
    <w:basedOn w:val="Normal"/>
    <w:next w:val="Normal"/>
    <w:link w:val="Rubrik3Char"/>
    <w:uiPriority w:val="9"/>
    <w:unhideWhenUsed/>
    <w:qFormat/>
    <w:rsid w:val="00587787"/>
    <w:pPr>
      <w:keepNext/>
      <w:keepLines/>
      <w:spacing w:before="360"/>
      <w:outlineLvl w:val="2"/>
    </w:pPr>
    <w:rPr>
      <w:rFonts w:eastAsiaTheme="majorEastAsia" w:cstheme="majorBidi"/>
      <w:b/>
      <w:bCs/>
      <w:color w:val="000000" w:themeColor="text1"/>
    </w:rPr>
  </w:style>
  <w:style w:type="paragraph" w:styleId="Rubrik4">
    <w:name w:val="heading 4"/>
    <w:aliases w:val="Ingress"/>
    <w:basedOn w:val="Normal"/>
    <w:next w:val="Normal"/>
    <w:link w:val="Rubrik4Char"/>
    <w:uiPriority w:val="9"/>
    <w:unhideWhenUsed/>
    <w:qFormat/>
    <w:rsid w:val="00587787"/>
    <w:pPr>
      <w:keepNext/>
      <w:keepLines/>
      <w:spacing w:before="200"/>
      <w:outlineLvl w:val="3"/>
    </w:pPr>
    <w:rPr>
      <w:rFonts w:eastAsiaTheme="majorEastAsia" w:cstheme="majorBidi"/>
      <w:bCs/>
      <w:iCs/>
      <w:sz w:val="26"/>
    </w:rPr>
  </w:style>
  <w:style w:type="paragraph" w:styleId="Rubrik5">
    <w:name w:val="heading 5"/>
    <w:basedOn w:val="Normal"/>
    <w:next w:val="Normal"/>
    <w:link w:val="Rubrik5Char"/>
    <w:uiPriority w:val="9"/>
    <w:semiHidden/>
    <w:unhideWhenUsed/>
    <w:qFormat/>
    <w:rsid w:val="00E53E75"/>
    <w:pPr>
      <w:keepNext/>
      <w:keepLines/>
      <w:spacing w:before="40"/>
      <w:outlineLvl w:val="4"/>
    </w:pPr>
    <w:rPr>
      <w:rFonts w:eastAsiaTheme="majorEastAsia" w:cstheme="majorBidi"/>
      <w:b/>
      <w:color w:val="531861" w:themeColor="accent1" w:themeShade="BF"/>
    </w:rPr>
  </w:style>
  <w:style w:type="paragraph" w:styleId="Rubrik6">
    <w:name w:val="heading 6"/>
    <w:basedOn w:val="Normal"/>
    <w:next w:val="Normal"/>
    <w:link w:val="Rubrik6Char"/>
    <w:uiPriority w:val="9"/>
    <w:semiHidden/>
    <w:unhideWhenUsed/>
    <w:qFormat/>
    <w:rsid w:val="003F190F"/>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3F190F"/>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3F190F"/>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3F190F"/>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53E75"/>
    <w:rPr>
      <w:rFonts w:ascii="SK Sans Black" w:eastAsiaTheme="majorEastAsia" w:hAnsi="SK Sans Black" w:cstheme="majorBidi"/>
      <w:b/>
      <w:bCs/>
      <w:color w:val="000000" w:themeColor="text1"/>
      <w:sz w:val="35"/>
      <w:szCs w:val="28"/>
    </w:rPr>
  </w:style>
  <w:style w:type="character" w:customStyle="1" w:styleId="Rubrik2Char">
    <w:name w:val="Rubrik 2 Char"/>
    <w:basedOn w:val="Standardstycketeckensnitt"/>
    <w:link w:val="Rubrik2"/>
    <w:uiPriority w:val="9"/>
    <w:rsid w:val="00E53E75"/>
    <w:rPr>
      <w:rFonts w:ascii="SK Sans" w:eastAsiaTheme="majorEastAsia" w:hAnsi="SK Sans" w:cstheme="majorBidi"/>
      <w:b/>
      <w:bCs/>
      <w:color w:val="000000" w:themeColor="text1"/>
      <w:sz w:val="35"/>
      <w:szCs w:val="26"/>
    </w:rPr>
  </w:style>
  <w:style w:type="paragraph" w:styleId="Underrubrik">
    <w:name w:val="Subtitle"/>
    <w:basedOn w:val="Normal"/>
    <w:next w:val="Normal"/>
    <w:link w:val="UnderrubrikChar"/>
    <w:uiPriority w:val="11"/>
    <w:qFormat/>
    <w:rsid w:val="00E53E75"/>
    <w:pPr>
      <w:numPr>
        <w:ilvl w:val="1"/>
      </w:numPr>
    </w:pPr>
    <w:rPr>
      <w:rFonts w:eastAsiaTheme="majorEastAsia" w:cstheme="majorBidi"/>
      <w:b/>
      <w:iCs/>
      <w:color w:val="000000" w:themeColor="text1"/>
      <w:spacing w:val="15"/>
      <w:sz w:val="24"/>
      <w:szCs w:val="24"/>
    </w:rPr>
  </w:style>
  <w:style w:type="character" w:customStyle="1" w:styleId="UnderrubrikChar">
    <w:name w:val="Underrubrik Char"/>
    <w:basedOn w:val="Standardstycketeckensnitt"/>
    <w:link w:val="Underrubrik"/>
    <w:uiPriority w:val="11"/>
    <w:rsid w:val="00E53E75"/>
    <w:rPr>
      <w:rFonts w:ascii="SK Sans" w:eastAsiaTheme="majorEastAsia" w:hAnsi="SK Sans" w:cstheme="majorBidi"/>
      <w:b/>
      <w:iCs/>
      <w:color w:val="000000" w:themeColor="text1"/>
      <w:spacing w:val="15"/>
      <w:sz w:val="24"/>
      <w:szCs w:val="24"/>
    </w:rPr>
  </w:style>
  <w:style w:type="character" w:customStyle="1" w:styleId="Rubrik3Char">
    <w:name w:val="Rubrik 3 Char"/>
    <w:basedOn w:val="Standardstycketeckensnitt"/>
    <w:link w:val="Rubrik3"/>
    <w:uiPriority w:val="9"/>
    <w:rsid w:val="00587787"/>
    <w:rPr>
      <w:rFonts w:eastAsiaTheme="majorEastAsia" w:cstheme="majorBidi"/>
      <w:b/>
      <w:bCs/>
      <w:color w:val="000000" w:themeColor="text1"/>
      <w:sz w:val="20"/>
    </w:rPr>
  </w:style>
  <w:style w:type="character" w:customStyle="1" w:styleId="Rubrik4Char">
    <w:name w:val="Rubrik 4 Char"/>
    <w:aliases w:val="Ingress Char"/>
    <w:basedOn w:val="Standardstycketeckensnitt"/>
    <w:link w:val="Rubrik4"/>
    <w:uiPriority w:val="9"/>
    <w:rsid w:val="00587787"/>
    <w:rPr>
      <w:rFonts w:eastAsiaTheme="majorEastAsia" w:cstheme="majorBidi"/>
      <w:bCs/>
      <w:iCs/>
      <w:sz w:val="26"/>
    </w:rPr>
  </w:style>
  <w:style w:type="paragraph" w:styleId="Sidhuvud">
    <w:name w:val="header"/>
    <w:basedOn w:val="Normal"/>
    <w:link w:val="SidhuvudChar"/>
    <w:uiPriority w:val="99"/>
    <w:unhideWhenUsed/>
    <w:rsid w:val="00E2209A"/>
    <w:pPr>
      <w:tabs>
        <w:tab w:val="center" w:pos="4536"/>
        <w:tab w:val="right" w:pos="9072"/>
      </w:tabs>
    </w:pPr>
  </w:style>
  <w:style w:type="character" w:customStyle="1" w:styleId="SidhuvudChar">
    <w:name w:val="Sidhuvud Char"/>
    <w:basedOn w:val="Standardstycketeckensnitt"/>
    <w:link w:val="Sidhuvud"/>
    <w:uiPriority w:val="99"/>
    <w:rsid w:val="00E2209A"/>
    <w:rPr>
      <w:rFonts w:ascii="Times New Roman" w:hAnsi="Times New Roman"/>
    </w:rPr>
  </w:style>
  <w:style w:type="paragraph" w:styleId="Sidfot">
    <w:name w:val="footer"/>
    <w:basedOn w:val="Normal"/>
    <w:link w:val="SidfotChar"/>
    <w:uiPriority w:val="99"/>
    <w:unhideWhenUsed/>
    <w:rsid w:val="00E2209A"/>
    <w:pPr>
      <w:tabs>
        <w:tab w:val="center" w:pos="4536"/>
        <w:tab w:val="right" w:pos="9072"/>
      </w:tabs>
    </w:pPr>
  </w:style>
  <w:style w:type="character" w:customStyle="1" w:styleId="SidfotChar">
    <w:name w:val="Sidfot Char"/>
    <w:basedOn w:val="Standardstycketeckensnitt"/>
    <w:link w:val="Sidfot"/>
    <w:uiPriority w:val="99"/>
    <w:rsid w:val="00E2209A"/>
    <w:rPr>
      <w:rFonts w:ascii="Times New Roman" w:hAnsi="Times New Roman"/>
    </w:rPr>
  </w:style>
  <w:style w:type="paragraph" w:customStyle="1" w:styleId="Sidhuvudfrstasida">
    <w:name w:val="Sidhuvud förstasida"/>
    <w:basedOn w:val="Sidhuvud"/>
    <w:semiHidden/>
    <w:rsid w:val="00E2209A"/>
    <w:rPr>
      <w:rFonts w:ascii="Arial" w:eastAsia="Times New Roman" w:hAnsi="Arial" w:cs="Arial"/>
      <w:color w:val="000000"/>
      <w:sz w:val="16"/>
      <w:szCs w:val="24"/>
      <w:lang w:eastAsia="sv-SE"/>
    </w:rPr>
  </w:style>
  <w:style w:type="paragraph" w:styleId="Ballongtext">
    <w:name w:val="Balloon Text"/>
    <w:basedOn w:val="Normal"/>
    <w:link w:val="BallongtextChar"/>
    <w:uiPriority w:val="99"/>
    <w:semiHidden/>
    <w:unhideWhenUsed/>
    <w:rsid w:val="00E2209A"/>
    <w:rPr>
      <w:rFonts w:ascii="Tahoma" w:hAnsi="Tahoma" w:cs="Tahoma"/>
      <w:sz w:val="16"/>
      <w:szCs w:val="16"/>
    </w:rPr>
  </w:style>
  <w:style w:type="character" w:customStyle="1" w:styleId="BallongtextChar">
    <w:name w:val="Ballongtext Char"/>
    <w:basedOn w:val="Standardstycketeckensnitt"/>
    <w:link w:val="Ballongtext"/>
    <w:uiPriority w:val="99"/>
    <w:semiHidden/>
    <w:rsid w:val="00E2209A"/>
    <w:rPr>
      <w:rFonts w:ascii="Tahoma" w:hAnsi="Tahoma" w:cs="Tahoma"/>
      <w:sz w:val="16"/>
      <w:szCs w:val="16"/>
    </w:rPr>
  </w:style>
  <w:style w:type="character" w:styleId="Bokenstitel">
    <w:name w:val="Book Title"/>
    <w:basedOn w:val="Standardstycketeckensnitt"/>
    <w:uiPriority w:val="33"/>
    <w:rsid w:val="00E53E75"/>
    <w:rPr>
      <w:rFonts w:ascii="SK Sans" w:hAnsi="SK Sans"/>
      <w:b w:val="0"/>
      <w:bCs/>
      <w:smallCaps/>
      <w:spacing w:val="5"/>
      <w:sz w:val="20"/>
    </w:rPr>
  </w:style>
  <w:style w:type="character" w:styleId="Starkbetoning">
    <w:name w:val="Intense Emphasis"/>
    <w:basedOn w:val="Standardstycketeckensnitt"/>
    <w:uiPriority w:val="21"/>
    <w:qFormat/>
    <w:rsid w:val="00E53E75"/>
    <w:rPr>
      <w:rFonts w:ascii="SK Sans" w:hAnsi="SK Sans"/>
      <w:b/>
      <w:bCs/>
      <w:i/>
      <w:iCs/>
      <w:color w:val="702082" w:themeColor="accent1"/>
      <w:sz w:val="20"/>
    </w:rPr>
  </w:style>
  <w:style w:type="character" w:styleId="Stark">
    <w:name w:val="Strong"/>
    <w:basedOn w:val="Standardstycketeckensnitt"/>
    <w:uiPriority w:val="22"/>
    <w:qFormat/>
    <w:rsid w:val="00E53E75"/>
    <w:rPr>
      <w:rFonts w:ascii="SK Sans" w:hAnsi="SK Sans"/>
      <w:b/>
      <w:bCs/>
      <w:sz w:val="20"/>
    </w:rPr>
  </w:style>
  <w:style w:type="paragraph" w:styleId="Ingetavstnd">
    <w:name w:val="No Spacing"/>
    <w:uiPriority w:val="1"/>
    <w:qFormat/>
    <w:rsid w:val="00E53E75"/>
    <w:pPr>
      <w:spacing w:after="0" w:line="240" w:lineRule="auto"/>
    </w:pPr>
    <w:rPr>
      <w:rFonts w:ascii="SK Sans" w:hAnsi="SK Sans"/>
      <w:sz w:val="20"/>
    </w:rPr>
  </w:style>
  <w:style w:type="character" w:customStyle="1" w:styleId="Rubrik5Char">
    <w:name w:val="Rubrik 5 Char"/>
    <w:basedOn w:val="Standardstycketeckensnitt"/>
    <w:link w:val="Rubrik5"/>
    <w:uiPriority w:val="9"/>
    <w:semiHidden/>
    <w:rsid w:val="00E53E75"/>
    <w:rPr>
      <w:rFonts w:ascii="SK Sans" w:eastAsiaTheme="majorEastAsia" w:hAnsi="SK Sans" w:cstheme="majorBidi"/>
      <w:b/>
      <w:color w:val="531861" w:themeColor="accent1" w:themeShade="BF"/>
      <w:sz w:val="20"/>
    </w:rPr>
  </w:style>
  <w:style w:type="paragraph" w:styleId="Rubrik">
    <w:name w:val="Title"/>
    <w:basedOn w:val="Normal"/>
    <w:next w:val="Normal"/>
    <w:link w:val="RubrikChar"/>
    <w:uiPriority w:val="10"/>
    <w:rsid w:val="00E53E75"/>
    <w:pPr>
      <w:contextualSpacing/>
    </w:pPr>
    <w:rPr>
      <w:rFonts w:ascii="SK Sans Black" w:eastAsiaTheme="majorEastAsia" w:hAnsi="SK Sans Black" w:cstheme="majorBidi"/>
      <w:spacing w:val="-10"/>
      <w:kern w:val="28"/>
      <w:sz w:val="56"/>
      <w:szCs w:val="56"/>
    </w:rPr>
  </w:style>
  <w:style w:type="character" w:customStyle="1" w:styleId="RubrikChar">
    <w:name w:val="Rubrik Char"/>
    <w:basedOn w:val="Standardstycketeckensnitt"/>
    <w:link w:val="Rubrik"/>
    <w:uiPriority w:val="10"/>
    <w:rsid w:val="00E53E75"/>
    <w:rPr>
      <w:rFonts w:ascii="SK Sans Black" w:eastAsiaTheme="majorEastAsia" w:hAnsi="SK Sans Black" w:cstheme="majorBidi"/>
      <w:spacing w:val="-10"/>
      <w:kern w:val="28"/>
      <w:sz w:val="56"/>
      <w:szCs w:val="56"/>
    </w:rPr>
  </w:style>
  <w:style w:type="character" w:styleId="Diskretbetoning">
    <w:name w:val="Subtle Emphasis"/>
    <w:basedOn w:val="Standardstycketeckensnitt"/>
    <w:uiPriority w:val="19"/>
    <w:rsid w:val="00E53E75"/>
    <w:rPr>
      <w:rFonts w:ascii="SK Sans" w:hAnsi="SK Sans"/>
      <w:i/>
      <w:iCs/>
      <w:color w:val="404040" w:themeColor="text1" w:themeTint="BF"/>
    </w:rPr>
  </w:style>
  <w:style w:type="character" w:styleId="Betoning">
    <w:name w:val="Emphasis"/>
    <w:basedOn w:val="Standardstycketeckensnitt"/>
    <w:uiPriority w:val="20"/>
    <w:qFormat/>
    <w:rsid w:val="00E53E75"/>
    <w:rPr>
      <w:rFonts w:ascii="SK Sans" w:hAnsi="SK Sans"/>
      <w:i/>
      <w:iCs/>
    </w:rPr>
  </w:style>
  <w:style w:type="paragraph" w:styleId="Citat">
    <w:name w:val="Quote"/>
    <w:basedOn w:val="Normal"/>
    <w:next w:val="Normal"/>
    <w:link w:val="CitatChar"/>
    <w:uiPriority w:val="29"/>
    <w:qFormat/>
    <w:rsid w:val="00E53E7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53E75"/>
    <w:rPr>
      <w:rFonts w:ascii="SK Sans" w:hAnsi="SK Sans"/>
      <w:i/>
      <w:iCs/>
      <w:color w:val="404040" w:themeColor="text1" w:themeTint="BF"/>
      <w:sz w:val="20"/>
    </w:rPr>
  </w:style>
  <w:style w:type="character" w:styleId="Diskretreferens">
    <w:name w:val="Subtle Reference"/>
    <w:basedOn w:val="Standardstycketeckensnitt"/>
    <w:uiPriority w:val="31"/>
    <w:rsid w:val="00E53E75"/>
    <w:rPr>
      <w:rFonts w:ascii="SK Sans" w:hAnsi="SK Sans"/>
      <w:smallCaps/>
      <w:color w:val="5A5A5A" w:themeColor="text1" w:themeTint="A5"/>
    </w:rPr>
  </w:style>
  <w:style w:type="character" w:styleId="Starkreferens">
    <w:name w:val="Intense Reference"/>
    <w:basedOn w:val="Standardstycketeckensnitt"/>
    <w:uiPriority w:val="32"/>
    <w:rsid w:val="00E53E75"/>
    <w:rPr>
      <w:rFonts w:ascii="SK Sans" w:hAnsi="SK Sans"/>
      <w:b/>
      <w:bCs/>
      <w:smallCaps/>
      <w:color w:val="702082" w:themeColor="accent1"/>
      <w:spacing w:val="5"/>
    </w:rPr>
  </w:style>
  <w:style w:type="paragraph" w:styleId="Liststycke">
    <w:name w:val="List Paragraph"/>
    <w:basedOn w:val="Normal"/>
    <w:uiPriority w:val="34"/>
    <w:qFormat/>
    <w:rsid w:val="00E53E75"/>
    <w:pPr>
      <w:ind w:left="720"/>
      <w:contextualSpacing/>
    </w:pPr>
  </w:style>
  <w:style w:type="character" w:customStyle="1" w:styleId="Rubrik6Char">
    <w:name w:val="Rubrik 6 Char"/>
    <w:basedOn w:val="Standardstycketeckensnitt"/>
    <w:link w:val="Rubrik6"/>
    <w:uiPriority w:val="9"/>
    <w:semiHidden/>
    <w:rsid w:val="003F190F"/>
    <w:rPr>
      <w:rFonts w:eastAsiaTheme="majorEastAsia" w:cstheme="majorBidi"/>
      <w:i/>
      <w:iCs/>
      <w:color w:val="595959" w:themeColor="text1" w:themeTint="A6"/>
      <w:sz w:val="20"/>
    </w:rPr>
  </w:style>
  <w:style w:type="character" w:customStyle="1" w:styleId="Rubrik7Char">
    <w:name w:val="Rubrik 7 Char"/>
    <w:basedOn w:val="Standardstycketeckensnitt"/>
    <w:link w:val="Rubrik7"/>
    <w:uiPriority w:val="9"/>
    <w:semiHidden/>
    <w:rsid w:val="003F190F"/>
    <w:rPr>
      <w:rFonts w:eastAsiaTheme="majorEastAsia" w:cstheme="majorBidi"/>
      <w:color w:val="595959" w:themeColor="text1" w:themeTint="A6"/>
      <w:sz w:val="20"/>
    </w:rPr>
  </w:style>
  <w:style w:type="character" w:customStyle="1" w:styleId="Rubrik8Char">
    <w:name w:val="Rubrik 8 Char"/>
    <w:basedOn w:val="Standardstycketeckensnitt"/>
    <w:link w:val="Rubrik8"/>
    <w:uiPriority w:val="9"/>
    <w:semiHidden/>
    <w:rsid w:val="003F190F"/>
    <w:rPr>
      <w:rFonts w:eastAsiaTheme="majorEastAsia" w:cstheme="majorBidi"/>
      <w:i/>
      <w:iCs/>
      <w:color w:val="272727" w:themeColor="text1" w:themeTint="D8"/>
      <w:sz w:val="20"/>
    </w:rPr>
  </w:style>
  <w:style w:type="character" w:customStyle="1" w:styleId="Rubrik9Char">
    <w:name w:val="Rubrik 9 Char"/>
    <w:basedOn w:val="Standardstycketeckensnitt"/>
    <w:link w:val="Rubrik9"/>
    <w:uiPriority w:val="9"/>
    <w:semiHidden/>
    <w:rsid w:val="003F190F"/>
    <w:rPr>
      <w:rFonts w:eastAsiaTheme="majorEastAsia" w:cstheme="majorBidi"/>
      <w:color w:val="272727" w:themeColor="text1" w:themeTint="D8"/>
      <w:sz w:val="20"/>
    </w:rPr>
  </w:style>
  <w:style w:type="paragraph" w:styleId="Starktcitat">
    <w:name w:val="Intense Quote"/>
    <w:basedOn w:val="Normal"/>
    <w:next w:val="Normal"/>
    <w:link w:val="StarktcitatChar"/>
    <w:uiPriority w:val="30"/>
    <w:qFormat/>
    <w:rsid w:val="003F190F"/>
    <w:pPr>
      <w:pBdr>
        <w:top w:val="single" w:sz="4" w:space="10" w:color="531861" w:themeColor="accent1" w:themeShade="BF"/>
        <w:bottom w:val="single" w:sz="4" w:space="10" w:color="531861" w:themeColor="accent1" w:themeShade="BF"/>
      </w:pBdr>
      <w:spacing w:before="360" w:after="360"/>
      <w:ind w:left="864" w:right="864"/>
      <w:jc w:val="center"/>
    </w:pPr>
    <w:rPr>
      <w:i/>
      <w:iCs/>
      <w:color w:val="531861" w:themeColor="accent1" w:themeShade="BF"/>
    </w:rPr>
  </w:style>
  <w:style w:type="character" w:customStyle="1" w:styleId="StarktcitatChar">
    <w:name w:val="Starkt citat Char"/>
    <w:basedOn w:val="Standardstycketeckensnitt"/>
    <w:link w:val="Starktcitat"/>
    <w:uiPriority w:val="30"/>
    <w:rsid w:val="003F190F"/>
    <w:rPr>
      <w:rFonts w:ascii="SK Sans" w:hAnsi="SK Sans"/>
      <w:i/>
      <w:iCs/>
      <w:color w:val="53186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kellefteå Kraft">
  <a:themeElements>
    <a:clrScheme name="Skellefteå Kraft">
      <a:dk1>
        <a:sysClr val="windowText" lastClr="000000"/>
      </a:dk1>
      <a:lt1>
        <a:sysClr val="window" lastClr="FFFFFF"/>
      </a:lt1>
      <a:dk2>
        <a:srgbClr val="A7A8AA"/>
      </a:dk2>
      <a:lt2>
        <a:srgbClr val="FFFFFF"/>
      </a:lt2>
      <a:accent1>
        <a:srgbClr val="702082"/>
      </a:accent1>
      <a:accent2>
        <a:srgbClr val="E782A9"/>
      </a:accent2>
      <a:accent3>
        <a:srgbClr val="E03E52"/>
      </a:accent3>
      <a:accent4>
        <a:srgbClr val="C9B1D0"/>
      </a:accent4>
      <a:accent5>
        <a:srgbClr val="EDE04B"/>
      </a:accent5>
      <a:accent6>
        <a:srgbClr val="3C1053"/>
      </a:accent6>
      <a:hlink>
        <a:srgbClr val="0C0C0C"/>
      </a:hlink>
      <a:folHlink>
        <a:srgbClr val="000000"/>
      </a:folHlink>
    </a:clrScheme>
    <a:fontScheme name="Skellefteå Kraft">
      <a:majorFont>
        <a:latin typeface="SK Sans Black"/>
        <a:ea typeface=""/>
        <a:cs typeface=""/>
      </a:majorFont>
      <a:minorFont>
        <a:latin typeface="SK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349</Words>
  <Characters>1854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Veckoavstämning utringande Privatsälj</vt:lpstr>
    </vt:vector>
  </TitlesOfParts>
  <Company>Skellefteå Kraft AB</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Veckoavstämning utringande Privatsälj</dc:title>
  <dc:subject/>
  <dc:creator>Julia Stenmark</dc:creator>
  <cp:keywords/>
  <dc:description/>
  <cp:lastModifiedBy>Julia Stenmark</cp:lastModifiedBy>
  <cp:revision>4</cp:revision>
  <dcterms:created xsi:type="dcterms:W3CDTF">2026-04-29T17:14:00Z</dcterms:created>
  <dcterms:modified xsi:type="dcterms:W3CDTF">2026-04-29T18:44:00Z</dcterms:modified>
</cp:coreProperties>
</file>