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75E66" w:rsidRDefault="00B20CBC" w14:paraId="28C3A3DD" w14:textId="77777777">
      <w:pPr>
        <w:pStyle w:val="Brdtext"/>
        <w:ind w:left="1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841F5F9" wp14:editId="45863FAD">
            <wp:extent cx="5690736" cy="13673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736" cy="136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66" w:rsidRDefault="00B20CBC" w14:paraId="74721A24" w14:textId="77777777">
      <w:pPr>
        <w:pStyle w:val="Rubrik"/>
      </w:pPr>
      <w:r>
        <w:t>Domarkvittens</w:t>
      </w:r>
      <w:r>
        <w:rPr>
          <w:spacing w:val="-6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rPr>
          <w:spacing w:val="-2"/>
        </w:rPr>
        <w:t>sammandrag</w:t>
      </w:r>
    </w:p>
    <w:p w:rsidR="00675E66" w:rsidRDefault="00B20CBC" w14:paraId="5861D482" w14:textId="77777777">
      <w:pPr>
        <w:pStyle w:val="Brdtext"/>
        <w:spacing w:before="50"/>
        <w:ind w:left="99" w:right="4"/>
        <w:jc w:val="center"/>
      </w:pPr>
      <w:r>
        <w:t>(Varje</w:t>
      </w:r>
      <w:r>
        <w:rPr>
          <w:spacing w:val="-8"/>
        </w:rPr>
        <w:t xml:space="preserve"> </w:t>
      </w:r>
      <w:r>
        <w:t>lag</w:t>
      </w:r>
      <w:r>
        <w:rPr>
          <w:spacing w:val="-7"/>
        </w:rPr>
        <w:t xml:space="preserve"> </w:t>
      </w:r>
      <w:r>
        <w:t>betalar</w:t>
      </w:r>
      <w:r>
        <w:rPr>
          <w:spacing w:val="-3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domare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sina</w:t>
      </w:r>
      <w:r>
        <w:rPr>
          <w:spacing w:val="-7"/>
        </w:rPr>
        <w:t xml:space="preserve"> </w:t>
      </w:r>
      <w:r>
        <w:t>egna</w:t>
      </w:r>
      <w:r>
        <w:rPr>
          <w:spacing w:val="-5"/>
        </w:rPr>
        <w:t xml:space="preserve"> </w:t>
      </w:r>
      <w:r>
        <w:t>matcher</w:t>
      </w:r>
      <w:r>
        <w:rPr>
          <w:spacing w:val="-7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rPr>
          <w:spacing w:val="-2"/>
        </w:rPr>
        <w:t>arrangör)</w:t>
      </w:r>
    </w:p>
    <w:p w:rsidR="00675E66" w:rsidRDefault="00675E66" w14:paraId="3C225BC3" w14:textId="77777777">
      <w:pPr>
        <w:pStyle w:val="Brdtext"/>
        <w:rPr>
          <w:sz w:val="20"/>
        </w:rPr>
      </w:pPr>
    </w:p>
    <w:p w:rsidR="00675E66" w:rsidRDefault="00675E66" w14:paraId="0D272E32" w14:textId="77777777">
      <w:pPr>
        <w:pStyle w:val="Brdtext"/>
        <w:spacing w:before="180"/>
        <w:rPr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295"/>
        <w:gridCol w:w="4934"/>
      </w:tblGrid>
      <w:tr w:rsidR="00675E66" w:rsidTr="72047AAD" w14:paraId="3B7325DC" w14:textId="77777777">
        <w:trPr>
          <w:trHeight w:val="589"/>
        </w:trPr>
        <w:tc>
          <w:tcPr>
            <w:tcW w:w="2295" w:type="dxa"/>
            <w:tcMar/>
          </w:tcPr>
          <w:p w:rsidRPr="00B20CBC" w:rsidR="00675E66" w:rsidRDefault="00B20CBC" w14:paraId="3323EC49" w14:textId="77777777">
            <w:pPr>
              <w:pStyle w:val="TableParagraph"/>
              <w:spacing w:before="0" w:line="286" w:lineRule="exact"/>
              <w:ind w:left="50"/>
              <w:rPr>
                <w:b/>
                <w:sz w:val="28"/>
              </w:rPr>
            </w:pPr>
            <w:r w:rsidRPr="00B20CBC">
              <w:rPr>
                <w:b/>
                <w:color w:val="000000"/>
                <w:sz w:val="28"/>
              </w:rPr>
              <w:t>Betalande</w:t>
            </w:r>
            <w:r w:rsidRPr="00B20CBC">
              <w:rPr>
                <w:b/>
                <w:color w:val="000000"/>
                <w:spacing w:val="-6"/>
                <w:sz w:val="28"/>
              </w:rPr>
              <w:t xml:space="preserve"> </w:t>
            </w:r>
            <w:r w:rsidRPr="00B20CBC">
              <w:rPr>
                <w:b/>
                <w:color w:val="000000"/>
                <w:spacing w:val="-4"/>
                <w:sz w:val="28"/>
              </w:rPr>
              <w:t>lag:</w:t>
            </w:r>
          </w:p>
        </w:tc>
        <w:tc>
          <w:tcPr>
            <w:tcW w:w="4934" w:type="dxa"/>
            <w:tcMar/>
          </w:tcPr>
          <w:p w:rsidR="00675E66" w:rsidP="72047AAD" w:rsidRDefault="00B20CBC" w14:paraId="042C883C" w14:textId="63B0C759">
            <w:pPr>
              <w:pStyle w:val="TableParagraph"/>
              <w:suppressLineNumbers w:val="0"/>
              <w:tabs>
                <w:tab w:val="left" w:leader="none" w:pos="4520"/>
              </w:tabs>
              <w:bidi w:val="0"/>
              <w:spacing w:before="0" w:beforeAutospacing="off" w:after="0" w:afterAutospacing="off" w:line="286" w:lineRule="exact"/>
              <w:ind w:left="0" w:right="47"/>
              <w:jc w:val="left"/>
            </w:pPr>
            <w:r w:rsidRPr="72047AAD" w:rsidR="72EF89F2">
              <w:rPr>
                <w:b w:val="1"/>
                <w:bCs w:val="1"/>
                <w:sz w:val="28"/>
                <w:szCs w:val="28"/>
              </w:rPr>
              <w:t xml:space="preserve">   _________________________________</w:t>
            </w:r>
          </w:p>
        </w:tc>
      </w:tr>
      <w:tr w:rsidR="00675E66" w:rsidTr="72047AAD" w14:paraId="31F20C09" w14:textId="77777777">
        <w:trPr>
          <w:trHeight w:val="897"/>
        </w:trPr>
        <w:tc>
          <w:tcPr>
            <w:tcW w:w="2295" w:type="dxa"/>
            <w:tcMar/>
          </w:tcPr>
          <w:p w:rsidRPr="00B20CBC" w:rsidR="00675E66" w:rsidRDefault="00B20CBC" w14:paraId="4B804E60" w14:textId="77777777">
            <w:pPr>
              <w:pStyle w:val="TableParagraph"/>
              <w:ind w:left="50"/>
              <w:rPr>
                <w:b/>
                <w:sz w:val="28"/>
              </w:rPr>
            </w:pPr>
            <w:r w:rsidRPr="00B20CBC">
              <w:rPr>
                <w:b/>
                <w:color w:val="000000"/>
                <w:spacing w:val="-2"/>
                <w:sz w:val="28"/>
              </w:rPr>
              <w:t>Arrangör:</w:t>
            </w:r>
          </w:p>
        </w:tc>
        <w:tc>
          <w:tcPr>
            <w:tcW w:w="4934" w:type="dxa"/>
            <w:tcMar/>
          </w:tcPr>
          <w:p w:rsidR="00675E66" w:rsidRDefault="00B20CBC" w14:paraId="144B9078" w14:textId="2898ED46">
            <w:pPr>
              <w:pStyle w:val="TableParagraph"/>
              <w:tabs>
                <w:tab w:val="left" w:pos="4520"/>
              </w:tabs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 xml:space="preserve"> Sundsvall City IBC p15</w:t>
            </w:r>
            <w:r>
              <w:rPr>
                <w:b/>
                <w:sz w:val="28"/>
                <w:u w:val="thick"/>
              </w:rPr>
              <w:tab/>
            </w:r>
          </w:p>
        </w:tc>
      </w:tr>
      <w:tr w:rsidR="00675E66" w:rsidTr="72047AAD" w14:paraId="2D957A08" w14:textId="77777777">
        <w:trPr>
          <w:trHeight w:val="898"/>
        </w:trPr>
        <w:tc>
          <w:tcPr>
            <w:tcW w:w="2295" w:type="dxa"/>
            <w:tcMar/>
          </w:tcPr>
          <w:p w:rsidR="00675E66" w:rsidRDefault="00B20CBC" w14:paraId="2DC470D7" w14:textId="77777777">
            <w:pPr>
              <w:pStyle w:val="TableParagraph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Åldersgrupp:</w:t>
            </w:r>
          </w:p>
        </w:tc>
        <w:tc>
          <w:tcPr>
            <w:tcW w:w="4934" w:type="dxa"/>
            <w:tcMar/>
          </w:tcPr>
          <w:p w:rsidR="00675E66" w:rsidP="1425A573" w:rsidRDefault="00B20CBC" w14:paraId="6429AB17" w14:textId="1EAED675">
            <w:pPr>
              <w:pStyle w:val="TableParagraph"/>
              <w:tabs>
                <w:tab w:val="left" w:pos="4520"/>
              </w:tabs>
              <w:ind w:right="47"/>
              <w:jc w:val="right"/>
              <w:rPr>
                <w:b w:val="1"/>
                <w:bCs w:val="1"/>
                <w:sz w:val="28"/>
                <w:szCs w:val="28"/>
              </w:rPr>
            </w:pPr>
            <w:r w:rsidRPr="1425A573" w:rsidR="00B20CBC">
              <w:rPr>
                <w:b w:val="1"/>
                <w:bCs w:val="1"/>
                <w:sz w:val="28"/>
                <w:szCs w:val="28"/>
                <w:u w:val="thick"/>
              </w:rPr>
              <w:t xml:space="preserve"> Division </w:t>
            </w:r>
            <w:r w:rsidRPr="1425A573" w:rsidR="383CFFE3">
              <w:rPr>
                <w:b w:val="1"/>
                <w:bCs w:val="1"/>
                <w:sz w:val="28"/>
                <w:szCs w:val="28"/>
                <w:u w:val="thick"/>
              </w:rPr>
              <w:t>7</w:t>
            </w:r>
            <w:r w:rsidRPr="1425A573" w:rsidR="00B20CBC">
              <w:rPr>
                <w:b w:val="1"/>
                <w:bCs w:val="1"/>
                <w:sz w:val="28"/>
                <w:szCs w:val="28"/>
                <w:u w:val="thick"/>
              </w:rPr>
              <w:t xml:space="preserve"> (</w:t>
            </w:r>
            <w:r w:rsidRPr="1425A573" w:rsidR="7431C3C0">
              <w:rPr>
                <w:b w:val="1"/>
                <w:bCs w:val="1"/>
                <w:sz w:val="28"/>
                <w:szCs w:val="28"/>
                <w:u w:val="thick"/>
              </w:rPr>
              <w:t>9</w:t>
            </w:r>
            <w:r w:rsidRPr="1425A573" w:rsidR="00B20CBC">
              <w:rPr>
                <w:b w:val="1"/>
                <w:bCs w:val="1"/>
                <w:sz w:val="28"/>
                <w:szCs w:val="28"/>
                <w:u w:val="thick"/>
              </w:rPr>
              <w:t>-</w:t>
            </w:r>
            <w:r w:rsidRPr="1425A573" w:rsidR="7D1AE2FF">
              <w:rPr>
                <w:b w:val="1"/>
                <w:bCs w:val="1"/>
                <w:sz w:val="28"/>
                <w:szCs w:val="28"/>
                <w:u w:val="thick"/>
              </w:rPr>
              <w:t>12</w:t>
            </w:r>
            <w:r w:rsidRPr="1425A573" w:rsidR="00B20CBC">
              <w:rPr>
                <w:b w:val="1"/>
                <w:bCs w:val="1"/>
                <w:sz w:val="28"/>
                <w:szCs w:val="28"/>
                <w:u w:val="thick"/>
              </w:rPr>
              <w:t xml:space="preserve"> år)</w:t>
            </w:r>
            <w:r>
              <w:tab/>
            </w:r>
          </w:p>
        </w:tc>
      </w:tr>
      <w:tr w:rsidR="00675E66" w:rsidTr="72047AAD" w14:paraId="35136BBA" w14:textId="77777777">
        <w:trPr>
          <w:trHeight w:val="897"/>
        </w:trPr>
        <w:tc>
          <w:tcPr>
            <w:tcW w:w="2295" w:type="dxa"/>
            <w:tcMar/>
          </w:tcPr>
          <w:p w:rsidR="00675E66" w:rsidRDefault="00B20CBC" w14:paraId="5A77553A" w14:textId="77777777">
            <w:pPr>
              <w:pStyle w:val="TableParagraph"/>
              <w:spacing w:before="253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Datum:</w:t>
            </w:r>
          </w:p>
        </w:tc>
        <w:tc>
          <w:tcPr>
            <w:tcW w:w="4934" w:type="dxa"/>
            <w:tcMar/>
          </w:tcPr>
          <w:p w:rsidR="00675E66" w:rsidP="1425A573" w:rsidRDefault="00B20CBC" w14:paraId="2F0D877C" w14:textId="2FF75358">
            <w:pPr>
              <w:pStyle w:val="TableParagraph"/>
              <w:tabs>
                <w:tab w:val="left" w:pos="4520"/>
              </w:tabs>
              <w:spacing w:before="253"/>
              <w:ind w:right="47"/>
              <w:jc w:val="right"/>
              <w:rPr>
                <w:b w:val="1"/>
                <w:bCs w:val="1"/>
                <w:sz w:val="28"/>
                <w:szCs w:val="28"/>
              </w:rPr>
            </w:pPr>
            <w:r w:rsidRPr="1425A573" w:rsidR="00B20CBC">
              <w:rPr>
                <w:b w:val="1"/>
                <w:bCs w:val="1"/>
                <w:sz w:val="28"/>
                <w:szCs w:val="28"/>
                <w:u w:val="thick"/>
              </w:rPr>
              <w:t xml:space="preserve"> 202</w:t>
            </w:r>
            <w:r w:rsidRPr="1425A573" w:rsidR="07AF35DA">
              <w:rPr>
                <w:b w:val="1"/>
                <w:bCs w:val="1"/>
                <w:sz w:val="28"/>
                <w:szCs w:val="28"/>
                <w:u w:val="thick"/>
              </w:rPr>
              <w:t>5</w:t>
            </w:r>
            <w:r w:rsidRPr="1425A573" w:rsidR="00B20CBC">
              <w:rPr>
                <w:b w:val="1"/>
                <w:bCs w:val="1"/>
                <w:sz w:val="28"/>
                <w:szCs w:val="28"/>
                <w:u w:val="thick"/>
              </w:rPr>
              <w:t>-</w:t>
            </w:r>
            <w:r w:rsidRPr="1425A573" w:rsidR="32FE6A1A">
              <w:rPr>
                <w:b w:val="1"/>
                <w:bCs w:val="1"/>
                <w:sz w:val="28"/>
                <w:szCs w:val="28"/>
                <w:u w:val="thick"/>
              </w:rPr>
              <w:t>10</w:t>
            </w:r>
            <w:r w:rsidRPr="1425A573" w:rsidR="00B20CBC">
              <w:rPr>
                <w:b w:val="1"/>
                <w:bCs w:val="1"/>
                <w:sz w:val="28"/>
                <w:szCs w:val="28"/>
                <w:u w:val="thick"/>
              </w:rPr>
              <w:t>-2</w:t>
            </w:r>
            <w:r w:rsidRPr="1425A573" w:rsidR="5769D4BB">
              <w:rPr>
                <w:b w:val="1"/>
                <w:bCs w:val="1"/>
                <w:sz w:val="28"/>
                <w:szCs w:val="28"/>
                <w:u w:val="thick"/>
              </w:rPr>
              <w:t>6</w:t>
            </w:r>
            <w:r>
              <w:tab/>
            </w:r>
          </w:p>
        </w:tc>
      </w:tr>
      <w:tr w:rsidR="00675E66" w:rsidTr="72047AAD" w14:paraId="4189BEB6" w14:textId="77777777">
        <w:trPr>
          <w:trHeight w:val="896"/>
        </w:trPr>
        <w:tc>
          <w:tcPr>
            <w:tcW w:w="2295" w:type="dxa"/>
            <w:tcMar/>
          </w:tcPr>
          <w:p w:rsidR="00675E66" w:rsidRDefault="00B20CBC" w14:paraId="45188394" w14:textId="77777777">
            <w:pPr>
              <w:pStyle w:val="TableParagraph"/>
              <w:spacing w:before="25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Hall:</w:t>
            </w:r>
          </w:p>
        </w:tc>
        <w:tc>
          <w:tcPr>
            <w:tcW w:w="4934" w:type="dxa"/>
            <w:tcMar/>
          </w:tcPr>
          <w:p w:rsidR="00675E66" w:rsidRDefault="00B20CBC" w14:paraId="587CA9C5" w14:textId="5DF4DF70">
            <w:pPr>
              <w:pStyle w:val="TableParagraph"/>
              <w:tabs>
                <w:tab w:val="left" w:pos="4520"/>
              </w:tabs>
              <w:spacing w:before="251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 xml:space="preserve"> Sundsvalls sporthall (A-hallen)</w:t>
            </w:r>
            <w:r>
              <w:rPr>
                <w:b/>
                <w:sz w:val="28"/>
                <w:u w:val="thick"/>
              </w:rPr>
              <w:tab/>
            </w:r>
          </w:p>
        </w:tc>
      </w:tr>
      <w:tr w:rsidR="00675E66" w:rsidTr="72047AAD" w14:paraId="065F823A" w14:textId="77777777">
        <w:trPr>
          <w:trHeight w:val="897"/>
        </w:trPr>
        <w:tc>
          <w:tcPr>
            <w:tcW w:w="2295" w:type="dxa"/>
            <w:tcMar/>
          </w:tcPr>
          <w:p w:rsidR="00675E66" w:rsidRDefault="00B20CBC" w14:paraId="5C662548" w14:textId="77777777">
            <w:pPr>
              <w:pStyle w:val="TableParagraph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Antal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matcher:</w:t>
            </w:r>
          </w:p>
        </w:tc>
        <w:tc>
          <w:tcPr>
            <w:tcW w:w="4934" w:type="dxa"/>
            <w:tcMar/>
          </w:tcPr>
          <w:p w:rsidR="00675E66" w:rsidP="72047AAD" w:rsidRDefault="00B20CBC" w14:paraId="55B11AD7" w14:textId="121FEBEF">
            <w:pPr>
              <w:pStyle w:val="TableParagraph"/>
              <w:tabs>
                <w:tab w:val="left" w:pos="4520"/>
              </w:tabs>
              <w:ind w:right="47"/>
              <w:jc w:val="left"/>
              <w:rPr>
                <w:b w:val="1"/>
                <w:bCs w:val="1"/>
                <w:sz w:val="28"/>
                <w:szCs w:val="28"/>
              </w:rPr>
            </w:pPr>
            <w:r w:rsidRPr="72047AAD" w:rsidR="63B25678">
              <w:rPr>
                <w:b w:val="1"/>
                <w:bCs w:val="1"/>
                <w:sz w:val="28"/>
                <w:szCs w:val="28"/>
              </w:rPr>
              <w:t xml:space="preserve">    _______</w:t>
            </w:r>
            <w:r w:rsidRPr="72047AAD" w:rsidR="1A2887ED">
              <w:rPr>
                <w:b w:val="1"/>
                <w:bCs w:val="1"/>
                <w:sz w:val="28"/>
                <w:szCs w:val="28"/>
                <w:u w:val="single"/>
              </w:rPr>
              <w:t>st</w:t>
            </w:r>
          </w:p>
        </w:tc>
      </w:tr>
      <w:tr w:rsidR="00675E66" w:rsidTr="72047AAD" w14:paraId="61BAAAA9" w14:textId="77777777">
        <w:trPr>
          <w:trHeight w:val="589"/>
        </w:trPr>
        <w:tc>
          <w:tcPr>
            <w:tcW w:w="2295" w:type="dxa"/>
            <w:tcMar/>
          </w:tcPr>
          <w:p w:rsidR="00675E66" w:rsidRDefault="00B20CBC" w14:paraId="19138F90" w14:textId="77777777">
            <w:pPr>
              <w:pStyle w:val="TableParagraph"/>
              <w:spacing w:line="317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Kostnad/match:</w:t>
            </w:r>
          </w:p>
        </w:tc>
        <w:tc>
          <w:tcPr>
            <w:tcW w:w="4934" w:type="dxa"/>
            <w:tcMar/>
          </w:tcPr>
          <w:p w:rsidR="00675E66" w:rsidP="1425A573" w:rsidRDefault="00B20CBC" w14:paraId="1E774C66" w14:textId="74FA59AF">
            <w:pPr>
              <w:pStyle w:val="TableParagraph"/>
              <w:tabs>
                <w:tab w:val="left" w:pos="4520"/>
              </w:tabs>
              <w:spacing w:line="317" w:lineRule="exact"/>
              <w:ind w:right="47"/>
              <w:jc w:val="right"/>
              <w:rPr>
                <w:b w:val="1"/>
                <w:bCs w:val="1"/>
                <w:sz w:val="28"/>
                <w:szCs w:val="28"/>
              </w:rPr>
            </w:pPr>
            <w:r w:rsidRPr="165F120D" w:rsidR="00B20CBC">
              <w:rPr>
                <w:b w:val="1"/>
                <w:bCs w:val="1"/>
                <w:sz w:val="28"/>
                <w:szCs w:val="28"/>
                <w:u w:val="thick"/>
              </w:rPr>
              <w:t xml:space="preserve"> </w:t>
            </w:r>
            <w:r w:rsidRPr="165F120D" w:rsidR="1EFA9B87">
              <w:rPr>
                <w:b w:val="1"/>
                <w:bCs w:val="1"/>
                <w:sz w:val="28"/>
                <w:szCs w:val="28"/>
                <w:u w:val="thick"/>
              </w:rPr>
              <w:t>16</w:t>
            </w:r>
            <w:r w:rsidRPr="165F120D" w:rsidR="00B20CBC">
              <w:rPr>
                <w:b w:val="1"/>
                <w:bCs w:val="1"/>
                <w:sz w:val="28"/>
                <w:szCs w:val="28"/>
                <w:u w:val="thick"/>
              </w:rPr>
              <w:t>0</w:t>
            </w:r>
            <w:r w:rsidRPr="165F120D" w:rsidR="00B20CBC">
              <w:rPr>
                <w:b w:val="1"/>
                <w:bCs w:val="1"/>
                <w:sz w:val="28"/>
                <w:szCs w:val="28"/>
                <w:u w:val="thick"/>
              </w:rPr>
              <w:t xml:space="preserve"> kr</w:t>
            </w:r>
            <w:r>
              <w:tab/>
            </w:r>
          </w:p>
        </w:tc>
      </w:tr>
    </w:tbl>
    <w:p w:rsidR="00675E66" w:rsidRDefault="00675E66" w14:paraId="51320BC8" w14:textId="77777777">
      <w:pPr>
        <w:pStyle w:val="Brdtext"/>
        <w:spacing w:before="223"/>
        <w:rPr>
          <w:sz w:val="28"/>
        </w:rPr>
      </w:pPr>
    </w:p>
    <w:p w:rsidR="00675E66" w:rsidP="1425A573" w:rsidRDefault="00B20CBC" w14:paraId="07FAD133" w14:textId="62721885">
      <w:pPr>
        <w:tabs>
          <w:tab w:val="left" w:pos="5372"/>
          <w:tab w:val="left" w:pos="7182"/>
        </w:tabs>
        <w:ind w:left="156"/>
        <w:rPr>
          <w:b w:val="1"/>
          <w:bCs w:val="1"/>
          <w:sz w:val="28"/>
          <w:szCs w:val="28"/>
        </w:rPr>
      </w:pPr>
      <w:r w:rsidRPr="1425A573" w:rsidR="00B20CBC">
        <w:rPr>
          <w:b w:val="1"/>
          <w:bCs w:val="1"/>
          <w:sz w:val="28"/>
          <w:szCs w:val="28"/>
        </w:rPr>
        <w:t>Totalt</w:t>
      </w:r>
      <w:r w:rsidRPr="1425A573" w:rsidR="00B20CBC">
        <w:rPr>
          <w:b w:val="1"/>
          <w:bCs w:val="1"/>
          <w:spacing w:val="-3"/>
          <w:sz w:val="28"/>
          <w:szCs w:val="28"/>
        </w:rPr>
        <w:t xml:space="preserve"> </w:t>
      </w:r>
      <w:r w:rsidRPr="1425A573" w:rsidR="00B20CBC">
        <w:rPr>
          <w:b w:val="1"/>
          <w:bCs w:val="1"/>
          <w:sz w:val="28"/>
          <w:szCs w:val="28"/>
        </w:rPr>
        <w:t>att</w:t>
      </w:r>
      <w:r w:rsidRPr="1425A573" w:rsidR="00B20CBC">
        <w:rPr>
          <w:b w:val="1"/>
          <w:bCs w:val="1"/>
          <w:spacing w:val="-3"/>
          <w:sz w:val="28"/>
          <w:szCs w:val="28"/>
        </w:rPr>
        <w:t xml:space="preserve"> </w:t>
      </w:r>
      <w:r w:rsidRPr="1425A573" w:rsidR="00B20CBC">
        <w:rPr>
          <w:b w:val="1"/>
          <w:bCs w:val="1"/>
          <w:sz w:val="28"/>
          <w:szCs w:val="28"/>
        </w:rPr>
        <w:t>betala</w:t>
      </w:r>
      <w:r w:rsidRPr="1425A573" w:rsidR="00B20CBC">
        <w:rPr>
          <w:b w:val="1"/>
          <w:bCs w:val="1"/>
          <w:spacing w:val="-5"/>
          <w:sz w:val="28"/>
          <w:szCs w:val="28"/>
        </w:rPr>
        <w:t xml:space="preserve"> </w:t>
      </w:r>
      <w:r w:rsidRPr="1425A573" w:rsidR="00B20CBC">
        <w:rPr>
          <w:b w:val="1"/>
          <w:bCs w:val="1"/>
          <w:sz w:val="28"/>
          <w:szCs w:val="28"/>
        </w:rPr>
        <w:t>till</w:t>
      </w:r>
      <w:r w:rsidRPr="1425A573" w:rsidR="00B20CBC">
        <w:rPr>
          <w:b w:val="1"/>
          <w:bCs w:val="1"/>
          <w:spacing w:val="-2"/>
          <w:sz w:val="28"/>
          <w:szCs w:val="28"/>
        </w:rPr>
        <w:t xml:space="preserve"> </w:t>
      </w:r>
      <w:r w:rsidRPr="1425A573" w:rsidR="00B20CBC">
        <w:rPr>
          <w:b w:val="1"/>
          <w:bCs w:val="1"/>
          <w:spacing w:val="-2"/>
          <w:sz w:val="28"/>
          <w:szCs w:val="28"/>
        </w:rPr>
        <w:t xml:space="preserve">Arrangören:</w:t>
      </w:r>
      <w:r w:rsidRPr="1425A573" w:rsidR="42FCA4F0">
        <w:rPr>
          <w:b w:val="1"/>
          <w:bCs w:val="1"/>
          <w:spacing w:val="-2"/>
          <w:sz w:val="28"/>
          <w:szCs w:val="28"/>
        </w:rPr>
        <w:t xml:space="preserve">    </w:t>
      </w:r>
      <w:r w:rsidRPr="1425A573" w:rsidR="42FCA4F0">
        <w:rPr>
          <w:b w:val="1"/>
          <w:bCs w:val="1"/>
          <w:spacing w:val="-5"/>
          <w:sz w:val="28"/>
          <w:szCs w:val="28"/>
        </w:rPr>
        <w:t xml:space="preserve">______</w:t>
      </w:r>
      <w:r w:rsidRPr="72047AAD" w:rsidR="42FCA4F0">
        <w:rPr>
          <w:b w:val="1"/>
          <w:bCs w:val="1"/>
          <w:spacing w:val="-5"/>
          <w:sz w:val="28"/>
          <w:szCs w:val="28"/>
          <w:u w:val="single"/>
        </w:rPr>
        <w:t xml:space="preserve">_</w:t>
      </w:r>
      <w:r w:rsidRPr="72047AAD" w:rsidR="0B52FE5B">
        <w:rPr>
          <w:b w:val="1"/>
          <w:bCs w:val="1"/>
          <w:spacing w:val="-5"/>
          <w:sz w:val="28"/>
          <w:szCs w:val="28"/>
          <w:u w:val="single"/>
        </w:rPr>
        <w:t xml:space="preserve"> </w:t>
      </w:r>
      <w:r w:rsidRPr="72047AAD" w:rsidR="00B20CBC">
        <w:rPr>
          <w:b w:val="1"/>
          <w:bCs w:val="1"/>
          <w:spacing w:val="-5"/>
          <w:sz w:val="28"/>
          <w:szCs w:val="28"/>
          <w:u w:val="single"/>
        </w:rPr>
        <w:t>kr</w:t>
      </w:r>
    </w:p>
    <w:p w:rsidR="00675E66" w:rsidRDefault="00675E66" w14:paraId="3C384754" w14:textId="77777777">
      <w:pPr>
        <w:pStyle w:val="Brdtext"/>
        <w:spacing w:before="219"/>
        <w:rPr>
          <w:sz w:val="28"/>
        </w:rPr>
      </w:pPr>
    </w:p>
    <w:p w:rsidRPr="00B20CBC" w:rsidR="00675E66" w:rsidP="1425A573" w:rsidRDefault="00B20CBC" w14:paraId="56152506" w14:textId="77777777">
      <w:pPr>
        <w:ind w:left="156"/>
        <w:rPr>
          <w:sz w:val="28"/>
          <w:szCs w:val="28"/>
        </w:rPr>
      </w:pPr>
      <w:r w:rsidRPr="1425A573" w:rsidR="00B20CBC">
        <w:rPr>
          <w:b w:val="1"/>
          <w:bCs w:val="1"/>
          <w:color w:val="000000"/>
          <w:sz w:val="28"/>
          <w:szCs w:val="28"/>
          <w:shd w:val="clear" w:color="auto" w:fill="FFFFFF" w:themeFill="background1"/>
        </w:rPr>
        <w:t>Betalande</w:t>
      </w:r>
      <w:r w:rsidRPr="1425A573" w:rsidR="00B20CBC">
        <w:rPr>
          <w:b w:val="1"/>
          <w:bCs w:val="1"/>
          <w:color w:val="000000"/>
          <w:spacing w:val="-6"/>
          <w:sz w:val="28"/>
          <w:szCs w:val="28"/>
          <w:shd w:val="clear" w:color="auto" w:fill="FFFFFF" w:themeFill="background1"/>
        </w:rPr>
        <w:t xml:space="preserve"> </w:t>
      </w:r>
      <w:r w:rsidRPr="1425A573" w:rsidR="00B20CBC">
        <w:rPr>
          <w:b w:val="1"/>
          <w:bCs w:val="1"/>
          <w:color w:val="000000"/>
          <w:sz w:val="28"/>
          <w:szCs w:val="28"/>
          <w:shd w:val="clear" w:color="auto" w:fill="FFFFFF" w:themeFill="background1"/>
        </w:rPr>
        <w:t>lag</w:t>
      </w:r>
      <w:r w:rsidRPr="1425A573" w:rsidR="00B20CBC">
        <w:rPr>
          <w:b w:val="1"/>
          <w:bCs w:val="1"/>
          <w:color w:val="000000"/>
          <w:spacing w:val="-5"/>
          <w:sz w:val="28"/>
          <w:szCs w:val="28"/>
          <w:shd w:val="clear" w:color="auto" w:fill="FFFFFF" w:themeFill="background1"/>
        </w:rPr>
        <w:t xml:space="preserve"> </w:t>
      </w:r>
      <w:r w:rsidRPr="1425A573" w:rsidR="00B20CBC">
        <w:rPr>
          <w:color w:val="000000"/>
          <w:sz w:val="28"/>
          <w:szCs w:val="28"/>
          <w:shd w:val="clear" w:color="auto" w:fill="FFFFFF" w:themeFill="background1"/>
        </w:rPr>
        <w:t>har</w:t>
      </w:r>
      <w:r w:rsidRPr="1425A573" w:rsidR="00B20CBC">
        <w:rPr>
          <w:color w:val="000000"/>
          <w:spacing w:val="-5"/>
          <w:sz w:val="28"/>
          <w:szCs w:val="28"/>
        </w:rPr>
        <w:t xml:space="preserve"> </w:t>
      </w:r>
      <w:r w:rsidRPr="1425A573" w:rsidR="00B20CBC">
        <w:rPr>
          <w:color w:val="000000"/>
          <w:sz w:val="28"/>
          <w:szCs w:val="28"/>
        </w:rPr>
        <w:t>till</w:t>
      </w:r>
      <w:r w:rsidRPr="1425A573" w:rsidR="00B20CBC">
        <w:rPr>
          <w:color w:val="000000"/>
          <w:spacing w:val="-4"/>
          <w:sz w:val="28"/>
          <w:szCs w:val="28"/>
        </w:rPr>
        <w:t xml:space="preserve"> </w:t>
      </w:r>
      <w:r w:rsidRPr="1425A573" w:rsidR="00B20CBC">
        <w:rPr>
          <w:b w:val="1"/>
          <w:bCs w:val="1"/>
          <w:color w:val="000000"/>
          <w:sz w:val="28"/>
          <w:szCs w:val="28"/>
        </w:rPr>
        <w:t>Arrangör</w:t>
      </w:r>
      <w:r w:rsidRPr="1425A573" w:rsidR="00B20CBC">
        <w:rPr>
          <w:b w:val="1"/>
          <w:bCs w:val="1"/>
          <w:color w:val="000000"/>
          <w:spacing w:val="-3"/>
          <w:sz w:val="28"/>
          <w:szCs w:val="28"/>
        </w:rPr>
        <w:t xml:space="preserve"> </w:t>
      </w:r>
      <w:r w:rsidRPr="1425A573" w:rsidR="00B20CBC">
        <w:rPr>
          <w:color w:val="000000"/>
          <w:sz w:val="28"/>
          <w:szCs w:val="28"/>
        </w:rPr>
        <w:t>betalt</w:t>
      </w:r>
      <w:r w:rsidRPr="1425A573" w:rsidR="00B20CBC">
        <w:rPr>
          <w:color w:val="000000"/>
          <w:spacing w:val="-5"/>
          <w:sz w:val="28"/>
          <w:szCs w:val="28"/>
        </w:rPr>
        <w:t xml:space="preserve"> </w:t>
      </w:r>
      <w:r w:rsidRPr="1425A573" w:rsidR="00B20CBC">
        <w:rPr>
          <w:color w:val="000000"/>
          <w:sz w:val="28"/>
          <w:szCs w:val="28"/>
        </w:rPr>
        <w:t>belopp</w:t>
      </w:r>
      <w:r w:rsidRPr="1425A573" w:rsidR="00B20CBC">
        <w:rPr>
          <w:color w:val="000000"/>
          <w:spacing w:val="-6"/>
          <w:sz w:val="28"/>
          <w:szCs w:val="28"/>
        </w:rPr>
        <w:t xml:space="preserve"> </w:t>
      </w:r>
      <w:r w:rsidRPr="1425A573" w:rsidR="00B20CBC">
        <w:rPr>
          <w:color w:val="000000"/>
          <w:sz w:val="28"/>
          <w:szCs w:val="28"/>
        </w:rPr>
        <w:t>enligt</w:t>
      </w:r>
      <w:r w:rsidRPr="1425A573" w:rsidR="00B20CBC">
        <w:rPr>
          <w:color w:val="000000"/>
          <w:spacing w:val="-5"/>
          <w:sz w:val="28"/>
          <w:szCs w:val="28"/>
        </w:rPr>
        <w:t xml:space="preserve"> </w:t>
      </w:r>
      <w:r w:rsidRPr="1425A573" w:rsidR="00B20CBC">
        <w:rPr>
          <w:color w:val="000000"/>
          <w:sz w:val="28"/>
          <w:szCs w:val="28"/>
        </w:rPr>
        <w:t>total</w:t>
      </w:r>
      <w:r w:rsidRPr="1425A573" w:rsidR="00B20CBC">
        <w:rPr>
          <w:color w:val="000000"/>
          <w:spacing w:val="-4"/>
          <w:sz w:val="28"/>
          <w:szCs w:val="28"/>
        </w:rPr>
        <w:t xml:space="preserve"> </w:t>
      </w:r>
      <w:r w:rsidRPr="1425A573" w:rsidR="00B20CBC">
        <w:rPr>
          <w:color w:val="000000"/>
          <w:spacing w:val="-2"/>
          <w:sz w:val="28"/>
          <w:szCs w:val="28"/>
        </w:rPr>
        <w:t>ovan</w:t>
      </w:r>
    </w:p>
    <w:p w:rsidRPr="00B20CBC" w:rsidR="00675E66" w:rsidRDefault="00675E66" w14:paraId="043A4A46" w14:textId="77777777">
      <w:pPr>
        <w:pStyle w:val="Brdtext"/>
        <w:rPr>
          <w:b w:val="0"/>
          <w:sz w:val="20"/>
        </w:rPr>
      </w:pPr>
    </w:p>
    <w:p w:rsidRPr="00B20CBC" w:rsidR="00675E66" w:rsidRDefault="00B20CBC" w14:paraId="4B4012E8" w14:textId="77777777">
      <w:pPr>
        <w:pStyle w:val="Brdtext"/>
        <w:spacing w:before="186"/>
        <w:rPr>
          <w:b w:val="0"/>
          <w:sz w:val="20"/>
        </w:rPr>
      </w:pPr>
      <w:r w:rsidRPr="00B20CBC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45B11B" wp14:editId="6EA829CE">
                <wp:simplePos x="0" y="0"/>
                <wp:positionH relativeFrom="page">
                  <wp:posOffset>899464</wp:posOffset>
                </wp:positionH>
                <wp:positionV relativeFrom="paragraph">
                  <wp:posOffset>288847</wp:posOffset>
                </wp:positionV>
                <wp:extent cx="28333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3370">
                              <a:moveTo>
                                <a:pt x="0" y="0"/>
                              </a:moveTo>
                              <a:lnTo>
                                <a:pt x="2832831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70.8pt;margin-top:22.75pt;width:223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3370,1270" o:spid="_x0000_s1026" filled="f" strokeweight=".45072mm" path="m,l283283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" w14:anchorId="15B12AA9">
                <v:path arrowok="t"/>
                <w10:wrap type="topAndBottom" anchorx="page"/>
              </v:shape>
            </w:pict>
          </mc:Fallback>
        </mc:AlternateContent>
      </w:r>
    </w:p>
    <w:p w:rsidRPr="00B20CBC" w:rsidR="00675E66" w:rsidRDefault="00B20CBC" w14:paraId="74221FF3" w14:textId="77777777">
      <w:pPr>
        <w:spacing w:before="53"/>
        <w:ind w:left="156"/>
        <w:rPr>
          <w:b/>
          <w:sz w:val="28"/>
        </w:rPr>
      </w:pPr>
      <w:r w:rsidRPr="00B20CBC">
        <w:rPr>
          <w:b/>
          <w:sz w:val="28"/>
        </w:rPr>
        <w:t>Kvitteras</w:t>
      </w:r>
      <w:r w:rsidRPr="00B20CBC">
        <w:rPr>
          <w:b/>
          <w:spacing w:val="-9"/>
          <w:sz w:val="28"/>
        </w:rPr>
        <w:t xml:space="preserve"> </w:t>
      </w:r>
      <w:r w:rsidRPr="00B20CBC">
        <w:rPr>
          <w:b/>
          <w:spacing w:val="-2"/>
          <w:sz w:val="28"/>
        </w:rPr>
        <w:t>Arrangör</w:t>
      </w:r>
    </w:p>
    <w:p w:rsidRPr="00B20CBC" w:rsidR="00675E66" w:rsidRDefault="00675E66" w14:paraId="5C30AD07" w14:textId="77777777">
      <w:pPr>
        <w:pStyle w:val="Brdtext"/>
        <w:spacing w:before="55"/>
      </w:pPr>
    </w:p>
    <w:p w:rsidR="00675E66" w:rsidRDefault="00B20CBC" w14:paraId="526ADA35" w14:textId="77777777">
      <w:pPr>
        <w:pStyle w:val="Brdtext"/>
        <w:spacing w:line="259" w:lineRule="auto"/>
        <w:ind w:left="156" w:right="144"/>
      </w:pPr>
      <w:r w:rsidRPr="00B20CBC">
        <w:t>OBS!</w:t>
      </w:r>
      <w:r w:rsidRPr="00B20CBC">
        <w:rPr>
          <w:spacing w:val="-5"/>
        </w:rPr>
        <w:t xml:space="preserve"> </w:t>
      </w:r>
      <w:r w:rsidRPr="00B20CBC">
        <w:rPr>
          <w:color w:val="000000"/>
        </w:rPr>
        <w:t>Arrangör</w:t>
      </w:r>
      <w:r w:rsidRPr="00B20CBC">
        <w:rPr>
          <w:color w:val="000000"/>
          <w:spacing w:val="-5"/>
        </w:rPr>
        <w:t xml:space="preserve"> </w:t>
      </w:r>
      <w:r w:rsidRPr="00B20CBC">
        <w:rPr>
          <w:color w:val="000000"/>
        </w:rPr>
        <w:t>ansvarar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för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inrapportering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av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domarnas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arvoden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till </w:t>
      </w:r>
      <w:r>
        <w:rPr>
          <w:color w:val="000000"/>
          <w:spacing w:val="-2"/>
        </w:rPr>
        <w:t>skattemyndigheten</w:t>
      </w:r>
    </w:p>
    <w:sectPr w:rsidR="00675E66">
      <w:type w:val="continuous"/>
      <w:pgSz w:w="11910" w:h="16840" w:orient="portrait"/>
      <w:pgMar w:top="1400" w:right="13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E66"/>
    <w:rsid w:val="00675E66"/>
    <w:rsid w:val="00B20CBC"/>
    <w:rsid w:val="04C9188C"/>
    <w:rsid w:val="07AF35DA"/>
    <w:rsid w:val="0AAD2827"/>
    <w:rsid w:val="0B52FE5B"/>
    <w:rsid w:val="13D10586"/>
    <w:rsid w:val="1425A573"/>
    <w:rsid w:val="165F120D"/>
    <w:rsid w:val="1A2887ED"/>
    <w:rsid w:val="1EFA9B87"/>
    <w:rsid w:val="32FE6A1A"/>
    <w:rsid w:val="383CFFE3"/>
    <w:rsid w:val="42FCA4F0"/>
    <w:rsid w:val="54006E35"/>
    <w:rsid w:val="5769D4BB"/>
    <w:rsid w:val="5F393023"/>
    <w:rsid w:val="63B25678"/>
    <w:rsid w:val="670A5285"/>
    <w:rsid w:val="67F4AD6F"/>
    <w:rsid w:val="72047AAD"/>
    <w:rsid w:val="72EF89F2"/>
    <w:rsid w:val="7431C3C0"/>
    <w:rsid w:val="7D1AE2FF"/>
    <w:rsid w:val="7D23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101D"/>
  <w15:docId w15:val="{5CAC0763-D927-4FC1-8C6C-EE9C5360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32"/>
      <w:szCs w:val="32"/>
    </w:rPr>
  </w:style>
  <w:style w:type="paragraph" w:styleId="Rubrik">
    <w:name w:val="Title"/>
    <w:basedOn w:val="Normal"/>
    <w:uiPriority w:val="10"/>
    <w:qFormat/>
    <w:pPr>
      <w:spacing w:before="56"/>
      <w:ind w:left="99"/>
      <w:jc w:val="center"/>
    </w:pPr>
    <w:rPr>
      <w:b/>
      <w:bCs/>
      <w:sz w:val="52"/>
      <w:szCs w:val="52"/>
    </w:rPr>
  </w:style>
  <w:style w:type="paragraph" w:styleId="Liststyck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2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Per Pålsson Västernorrlands IBF</dc:creator>
  <lastModifiedBy>Daniel Carlsson</lastModifiedBy>
  <revision>5</revision>
  <lastPrinted>2024-01-18T09:55:00.0000000Z</lastPrinted>
  <dcterms:created xsi:type="dcterms:W3CDTF">2024-01-18T09:56:00.0000000Z</dcterms:created>
  <dcterms:modified xsi:type="dcterms:W3CDTF">2025-10-20T18:26:23.4437792Z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2016</vt:lpwstr>
  </property>
</Properties>
</file>