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280B" w14:textId="742EEE9F" w:rsidR="76B69446" w:rsidRDefault="009D5E3D" w:rsidP="714C620F">
      <w:pPr>
        <w:rPr>
          <w:lang w:val="sv-SE"/>
        </w:rPr>
      </w:pPr>
      <w:r w:rsidRPr="009D5E3D">
        <w:rPr>
          <w:lang w:val="sv-SE"/>
        </w:rPr>
        <w:t>UA Träningsförslag 0</w:t>
      </w:r>
      <w:r>
        <w:rPr>
          <w:lang w:val="sv-SE"/>
        </w:rPr>
        <w:t>1</w:t>
      </w:r>
    </w:p>
    <w:p w14:paraId="2C54471B" w14:textId="4B59E81F" w:rsidR="76B69446" w:rsidRDefault="714C620F" w:rsidP="714C620F">
      <w:pPr>
        <w:rPr>
          <w:lang w:val="sv-SE"/>
        </w:rPr>
      </w:pPr>
      <w:r w:rsidRPr="714C620F">
        <w:rPr>
          <w:lang w:val="sv-SE"/>
        </w:rPr>
        <w:t>Uppvärmning med gummiband (Axel och knäkontroll)</w:t>
      </w:r>
    </w:p>
    <w:p w14:paraId="3A041DDF" w14:textId="2A95539C" w:rsidR="76B69446" w:rsidRDefault="76B69446" w:rsidP="714C620F">
      <w:pPr>
        <w:rPr>
          <w:lang w:val="sv-SE"/>
        </w:rPr>
      </w:pPr>
    </w:p>
    <w:p w14:paraId="4746A0BB" w14:textId="20930209" w:rsidR="76B69446" w:rsidRDefault="714C620F" w:rsidP="714C620F">
      <w:pPr>
        <w:rPr>
          <w:lang w:val="sv-SE"/>
        </w:rPr>
      </w:pPr>
      <w:r w:rsidRPr="714C620F">
        <w:rPr>
          <w:lang w:val="sv-SE"/>
        </w:rPr>
        <w:t>Passningsövningar</w:t>
      </w:r>
    </w:p>
    <w:p w14:paraId="26021D4D" w14:textId="557898B5" w:rsidR="76B69446" w:rsidRDefault="76B69446" w:rsidP="76B69446">
      <w:r>
        <w:rPr>
          <w:noProof/>
        </w:rPr>
        <w:drawing>
          <wp:inline distT="0" distB="0" distL="0" distR="0" wp14:anchorId="68CF707D" wp14:editId="7FE28BF8">
            <wp:extent cx="1752600" cy="1600200"/>
            <wp:effectExtent l="0" t="0" r="0" b="0"/>
            <wp:docPr id="754452365" name="Bildobjekt 75445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752600" cy="1600200"/>
                    </a:xfrm>
                    <a:prstGeom prst="rect">
                      <a:avLst/>
                    </a:prstGeom>
                  </pic:spPr>
                </pic:pic>
              </a:graphicData>
            </a:graphic>
          </wp:inline>
        </w:drawing>
      </w:r>
      <w:r>
        <w:rPr>
          <w:noProof/>
        </w:rPr>
        <w:drawing>
          <wp:inline distT="0" distB="0" distL="0" distR="0" wp14:anchorId="4658CEBB" wp14:editId="0CCBD2C5">
            <wp:extent cx="3971925" cy="1628775"/>
            <wp:effectExtent l="0" t="0" r="0" b="0"/>
            <wp:docPr id="1094213660" name="Bildobjekt 109421366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971925" cy="1628775"/>
                    </a:xfrm>
                    <a:prstGeom prst="rect">
                      <a:avLst/>
                    </a:prstGeom>
                  </pic:spPr>
                </pic:pic>
              </a:graphicData>
            </a:graphic>
          </wp:inline>
        </w:drawing>
      </w:r>
    </w:p>
    <w:p w14:paraId="0AE90E3E" w14:textId="28396209" w:rsidR="76B69446" w:rsidRDefault="76B69446" w:rsidP="714C620F">
      <w:pPr>
        <w:rPr>
          <w:lang w:val="sv-SE"/>
        </w:rPr>
      </w:pPr>
    </w:p>
    <w:p w14:paraId="173D6558" w14:textId="2DCBD09E" w:rsidR="714C620F" w:rsidRDefault="714C620F" w:rsidP="714C620F">
      <w:pPr>
        <w:rPr>
          <w:lang w:val="sv-SE"/>
        </w:rPr>
      </w:pPr>
      <w:r w:rsidRPr="714C620F">
        <w:rPr>
          <w:lang w:val="sv-SE"/>
        </w:rPr>
        <w:t>Passningar i uppställt läge</w:t>
      </w:r>
    </w:p>
    <w:p w14:paraId="61411E98" w14:textId="7796601E" w:rsidR="714C620F" w:rsidRDefault="714C620F" w:rsidP="714C620F">
      <w:pPr>
        <w:rPr>
          <w:lang w:val="sv-SE"/>
        </w:rPr>
      </w:pPr>
      <w:r w:rsidRPr="714C620F">
        <w:rPr>
          <w:lang w:val="sv-SE"/>
        </w:rPr>
        <w:t>Linjen löper in och får ett pass</w:t>
      </w:r>
    </w:p>
    <w:p w14:paraId="59A42341" w14:textId="02EE4F3A" w:rsidR="714C620F" w:rsidRDefault="714C620F" w:rsidP="714C620F">
      <w:pPr>
        <w:rPr>
          <w:lang w:val="sv-SE"/>
        </w:rPr>
      </w:pPr>
    </w:p>
    <w:p w14:paraId="73790FDE" w14:textId="42AAB678" w:rsidR="714C620F" w:rsidRDefault="714C620F" w:rsidP="714C620F">
      <w:pPr>
        <w:rPr>
          <w:lang w:val="sv-SE"/>
        </w:rPr>
      </w:pPr>
      <w:r w:rsidRPr="714C620F">
        <w:rPr>
          <w:lang w:val="sv-SE"/>
        </w:rPr>
        <w:t>Målvakter</w:t>
      </w:r>
    </w:p>
    <w:p w14:paraId="56622C32" w14:textId="3C4AEFD7" w:rsidR="714C620F" w:rsidRDefault="714C620F" w:rsidP="714C620F">
      <w:pPr>
        <w:rPr>
          <w:lang w:val="sv-SE"/>
        </w:rPr>
      </w:pPr>
      <w:r w:rsidRPr="714C620F">
        <w:rPr>
          <w:lang w:val="sv-SE"/>
        </w:rPr>
        <w:t>Slide och ett ben</w:t>
      </w:r>
    </w:p>
    <w:p w14:paraId="349F7669" w14:textId="4E9ED20D" w:rsidR="714C620F" w:rsidRDefault="714C620F" w:rsidP="714C620F">
      <w:pPr>
        <w:rPr>
          <w:lang w:val="sv-SE"/>
        </w:rPr>
      </w:pPr>
      <w:r w:rsidRPr="714C620F">
        <w:rPr>
          <w:lang w:val="sv-SE"/>
        </w:rPr>
        <w:t>Passningsövningar med skott</w:t>
      </w:r>
    </w:p>
    <w:p w14:paraId="6EDD2780" w14:textId="6526FD30" w:rsidR="714C620F" w:rsidRDefault="714C620F" w:rsidP="714C620F">
      <w:pPr>
        <w:rPr>
          <w:lang w:val="sv-SE"/>
        </w:rPr>
      </w:pPr>
      <w:r w:rsidRPr="714C620F">
        <w:rPr>
          <w:lang w:val="sv-SE"/>
        </w:rPr>
        <w:t>Diagonalväxel med skott från 9 eller diagonalt över till kanten som avslutar</w:t>
      </w:r>
    </w:p>
    <w:p w14:paraId="5A5E11DE" w14:textId="60A67239" w:rsidR="714C620F" w:rsidRDefault="714C620F" w:rsidP="714C620F">
      <w:pPr>
        <w:rPr>
          <w:lang w:val="sv-SE"/>
        </w:rPr>
      </w:pPr>
      <w:r w:rsidRPr="714C620F">
        <w:rPr>
          <w:lang w:val="sv-SE"/>
        </w:rPr>
        <w:t>Mittväxel med skott eller diagonalt tillbaka till samma kant och avslut</w:t>
      </w:r>
    </w:p>
    <w:p w14:paraId="3E74D46A" w14:textId="642AC3B2" w:rsidR="714C620F" w:rsidRDefault="714C620F" w:rsidP="714C620F">
      <w:pPr>
        <w:rPr>
          <w:lang w:val="sv-SE"/>
        </w:rPr>
      </w:pPr>
    </w:p>
    <w:p w14:paraId="14CADBDE" w14:textId="7D8F8EBE" w:rsidR="714C620F" w:rsidRDefault="714C620F" w:rsidP="714C620F">
      <w:pPr>
        <w:rPr>
          <w:lang w:val="sv-SE"/>
        </w:rPr>
      </w:pPr>
      <w:r w:rsidRPr="714C620F">
        <w:rPr>
          <w:lang w:val="sv-SE"/>
        </w:rPr>
        <w:t>Kontringsövning</w:t>
      </w:r>
    </w:p>
    <w:p w14:paraId="7BA62F81" w14:textId="5F5BC82E" w:rsidR="714C620F" w:rsidRDefault="714C620F" w:rsidP="714C620F">
      <w:pPr>
        <w:rPr>
          <w:lang w:val="sv-SE"/>
        </w:rPr>
      </w:pPr>
      <w:r w:rsidRPr="714C620F">
        <w:rPr>
          <w:lang w:val="sv-SE"/>
        </w:rPr>
        <w:t>Helplansvariant</w:t>
      </w:r>
    </w:p>
    <w:p w14:paraId="778F43C2" w14:textId="70A93F62" w:rsidR="714C620F" w:rsidRDefault="714C620F" w:rsidP="714C620F">
      <w:pPr>
        <w:rPr>
          <w:lang w:val="sv-SE"/>
        </w:rPr>
      </w:pPr>
      <w:r w:rsidRPr="714C620F">
        <w:rPr>
          <w:lang w:val="sv-SE"/>
        </w:rPr>
        <w:t>Tre koner med snabba fötter 2&amp;2</w:t>
      </w:r>
    </w:p>
    <w:p w14:paraId="04EBB263" w14:textId="40705F02" w:rsidR="714C620F" w:rsidRDefault="714C620F" w:rsidP="714C620F">
      <w:pPr>
        <w:rPr>
          <w:lang w:val="sv-SE"/>
        </w:rPr>
      </w:pPr>
    </w:p>
    <w:p w14:paraId="5FDA60CD" w14:textId="652CE600" w:rsidR="714C620F" w:rsidRDefault="714C620F" w:rsidP="714C620F">
      <w:pPr>
        <w:rPr>
          <w:lang w:val="sv-SE"/>
        </w:rPr>
      </w:pPr>
      <w:r w:rsidRPr="714C620F">
        <w:rPr>
          <w:lang w:val="sv-SE"/>
        </w:rPr>
        <w:t>Barca</w:t>
      </w:r>
    </w:p>
    <w:p w14:paraId="727A962B" w14:textId="7B02D879" w:rsidR="714C620F" w:rsidRDefault="714C620F" w:rsidP="714C620F">
      <w:pPr>
        <w:rPr>
          <w:lang w:val="sv-SE"/>
        </w:rPr>
      </w:pPr>
      <w:r w:rsidRPr="714C620F">
        <w:rPr>
          <w:lang w:val="sv-SE"/>
        </w:rPr>
        <w:t>Spel</w:t>
      </w:r>
    </w:p>
    <w:p w14:paraId="25415109" w14:textId="32104F4E" w:rsidR="714C620F" w:rsidRDefault="714C620F" w:rsidP="714C620F">
      <w:pPr>
        <w:rPr>
          <w:lang w:val="sv-SE"/>
        </w:rPr>
      </w:pPr>
    </w:p>
    <w:p w14:paraId="591C5F11" w14:textId="2236BF1D" w:rsidR="714C620F" w:rsidRDefault="714C620F" w:rsidP="714C620F">
      <w:pPr>
        <w:rPr>
          <w:lang w:val="sv-SE"/>
        </w:rPr>
      </w:pPr>
    </w:p>
    <w:p w14:paraId="1F933F4F" w14:textId="1D1D5102" w:rsidR="714C620F" w:rsidRDefault="714C620F" w:rsidP="714C620F">
      <w:pPr>
        <w:rPr>
          <w:lang w:val="sv-SE"/>
        </w:rPr>
      </w:pPr>
    </w:p>
    <w:p w14:paraId="65B9DB27" w14:textId="69DB7A57" w:rsidR="714C620F" w:rsidRDefault="714C620F" w:rsidP="714C620F">
      <w:pPr>
        <w:rPr>
          <w:lang w:val="sv-SE"/>
        </w:rPr>
      </w:pPr>
    </w:p>
    <w:p w14:paraId="069F7AFC" w14:textId="14ED4F41" w:rsidR="714C620F" w:rsidRDefault="714C620F" w:rsidP="714C620F">
      <w:pPr>
        <w:rPr>
          <w:lang w:val="sv-SE"/>
        </w:rPr>
      </w:pPr>
    </w:p>
    <w:p w14:paraId="0B9F0E88" w14:textId="4FB64719" w:rsidR="714C620F" w:rsidRDefault="714C620F" w:rsidP="714C620F">
      <w:pPr>
        <w:rPr>
          <w:lang w:val="sv-SE"/>
        </w:rPr>
      </w:pPr>
    </w:p>
    <w:p w14:paraId="7D27F453" w14:textId="057E6CBC" w:rsidR="714C620F" w:rsidRDefault="714C620F" w:rsidP="714C620F">
      <w:pPr>
        <w:spacing w:before="200" w:after="200" w:line="276" w:lineRule="auto"/>
        <w:rPr>
          <w:rFonts w:ascii="Cambria" w:eastAsia="Cambria" w:hAnsi="Cambria" w:cs="Cambria"/>
          <w:color w:val="4F81BD"/>
          <w:lang w:val="sv-SE"/>
        </w:rPr>
      </w:pPr>
      <w:r w:rsidRPr="714C620F">
        <w:rPr>
          <w:rFonts w:ascii="Cambria" w:eastAsia="Cambria" w:hAnsi="Cambria" w:cs="Cambria"/>
          <w:b/>
          <w:bCs/>
          <w:color w:val="4F81BD"/>
          <w:lang w:val="sv-SE"/>
        </w:rPr>
        <w:t>Träning 1 - Fokus: Grundrörelser, styrka och smidighet</w:t>
      </w:r>
    </w:p>
    <w:p w14:paraId="6F38A6F6" w14:textId="066A3625" w:rsidR="714C620F" w:rsidRDefault="714C620F" w:rsidP="714C620F">
      <w:pPr>
        <w:spacing w:after="200" w:line="276" w:lineRule="auto"/>
        <w:rPr>
          <w:rFonts w:ascii="Calibri" w:eastAsia="Calibri" w:hAnsi="Calibri" w:cs="Calibri"/>
          <w:color w:val="000000" w:themeColor="text1"/>
          <w:lang w:val="sv-SE"/>
        </w:rPr>
      </w:pPr>
      <w:r w:rsidRPr="714C620F">
        <w:rPr>
          <w:rFonts w:ascii="Calibri" w:eastAsia="Calibri" w:hAnsi="Calibri" w:cs="Calibri"/>
          <w:color w:val="000000" w:themeColor="text1"/>
          <w:lang w:val="sv-SE"/>
        </w:rPr>
        <w:t>(Långmatta)</w:t>
      </w:r>
    </w:p>
    <w:p w14:paraId="2FD89EEC" w14:textId="431A3A5B" w:rsidR="714C620F" w:rsidRDefault="714C620F" w:rsidP="714C620F">
      <w:pPr>
        <w:spacing w:after="200" w:line="276" w:lineRule="auto"/>
        <w:rPr>
          <w:rFonts w:ascii="Calibri" w:eastAsia="Calibri" w:hAnsi="Calibri" w:cs="Calibri"/>
          <w:color w:val="000000" w:themeColor="text1"/>
          <w:lang w:val="sv-SE"/>
        </w:rPr>
      </w:pPr>
      <w:r w:rsidRPr="714C620F">
        <w:rPr>
          <w:rFonts w:ascii="Calibri" w:eastAsia="Calibri" w:hAnsi="Calibri" w:cs="Calibri"/>
          <w:color w:val="000000" w:themeColor="text1"/>
          <w:lang w:val="sv-SE"/>
        </w:rPr>
        <w:t>Alla övningar ska göras fem varv. Efter andra varvet är det vila cirka 30 sekunder innan ni kör de tre återstående varven. Repetitionerna som är angivna efter varje övning avser antalet gånger ni ska gå över mattan per varv.</w:t>
      </w:r>
    </w:p>
    <w:p w14:paraId="16F1CE73" w14:textId="40C1CDF2"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Börja med att jogga fram och tillbaka över mattan tre gånger.</w:t>
      </w:r>
      <w:r w:rsidRPr="009D5E3D">
        <w:rPr>
          <w:lang w:val="sv-SE"/>
        </w:rPr>
        <w:br/>
      </w:r>
      <w:r w:rsidRPr="714C620F">
        <w:rPr>
          <w:rFonts w:ascii="Calibri" w:eastAsia="Calibri" w:hAnsi="Calibri" w:cs="Calibri"/>
          <w:color w:val="000000" w:themeColor="text1"/>
          <w:lang w:val="sv-SE"/>
        </w:rPr>
        <w:t>Rep: 3 ggr</w:t>
      </w:r>
    </w:p>
    <w:p w14:paraId="073225F1" w14:textId="56D4718F"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Jogga fram och tillbaka över mattan med höga knäuppdrag samtidigt som du håller armarna högt.</w:t>
      </w:r>
      <w:r w:rsidRPr="009D5E3D">
        <w:rPr>
          <w:lang w:val="sv-SE"/>
        </w:rPr>
        <w:br/>
      </w:r>
      <w:r w:rsidRPr="714C620F">
        <w:rPr>
          <w:rFonts w:ascii="Calibri" w:eastAsia="Calibri" w:hAnsi="Calibri" w:cs="Calibri"/>
          <w:color w:val="000000" w:themeColor="text1"/>
          <w:lang w:val="sv-SE"/>
        </w:rPr>
        <w:t>Rep: 3 ggr</w:t>
      </w:r>
    </w:p>
    <w:p w14:paraId="43FBE30D" w14:textId="62209EBA"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Gå framåt på mattan. Håll armarna högt och flaxa med dem ut till sidorna.</w:t>
      </w:r>
      <w:r w:rsidRPr="009D5E3D">
        <w:rPr>
          <w:lang w:val="sv-SE"/>
        </w:rPr>
        <w:br/>
      </w:r>
      <w:r w:rsidRPr="714C620F">
        <w:rPr>
          <w:rFonts w:ascii="Calibri" w:eastAsia="Calibri" w:hAnsi="Calibri" w:cs="Calibri"/>
          <w:color w:val="000000" w:themeColor="text1"/>
          <w:lang w:val="sv-SE"/>
        </w:rPr>
        <w:t>Rep: 2 ggr</w:t>
      </w:r>
    </w:p>
    <w:p w14:paraId="7ABE61B2" w14:textId="08FE0E0B" w:rsidR="714C620F" w:rsidRDefault="714C620F" w:rsidP="714C620F">
      <w:pPr>
        <w:spacing w:after="200" w:line="276" w:lineRule="auto"/>
        <w:rPr>
          <w:rFonts w:ascii="Calibri" w:eastAsia="Calibri" w:hAnsi="Calibri" w:cs="Calibri"/>
          <w:color w:val="000000" w:themeColor="text1"/>
          <w:lang w:val="sv-SE"/>
        </w:rPr>
      </w:pPr>
    </w:p>
    <w:p w14:paraId="13259604" w14:textId="266D2A45" w:rsidR="714C620F" w:rsidRDefault="714C620F" w:rsidP="714C620F">
      <w:pPr>
        <w:spacing w:after="200" w:line="276" w:lineRule="auto"/>
        <w:rPr>
          <w:rFonts w:ascii="Calibri" w:eastAsia="Calibri" w:hAnsi="Calibri" w:cs="Calibri"/>
          <w:color w:val="000000" w:themeColor="text1"/>
          <w:lang w:val="sv-SE"/>
        </w:rPr>
      </w:pPr>
      <w:r>
        <w:rPr>
          <w:noProof/>
        </w:rPr>
        <w:drawing>
          <wp:inline distT="0" distB="0" distL="0" distR="0" wp14:anchorId="2DD5A8D9" wp14:editId="57848FD8">
            <wp:extent cx="3067050" cy="2381250"/>
            <wp:effectExtent l="0" t="0" r="0" b="0"/>
            <wp:docPr id="1255145417" name="Bildobjekt 1255145417" descr="IMG_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067050" cy="2381250"/>
                    </a:xfrm>
                    <a:prstGeom prst="rect">
                      <a:avLst/>
                    </a:prstGeom>
                  </pic:spPr>
                </pic:pic>
              </a:graphicData>
            </a:graphic>
          </wp:inline>
        </w:drawing>
      </w:r>
    </w:p>
    <w:p w14:paraId="2F151641" w14:textId="328392CB"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Sitt ner med händer och fötter i golvet, med ryggen mot mattan. Gå baklänges över mattan samtidigt som du arbetar med höga sparkar upp i luften tänk på att lyfta upp mage/rygg när du börjar gå baklänges</w:t>
      </w:r>
      <w:r w:rsidRPr="009D5E3D">
        <w:rPr>
          <w:lang w:val="sv-SE"/>
        </w:rPr>
        <w:br/>
      </w:r>
      <w:r w:rsidRPr="714C620F">
        <w:rPr>
          <w:rFonts w:ascii="Calibri" w:eastAsia="Calibri" w:hAnsi="Calibri" w:cs="Calibri"/>
          <w:color w:val="000000" w:themeColor="text1"/>
          <w:lang w:val="sv-SE"/>
        </w:rPr>
        <w:t>Rep: 2 ggr</w:t>
      </w:r>
      <w:r w:rsidRPr="009D5E3D">
        <w:rPr>
          <w:lang w:val="sv-SE"/>
        </w:rPr>
        <w:br/>
      </w:r>
    </w:p>
    <w:p w14:paraId="30A3E550" w14:textId="69BA13EA" w:rsidR="714C620F" w:rsidRDefault="714C620F" w:rsidP="714C620F">
      <w:pPr>
        <w:spacing w:after="200" w:line="276" w:lineRule="auto"/>
        <w:rPr>
          <w:rFonts w:ascii="Calibri" w:eastAsia="Calibri" w:hAnsi="Calibri" w:cs="Calibri"/>
          <w:color w:val="000000" w:themeColor="text1"/>
          <w:lang w:val="sv-SE"/>
        </w:rPr>
      </w:pPr>
      <w:r>
        <w:rPr>
          <w:noProof/>
        </w:rPr>
        <w:lastRenderedPageBreak/>
        <w:drawing>
          <wp:inline distT="0" distB="0" distL="0" distR="0" wp14:anchorId="6B68C5AB" wp14:editId="744F144B">
            <wp:extent cx="3314700" cy="2571750"/>
            <wp:effectExtent l="0" t="0" r="0" b="0"/>
            <wp:docPr id="1" name="Bildobjekt 1" descr="IMG_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14700" cy="2571750"/>
                    </a:xfrm>
                    <a:prstGeom prst="rect">
                      <a:avLst/>
                    </a:prstGeom>
                  </pic:spPr>
                </pic:pic>
              </a:graphicData>
            </a:graphic>
          </wp:inline>
        </w:drawing>
      </w:r>
    </w:p>
    <w:p w14:paraId="1097921E" w14:textId="1D9E7BB3"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Börja med att gå framåt på mattan och gör korta utfall åt respektive sida. Tänk på att komma ner med arm och fot när du går ut i sidled. Gå över mattan två gånger innan du vilar.</w:t>
      </w:r>
      <w:r>
        <w:br/>
      </w:r>
      <w:r w:rsidRPr="714C620F">
        <w:rPr>
          <w:rFonts w:ascii="Calibri" w:eastAsia="Calibri" w:hAnsi="Calibri" w:cs="Calibri"/>
          <w:color w:val="000000" w:themeColor="text1"/>
          <w:lang w:val="sv-SE"/>
        </w:rPr>
        <w:t>Rep: 2 ggr</w:t>
      </w:r>
    </w:p>
    <w:p w14:paraId="492998C7" w14:textId="43629740" w:rsidR="714C620F" w:rsidRDefault="714C620F" w:rsidP="714C620F">
      <w:pPr>
        <w:spacing w:after="200" w:line="276" w:lineRule="auto"/>
        <w:rPr>
          <w:rFonts w:ascii="Calibri" w:eastAsia="Calibri" w:hAnsi="Calibri" w:cs="Calibri"/>
          <w:color w:val="000000" w:themeColor="text1"/>
          <w:lang w:val="sv-SE"/>
        </w:rPr>
      </w:pPr>
    </w:p>
    <w:p w14:paraId="437F2A5C" w14:textId="07AD5EE4" w:rsidR="714C620F" w:rsidRDefault="714C620F" w:rsidP="714C620F">
      <w:pPr>
        <w:spacing w:after="200" w:line="276" w:lineRule="auto"/>
        <w:rPr>
          <w:rFonts w:ascii="Calibri" w:eastAsia="Calibri" w:hAnsi="Calibri" w:cs="Calibri"/>
          <w:color w:val="000000" w:themeColor="text1"/>
          <w:lang w:val="sv-SE"/>
        </w:rPr>
      </w:pPr>
    </w:p>
    <w:p w14:paraId="021AC155" w14:textId="3EC0ADEA" w:rsidR="714C620F" w:rsidRDefault="714C620F" w:rsidP="714C620F">
      <w:pPr>
        <w:spacing w:after="200" w:line="276" w:lineRule="auto"/>
        <w:rPr>
          <w:rFonts w:ascii="Calibri" w:eastAsia="Calibri" w:hAnsi="Calibri" w:cs="Calibri"/>
          <w:color w:val="000000" w:themeColor="text1"/>
          <w:lang w:val="sv-SE"/>
        </w:rPr>
      </w:pPr>
      <w:r>
        <w:rPr>
          <w:noProof/>
        </w:rPr>
        <w:drawing>
          <wp:inline distT="0" distB="0" distL="0" distR="0" wp14:anchorId="03983DD9" wp14:editId="57620395">
            <wp:extent cx="3295650" cy="2552700"/>
            <wp:effectExtent l="0" t="0" r="0" b="0"/>
            <wp:docPr id="2" name="Bildobjekt 2" descr="IMG_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95650" cy="2552700"/>
                    </a:xfrm>
                    <a:prstGeom prst="rect">
                      <a:avLst/>
                    </a:prstGeom>
                  </pic:spPr>
                </pic:pic>
              </a:graphicData>
            </a:graphic>
          </wp:inline>
        </w:drawing>
      </w:r>
    </w:p>
    <w:p w14:paraId="05AE540D" w14:textId="7E359D21"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 xml:space="preserve">Gå framåt på mattan samtidigt som du gör höga utfall med kick åt sidorna.  Jobba med semaforhöjd. Tänk på att ha armen högt även i denna övning. </w:t>
      </w:r>
      <w:r w:rsidRPr="009D5E3D">
        <w:rPr>
          <w:lang w:val="sv-SE"/>
        </w:rPr>
        <w:br/>
      </w:r>
      <w:r w:rsidRPr="714C620F">
        <w:rPr>
          <w:rFonts w:ascii="Calibri" w:eastAsia="Calibri" w:hAnsi="Calibri" w:cs="Calibri"/>
          <w:color w:val="000000" w:themeColor="text1"/>
          <w:lang w:val="sv-SE"/>
        </w:rPr>
        <w:t>Rep: 2 ggr</w:t>
      </w:r>
    </w:p>
    <w:p w14:paraId="7188DCC9" w14:textId="194CE28D" w:rsidR="714C620F" w:rsidRDefault="714C620F" w:rsidP="714C620F">
      <w:pPr>
        <w:spacing w:after="200" w:line="276" w:lineRule="auto"/>
        <w:rPr>
          <w:rFonts w:ascii="Calibri" w:eastAsia="Calibri" w:hAnsi="Calibri" w:cs="Calibri"/>
          <w:color w:val="000000" w:themeColor="text1"/>
          <w:lang w:val="sv-SE"/>
        </w:rPr>
      </w:pPr>
    </w:p>
    <w:p w14:paraId="4C41A775" w14:textId="0B6D1387" w:rsidR="714C620F" w:rsidRDefault="714C620F" w:rsidP="714C620F">
      <w:pPr>
        <w:spacing w:after="200" w:line="276" w:lineRule="auto"/>
        <w:rPr>
          <w:rFonts w:ascii="Calibri" w:eastAsia="Calibri" w:hAnsi="Calibri" w:cs="Calibri"/>
          <w:color w:val="000000" w:themeColor="text1"/>
          <w:lang w:val="sv-SE"/>
        </w:rPr>
      </w:pPr>
      <w:r>
        <w:rPr>
          <w:noProof/>
        </w:rPr>
        <w:lastRenderedPageBreak/>
        <w:drawing>
          <wp:inline distT="0" distB="0" distL="0" distR="0" wp14:anchorId="411A0298" wp14:editId="5F5B102E">
            <wp:extent cx="3448050" cy="2667000"/>
            <wp:effectExtent l="0" t="0" r="0" b="0"/>
            <wp:docPr id="3" name="Bildobjekt 3" descr="IMG_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48050" cy="2667000"/>
                    </a:xfrm>
                    <a:prstGeom prst="rect">
                      <a:avLst/>
                    </a:prstGeom>
                  </pic:spPr>
                </pic:pic>
              </a:graphicData>
            </a:graphic>
          </wp:inline>
        </w:drawing>
      </w:r>
    </w:p>
    <w:p w14:paraId="19DAE938" w14:textId="193A04FC"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Gå framåt på mattan, gör en kullerbytta, ställ dig upp direkt efteråt och gå enda upp på tå. Fortsätt sedan med att hoppa upp och ”</w:t>
      </w:r>
      <w:proofErr w:type="gramStart"/>
      <w:r w:rsidRPr="714C620F">
        <w:rPr>
          <w:rFonts w:ascii="Calibri" w:eastAsia="Calibri" w:hAnsi="Calibri" w:cs="Calibri"/>
          <w:color w:val="000000" w:themeColor="text1"/>
          <w:lang w:val="sv-SE"/>
        </w:rPr>
        <w:t>X- a</w:t>
      </w:r>
      <w:proofErr w:type="gramEnd"/>
      <w:r w:rsidRPr="714C620F">
        <w:rPr>
          <w:rFonts w:ascii="Calibri" w:eastAsia="Calibri" w:hAnsi="Calibri" w:cs="Calibri"/>
          <w:color w:val="000000" w:themeColor="text1"/>
          <w:lang w:val="sv-SE"/>
        </w:rPr>
        <w:t>”.</w:t>
      </w:r>
      <w:r w:rsidRPr="009D5E3D">
        <w:rPr>
          <w:lang w:val="sv-SE"/>
        </w:rPr>
        <w:br/>
      </w:r>
      <w:r w:rsidRPr="714C620F">
        <w:rPr>
          <w:rFonts w:ascii="Calibri" w:eastAsia="Calibri" w:hAnsi="Calibri" w:cs="Calibri"/>
          <w:color w:val="000000" w:themeColor="text1"/>
          <w:lang w:val="sv-SE"/>
        </w:rPr>
        <w:t>Rep: 2 ggr</w:t>
      </w:r>
    </w:p>
    <w:p w14:paraId="202FAED2" w14:textId="1D72D161" w:rsidR="714C620F" w:rsidRDefault="714C620F" w:rsidP="714C620F">
      <w:pPr>
        <w:spacing w:after="200" w:line="276" w:lineRule="auto"/>
        <w:rPr>
          <w:rFonts w:ascii="Calibri" w:eastAsia="Calibri" w:hAnsi="Calibri" w:cs="Calibri"/>
          <w:color w:val="000000" w:themeColor="text1"/>
          <w:lang w:val="sv-SE"/>
        </w:rPr>
      </w:pPr>
    </w:p>
    <w:p w14:paraId="29AD3944" w14:textId="43C43F55" w:rsidR="714C620F" w:rsidRDefault="714C620F" w:rsidP="714C620F">
      <w:pPr>
        <w:pStyle w:val="Liststycke"/>
        <w:numPr>
          <w:ilvl w:val="0"/>
          <w:numId w:val="1"/>
        </w:numPr>
        <w:spacing w:after="200" w:line="276" w:lineRule="auto"/>
        <w:rPr>
          <w:rFonts w:eastAsiaTheme="minorEastAsia"/>
          <w:color w:val="000000" w:themeColor="text1"/>
          <w:lang w:val="sv-SE"/>
        </w:rPr>
      </w:pPr>
      <w:r w:rsidRPr="714C620F">
        <w:rPr>
          <w:rFonts w:ascii="Calibri" w:eastAsia="Calibri" w:hAnsi="Calibri" w:cs="Calibri"/>
          <w:color w:val="000000" w:themeColor="text1"/>
          <w:lang w:val="sv-SE"/>
        </w:rPr>
        <w:t xml:space="preserve">Ligg ner i armhävningsställning och spring över mattan. </w:t>
      </w:r>
      <w:r w:rsidRPr="009D5E3D">
        <w:rPr>
          <w:lang w:val="sv-SE"/>
        </w:rPr>
        <w:br/>
      </w:r>
      <w:r w:rsidRPr="714C620F">
        <w:rPr>
          <w:rFonts w:ascii="Calibri" w:eastAsia="Calibri" w:hAnsi="Calibri" w:cs="Calibri"/>
          <w:color w:val="000000" w:themeColor="text1"/>
          <w:lang w:val="sv-SE"/>
        </w:rPr>
        <w:t>Rep: 2 ggr</w:t>
      </w:r>
    </w:p>
    <w:p w14:paraId="517F5012" w14:textId="29B538B7" w:rsidR="714C620F" w:rsidRDefault="714C620F" w:rsidP="714C620F">
      <w:pPr>
        <w:rPr>
          <w:lang w:val="sv-SE"/>
        </w:rPr>
      </w:pPr>
    </w:p>
    <w:p w14:paraId="100162F3" w14:textId="27207795" w:rsidR="714C620F" w:rsidRDefault="714C620F" w:rsidP="714C620F">
      <w:pPr>
        <w:rPr>
          <w:lang w:val="sv-SE"/>
        </w:rPr>
      </w:pPr>
    </w:p>
    <w:sectPr w:rsidR="714C6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4946"/>
    <w:multiLevelType w:val="hybridMultilevel"/>
    <w:tmpl w:val="8D822F40"/>
    <w:lvl w:ilvl="0" w:tplc="28EAFF08">
      <w:start w:val="1"/>
      <w:numFmt w:val="decimal"/>
      <w:lvlText w:val="%1."/>
      <w:lvlJc w:val="left"/>
      <w:pPr>
        <w:ind w:left="720" w:hanging="360"/>
      </w:pPr>
    </w:lvl>
    <w:lvl w:ilvl="1" w:tplc="A4B07A6E">
      <w:start w:val="1"/>
      <w:numFmt w:val="lowerLetter"/>
      <w:lvlText w:val="%2."/>
      <w:lvlJc w:val="left"/>
      <w:pPr>
        <w:ind w:left="1440" w:hanging="360"/>
      </w:pPr>
    </w:lvl>
    <w:lvl w:ilvl="2" w:tplc="4B44072E">
      <w:start w:val="1"/>
      <w:numFmt w:val="lowerRoman"/>
      <w:lvlText w:val="%3."/>
      <w:lvlJc w:val="right"/>
      <w:pPr>
        <w:ind w:left="2160" w:hanging="180"/>
      </w:pPr>
    </w:lvl>
    <w:lvl w:ilvl="3" w:tplc="ABA442E6">
      <w:start w:val="1"/>
      <w:numFmt w:val="decimal"/>
      <w:lvlText w:val="%4."/>
      <w:lvlJc w:val="left"/>
      <w:pPr>
        <w:ind w:left="2880" w:hanging="360"/>
      </w:pPr>
    </w:lvl>
    <w:lvl w:ilvl="4" w:tplc="FD400E12">
      <w:start w:val="1"/>
      <w:numFmt w:val="lowerLetter"/>
      <w:lvlText w:val="%5."/>
      <w:lvlJc w:val="left"/>
      <w:pPr>
        <w:ind w:left="3600" w:hanging="360"/>
      </w:pPr>
    </w:lvl>
    <w:lvl w:ilvl="5" w:tplc="25C2CD58">
      <w:start w:val="1"/>
      <w:numFmt w:val="lowerRoman"/>
      <w:lvlText w:val="%6."/>
      <w:lvlJc w:val="right"/>
      <w:pPr>
        <w:ind w:left="4320" w:hanging="180"/>
      </w:pPr>
    </w:lvl>
    <w:lvl w:ilvl="6" w:tplc="5A8C3E68">
      <w:start w:val="1"/>
      <w:numFmt w:val="decimal"/>
      <w:lvlText w:val="%7."/>
      <w:lvlJc w:val="left"/>
      <w:pPr>
        <w:ind w:left="5040" w:hanging="360"/>
      </w:pPr>
    </w:lvl>
    <w:lvl w:ilvl="7" w:tplc="7462518C">
      <w:start w:val="1"/>
      <w:numFmt w:val="lowerLetter"/>
      <w:lvlText w:val="%8."/>
      <w:lvlJc w:val="left"/>
      <w:pPr>
        <w:ind w:left="5760" w:hanging="360"/>
      </w:pPr>
    </w:lvl>
    <w:lvl w:ilvl="8" w:tplc="EAC6447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3DC7"/>
    <w:rsid w:val="0073747F"/>
    <w:rsid w:val="009D5E3D"/>
    <w:rsid w:val="07813DC7"/>
    <w:rsid w:val="714C620F"/>
    <w:rsid w:val="76B69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C7"/>
  <w15:chartTrackingRefBased/>
  <w15:docId w15:val="{485EAD6C-9462-42BD-AD05-B02829F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1509</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2</cp:revision>
  <dcterms:created xsi:type="dcterms:W3CDTF">2021-09-17T10:57:00Z</dcterms:created>
  <dcterms:modified xsi:type="dcterms:W3CDTF">2022-04-07T06:17:00Z</dcterms:modified>
</cp:coreProperties>
</file>