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8E99F2" w14:textId="77777777" w:rsidR="00E476D6" w:rsidRDefault="00E476D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14:paraId="06B4DDEA" w14:textId="77777777" w:rsidR="00E476D6" w:rsidRDefault="004D392B">
      <w:pPr>
        <w:pStyle w:val="Rubrik1"/>
        <w:jc w:val="center"/>
        <w:rPr>
          <w:sz w:val="52"/>
          <w:szCs w:val="52"/>
          <w:u w:val="single"/>
        </w:rPr>
      </w:pPr>
      <w:r>
        <w:rPr>
          <w:sz w:val="52"/>
          <w:szCs w:val="52"/>
          <w:u w:val="single"/>
        </w:rPr>
        <w:t>Isspolning</w:t>
      </w:r>
    </w:p>
    <w:p w14:paraId="63B21D5E" w14:textId="77777777" w:rsidR="00E476D6" w:rsidRDefault="004D392B">
      <w:pPr>
        <w:pBdr>
          <w:top w:val="nil"/>
          <w:left w:val="nil"/>
          <w:bottom w:val="nil"/>
          <w:right w:val="nil"/>
          <w:between w:val="nil"/>
        </w:pBdr>
        <w:spacing w:after="312"/>
        <w:jc w:val="center"/>
        <w:rPr>
          <w:rFonts w:ascii="Garamond" w:hAnsi="Garamond"/>
          <w:b/>
          <w:color w:val="000000"/>
          <w:sz w:val="32"/>
          <w:szCs w:val="32"/>
        </w:rPr>
      </w:pPr>
      <w:r>
        <w:rPr>
          <w:rFonts w:ascii="Garamond" w:hAnsi="Garamond"/>
          <w:b/>
          <w:color w:val="000000"/>
          <w:sz w:val="32"/>
          <w:szCs w:val="32"/>
        </w:rPr>
        <w:t>Spola alltid vid minusgrader,</w:t>
      </w:r>
    </w:p>
    <w:p w14:paraId="431D844D" w14:textId="77777777" w:rsidR="00E476D6" w:rsidRDefault="004D392B">
      <w:pPr>
        <w:pBdr>
          <w:top w:val="nil"/>
          <w:left w:val="nil"/>
          <w:bottom w:val="nil"/>
          <w:right w:val="nil"/>
          <w:between w:val="nil"/>
        </w:pBdr>
        <w:spacing w:after="312"/>
        <w:jc w:val="center"/>
        <w:rPr>
          <w:rFonts w:ascii="Garamond" w:hAnsi="Garamond"/>
          <w:b/>
          <w:color w:val="000000"/>
          <w:sz w:val="32"/>
          <w:szCs w:val="32"/>
        </w:rPr>
      </w:pPr>
      <w:r>
        <w:rPr>
          <w:rFonts w:ascii="Garamond" w:hAnsi="Garamond"/>
          <w:b/>
          <w:color w:val="000000"/>
          <w:sz w:val="32"/>
          <w:szCs w:val="32"/>
        </w:rPr>
        <w:t>Men inte om det snöar!</w:t>
      </w:r>
    </w:p>
    <w:p w14:paraId="5E69600D" w14:textId="77777777" w:rsidR="00E476D6" w:rsidRDefault="004D392B">
      <w:pPr>
        <w:pBdr>
          <w:top w:val="nil"/>
          <w:left w:val="nil"/>
          <w:bottom w:val="nil"/>
          <w:right w:val="nil"/>
          <w:between w:val="nil"/>
        </w:pBdr>
        <w:spacing w:after="312"/>
        <w:jc w:val="center"/>
        <w:rPr>
          <w:rFonts w:ascii="Garamond" w:hAnsi="Garamond"/>
          <w:b/>
          <w:color w:val="000000"/>
          <w:sz w:val="32"/>
          <w:szCs w:val="32"/>
        </w:rPr>
      </w:pPr>
      <w:r>
        <w:rPr>
          <w:rFonts w:ascii="Garamond" w:hAnsi="Garamond"/>
          <w:b/>
          <w:color w:val="000000"/>
          <w:sz w:val="32"/>
          <w:szCs w:val="32"/>
        </w:rPr>
        <w:t>Isen kan aldrig bli för tjock!</w:t>
      </w:r>
    </w:p>
    <w:p w14:paraId="0B96CA03" w14:textId="77777777" w:rsidR="00E476D6" w:rsidRDefault="004D392B">
      <w:pPr>
        <w:pBdr>
          <w:top w:val="nil"/>
          <w:left w:val="nil"/>
          <w:bottom w:val="nil"/>
          <w:right w:val="nil"/>
          <w:between w:val="nil"/>
        </w:pBdr>
        <w:spacing w:after="312"/>
        <w:jc w:val="center"/>
        <w:rPr>
          <w:rFonts w:ascii="Garamond" w:hAnsi="Garamond"/>
          <w:b/>
          <w:color w:val="000000"/>
          <w:sz w:val="28"/>
          <w:szCs w:val="28"/>
        </w:rPr>
      </w:pPr>
      <w:r>
        <w:rPr>
          <w:rFonts w:ascii="Garamond" w:hAnsi="Garamond"/>
          <w:b/>
          <w:color w:val="000000"/>
          <w:sz w:val="28"/>
          <w:szCs w:val="28"/>
        </w:rPr>
        <w:t>Om isen är åkbar är det lämpligt att börja spola efter 20:00</w:t>
      </w:r>
    </w:p>
    <w:p w14:paraId="32D08F29" w14:textId="77777777" w:rsidR="00E476D6" w:rsidRDefault="004D392B">
      <w:pPr>
        <w:pBdr>
          <w:top w:val="nil"/>
          <w:left w:val="nil"/>
          <w:bottom w:val="nil"/>
          <w:right w:val="nil"/>
          <w:between w:val="nil"/>
        </w:pBdr>
        <w:spacing w:after="312"/>
        <w:jc w:val="center"/>
        <w:rPr>
          <w:rFonts w:ascii="Garamond" w:hAnsi="Garamond"/>
          <w:b/>
          <w:color w:val="000000"/>
          <w:sz w:val="28"/>
          <w:szCs w:val="28"/>
        </w:rPr>
      </w:pPr>
      <w:r>
        <w:rPr>
          <w:rFonts w:ascii="Garamond" w:hAnsi="Garamond"/>
          <w:b/>
          <w:color w:val="000000"/>
          <w:sz w:val="28"/>
          <w:szCs w:val="28"/>
        </w:rPr>
        <w:t>Vatten tas från brandposten bredvid trappen till öppna verksamheten utanför killarnas omklädningsrum</w:t>
      </w:r>
    </w:p>
    <w:p w14:paraId="0610E8F9" w14:textId="77777777" w:rsidR="00E476D6" w:rsidRDefault="004D392B">
      <w:pPr>
        <w:pBdr>
          <w:top w:val="nil"/>
          <w:left w:val="nil"/>
          <w:bottom w:val="nil"/>
          <w:right w:val="nil"/>
          <w:between w:val="nil"/>
        </w:pBdr>
        <w:spacing w:after="312"/>
        <w:jc w:val="center"/>
        <w:rPr>
          <w:rFonts w:ascii="Garamond" w:hAnsi="Garamond"/>
          <w:color w:val="000000"/>
          <w:sz w:val="28"/>
          <w:szCs w:val="28"/>
        </w:rPr>
      </w:pPr>
      <w:r>
        <w:rPr>
          <w:rFonts w:ascii="Garamond" w:hAnsi="Garamond"/>
          <w:color w:val="000000"/>
          <w:sz w:val="28"/>
          <w:szCs w:val="28"/>
        </w:rPr>
        <w:t>Skrapor och slang finns i förrådsutrymmet (närmast grusplanen/isen), Längst till vänster på skolans huvudbyggnad.</w:t>
      </w:r>
    </w:p>
    <w:p w14:paraId="51C63A19" w14:textId="77777777" w:rsidR="00E476D6" w:rsidRDefault="004D392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312"/>
        <w:rPr>
          <w:rFonts w:ascii="Garamond" w:hAnsi="Garamond"/>
          <w:color w:val="000000"/>
          <w:sz w:val="28"/>
          <w:szCs w:val="28"/>
        </w:rPr>
      </w:pPr>
      <w:r>
        <w:rPr>
          <w:rFonts w:ascii="Garamond" w:hAnsi="Garamond"/>
          <w:color w:val="000000"/>
          <w:sz w:val="28"/>
          <w:szCs w:val="28"/>
        </w:rPr>
        <w:t>Skrapa alltid isen ren från snö och lös is innan ni spolar.</w:t>
      </w:r>
    </w:p>
    <w:p w14:paraId="3CAFC047" w14:textId="77777777" w:rsidR="00E476D6" w:rsidRDefault="004D392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312"/>
        <w:rPr>
          <w:rFonts w:ascii="Garamond" w:hAnsi="Garamond"/>
          <w:color w:val="000000"/>
          <w:sz w:val="28"/>
          <w:szCs w:val="28"/>
        </w:rPr>
      </w:pPr>
      <w:r>
        <w:rPr>
          <w:rFonts w:ascii="Garamond" w:hAnsi="Garamond"/>
          <w:color w:val="000000"/>
          <w:sz w:val="28"/>
          <w:szCs w:val="28"/>
        </w:rPr>
        <w:t>Använd 5st slangar för att täcka upp hela planen. Börja spola längst bort mot förskolans parkering. Ställ upp ytterdörren vid killarnas omklädningsrum med något så inte slangen kommer i kläm för då blir trycket för dåligt.</w:t>
      </w:r>
    </w:p>
    <w:p w14:paraId="3D702C8C" w14:textId="77777777" w:rsidR="00E476D6" w:rsidRDefault="004D392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312"/>
        <w:rPr>
          <w:rFonts w:ascii="Garamond" w:hAnsi="Garamond"/>
          <w:color w:val="000000"/>
          <w:sz w:val="28"/>
          <w:szCs w:val="28"/>
        </w:rPr>
      </w:pPr>
      <w:r>
        <w:rPr>
          <w:rFonts w:ascii="Garamond" w:hAnsi="Garamond"/>
          <w:color w:val="000000"/>
          <w:sz w:val="28"/>
          <w:szCs w:val="28"/>
        </w:rPr>
        <w:t>Vid de första spolningarna så försöker man täppa igen brunnen närmast gymnastiksalen med tex snö eller annat lämpligt, så att inte vattnet rinner bort i brunnen.</w:t>
      </w:r>
    </w:p>
    <w:p w14:paraId="1369DF03" w14:textId="77777777" w:rsidR="00E476D6" w:rsidRDefault="004D392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312"/>
        <w:rPr>
          <w:rFonts w:ascii="Garamond" w:hAnsi="Garamond"/>
          <w:color w:val="000000"/>
          <w:sz w:val="28"/>
          <w:szCs w:val="28"/>
        </w:rPr>
      </w:pPr>
      <w:r>
        <w:rPr>
          <w:rFonts w:ascii="Garamond" w:hAnsi="Garamond"/>
          <w:color w:val="000000"/>
          <w:sz w:val="28"/>
          <w:szCs w:val="28"/>
        </w:rPr>
        <w:t xml:space="preserve">Efter avslutad spolning, rulla ihop slangarna och lägg tillbaka de där de togs.                                                                           </w:t>
      </w:r>
      <w:r>
        <w:rPr>
          <w:rFonts w:ascii="Garamond" w:hAnsi="Garamond"/>
          <w:b/>
          <w:color w:val="000000"/>
          <w:sz w:val="28"/>
          <w:szCs w:val="28"/>
        </w:rPr>
        <w:t>Obs! Försök att inte tömma slangarna på vatten vid ”klockväggen” utanför gymnastiksalen, skolan vill inte ha isbana där!</w:t>
      </w:r>
    </w:p>
    <w:p w14:paraId="5F9D3BFF" w14:textId="77777777" w:rsidR="00E476D6" w:rsidRDefault="004D392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312"/>
        <w:rPr>
          <w:rFonts w:ascii="Garamond" w:hAnsi="Garamond"/>
          <w:color w:val="000000"/>
          <w:sz w:val="28"/>
          <w:szCs w:val="28"/>
        </w:rPr>
      </w:pPr>
      <w:r>
        <w:rPr>
          <w:rFonts w:ascii="Garamond" w:hAnsi="Garamond"/>
          <w:color w:val="000000"/>
          <w:sz w:val="28"/>
          <w:szCs w:val="28"/>
        </w:rPr>
        <w:t>Släck, lås och lämna nyckel vidare till de som ska spola nästa dag.</w:t>
      </w:r>
    </w:p>
    <w:p w14:paraId="2E139189" w14:textId="77777777" w:rsidR="00E476D6" w:rsidRDefault="004D392B">
      <w:pPr>
        <w:pBdr>
          <w:top w:val="nil"/>
          <w:left w:val="nil"/>
          <w:bottom w:val="nil"/>
          <w:right w:val="nil"/>
          <w:between w:val="nil"/>
        </w:pBdr>
        <w:spacing w:after="312"/>
        <w:ind w:left="1304"/>
        <w:jc w:val="center"/>
        <w:rPr>
          <w:rFonts w:ascii="Garamond" w:hAnsi="Garamond"/>
          <w:b/>
          <w:i/>
          <w:color w:val="000000"/>
          <w:sz w:val="28"/>
          <w:szCs w:val="28"/>
        </w:rPr>
      </w:pPr>
      <w:r>
        <w:rPr>
          <w:rFonts w:ascii="Garamond" w:hAnsi="Garamond"/>
          <w:b/>
          <w:i/>
          <w:color w:val="000000"/>
          <w:sz w:val="28"/>
          <w:szCs w:val="28"/>
        </w:rPr>
        <w:t>Lycka till!</w:t>
      </w:r>
    </w:p>
    <w:p w14:paraId="75D4CE0D" w14:textId="44997150" w:rsidR="006E5D75" w:rsidRDefault="006E5D75" w:rsidP="00137DBF"/>
    <w:sectPr w:rsidR="006E5D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268" w:right="2126" w:bottom="1418" w:left="2126" w:header="907" w:footer="73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9ABE5A" w14:textId="77777777" w:rsidR="006F21DB" w:rsidRDefault="004D392B">
      <w:r>
        <w:separator/>
      </w:r>
    </w:p>
  </w:endnote>
  <w:endnote w:type="continuationSeparator" w:id="0">
    <w:p w14:paraId="5C4D04AA" w14:textId="77777777" w:rsidR="006F21DB" w:rsidRDefault="004D39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938313" w14:textId="77777777" w:rsidR="00E476D6" w:rsidRDefault="00E476D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rFonts w:ascii="Garamond" w:hAnsi="Garamond"/>
        <w:color w:val="000000"/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987DCB" w14:textId="77777777" w:rsidR="00E476D6" w:rsidRDefault="00E476D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rFonts w:ascii="Garamond" w:hAnsi="Garamond"/>
        <w:color w:val="000000"/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9C24F8" w14:textId="77777777" w:rsidR="00E476D6" w:rsidRDefault="00E476D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rFonts w:ascii="Garamond" w:hAnsi="Garamond"/>
        <w:color w:val="000000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A4F2C1" w14:textId="77777777" w:rsidR="006F21DB" w:rsidRDefault="004D392B">
      <w:r>
        <w:separator/>
      </w:r>
    </w:p>
  </w:footnote>
  <w:footnote w:type="continuationSeparator" w:id="0">
    <w:p w14:paraId="4649D206" w14:textId="77777777" w:rsidR="006F21DB" w:rsidRDefault="004D39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7F37D" w14:textId="77777777" w:rsidR="00E476D6" w:rsidRDefault="00082DB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rFonts w:ascii="Arial" w:eastAsia="Arial" w:hAnsi="Arial" w:cs="Arial"/>
        <w:color w:val="000000"/>
        <w:sz w:val="24"/>
      </w:rPr>
    </w:pPr>
    <w:r>
      <w:rPr>
        <w:rFonts w:ascii="Arial" w:eastAsia="Arial" w:hAnsi="Arial" w:cs="Arial"/>
        <w:noProof/>
        <w:color w:val="000000"/>
        <w:sz w:val="24"/>
      </w:rPr>
    </w:r>
    <w:r w:rsidR="00082DB9">
      <w:rPr>
        <w:rFonts w:ascii="Arial" w:eastAsia="Arial" w:hAnsi="Arial" w:cs="Arial"/>
        <w:noProof/>
        <w:color w:val="000000"/>
        <w:sz w:val="24"/>
      </w:rPr>
      <w:pict w14:anchorId="30AA745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5" type="#_x0000_t75" alt="" style="position:absolute;left:0;text-align:left;margin-left:0;margin-top:0;width:382.65pt;height:382.65pt;z-index:-251655168;mso-position-horizontal:center;mso-position-horizontal-relative:margin;mso-position-vertical:center;mso-position-vertical-relative:margin">
          <v:imagedata r:id="rId1" o:title="image1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4ACD59" w14:textId="77777777" w:rsidR="00E476D6" w:rsidRDefault="00082DB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rFonts w:ascii="Arial" w:eastAsia="Arial" w:hAnsi="Arial" w:cs="Arial"/>
        <w:color w:val="000000"/>
        <w:sz w:val="24"/>
      </w:rPr>
    </w:pPr>
    <w:r>
      <w:rPr>
        <w:rFonts w:ascii="Arial" w:eastAsia="Arial" w:hAnsi="Arial" w:cs="Arial"/>
        <w:noProof/>
        <w:color w:val="000000"/>
        <w:sz w:val="24"/>
      </w:rPr>
    </w:r>
    <w:r w:rsidR="00082DB9">
      <w:rPr>
        <w:rFonts w:ascii="Arial" w:eastAsia="Arial" w:hAnsi="Arial" w:cs="Arial"/>
        <w:noProof/>
        <w:color w:val="000000"/>
        <w:sz w:val="24"/>
      </w:rPr>
      <w:pict w14:anchorId="163D598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7" type="#_x0000_t75" alt="" style="position:absolute;margin-left:0;margin-top:0;width:382.65pt;height:382.65pt;z-index:-251657216;mso-position-horizontal:center;mso-position-horizontal-relative:margin;mso-position-vertical:center;mso-position-vertical-relative:margin">
          <v:imagedata r:id="rId1" o:title="image1" gain="19661f" blacklevel="22938f"/>
          <w10:wrap anchorx="margin" anchory="margin"/>
        </v:shape>
      </w:pict>
    </w:r>
    <w:r w:rsidR="004D392B">
      <w:rPr>
        <w:rFonts w:ascii="Arial" w:eastAsia="Arial" w:hAnsi="Arial" w:cs="Arial"/>
        <w:noProof/>
        <w:color w:val="000000"/>
        <w:sz w:val="24"/>
      </w:rPr>
      <w:drawing>
        <wp:inline distT="0" distB="0" distL="0" distR="0" wp14:anchorId="4AA0BE40" wp14:editId="13AF8328">
          <wp:extent cx="1186364" cy="982734"/>
          <wp:effectExtent l="0" t="0" r="0" b="0"/>
          <wp:docPr id="7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86364" cy="98273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 w:rsidR="004D392B">
      <w:rPr>
        <w:rFonts w:ascii="Arial" w:eastAsia="Arial" w:hAnsi="Arial" w:cs="Arial"/>
        <w:color w:val="000000"/>
        <w:sz w:val="24"/>
      </w:rPr>
      <w:t xml:space="preserve">                                                         </w:t>
    </w:r>
    <w:r w:rsidR="004D392B">
      <w:rPr>
        <w:rFonts w:ascii="Arial" w:eastAsia="Arial" w:hAnsi="Arial" w:cs="Arial"/>
        <w:noProof/>
        <w:color w:val="000000"/>
        <w:sz w:val="24"/>
      </w:rPr>
      <w:drawing>
        <wp:inline distT="0" distB="0" distL="0" distR="0" wp14:anchorId="4F474A35" wp14:editId="7CF6A153">
          <wp:extent cx="1213724" cy="809044"/>
          <wp:effectExtent l="0" t="0" r="0" b="0"/>
          <wp:docPr id="6" name="image3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jp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13724" cy="80904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5EF637" w14:textId="77777777" w:rsidR="00E476D6" w:rsidRDefault="00082DB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rFonts w:ascii="Arial" w:eastAsia="Arial" w:hAnsi="Arial" w:cs="Arial"/>
        <w:color w:val="000000"/>
        <w:sz w:val="24"/>
      </w:rPr>
    </w:pPr>
    <w:r>
      <w:rPr>
        <w:rFonts w:ascii="Arial" w:eastAsia="Arial" w:hAnsi="Arial" w:cs="Arial"/>
        <w:noProof/>
        <w:color w:val="000000"/>
        <w:sz w:val="24"/>
      </w:rPr>
    </w:r>
    <w:r w:rsidR="00082DB9">
      <w:rPr>
        <w:rFonts w:ascii="Arial" w:eastAsia="Arial" w:hAnsi="Arial" w:cs="Arial"/>
        <w:noProof/>
        <w:color w:val="000000"/>
        <w:sz w:val="24"/>
      </w:rPr>
      <w:pict w14:anchorId="1C97F7B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1026" type="#_x0000_t75" alt="" style="position:absolute;left:0;text-align:left;margin-left:0;margin-top:0;width:382.65pt;height:382.65pt;z-index:-251656192;mso-position-horizontal:center;mso-position-horizontal-relative:margin;mso-position-vertical:center;mso-position-vertical-relative:margin">
          <v:imagedata r:id="rId1" o:title="image1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9D3BAF"/>
    <w:multiLevelType w:val="multilevel"/>
    <w:tmpl w:val="E5245C24"/>
    <w:lvl w:ilvl="0">
      <w:start w:val="1"/>
      <w:numFmt w:val="decimal"/>
      <w:pStyle w:val="NummerlistaKfast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37EC1B99"/>
    <w:multiLevelType w:val="multilevel"/>
    <w:tmpl w:val="EE1096B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868569438">
    <w:abstractNumId w:val="1"/>
  </w:num>
  <w:num w:numId="2" w16cid:durableId="374014136">
    <w:abstractNumId w:val="0"/>
  </w:num>
  <w:num w:numId="3" w16cid:durableId="102008580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5"/>
  <w:defaultTabStop w:val="720"/>
  <w:hyphenationZone w:val="425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76D6"/>
    <w:rsid w:val="00082DB9"/>
    <w:rsid w:val="00137DBF"/>
    <w:rsid w:val="004D392B"/>
    <w:rsid w:val="006E5D75"/>
    <w:rsid w:val="006F21DB"/>
    <w:rsid w:val="00E47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43370D1B"/>
  <w15:docId w15:val="{CBCD192C-BAC6-4991-8872-EFBB9C5D4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Garamond" w:eastAsia="Garamond" w:hAnsi="Garamond" w:cs="Garamond"/>
        <w:sz w:val="22"/>
        <w:szCs w:val="22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3788"/>
    <w:rPr>
      <w:rFonts w:asciiTheme="minorHAnsi" w:hAnsiTheme="minorHAnsi"/>
      <w:szCs w:val="24"/>
    </w:rPr>
  </w:style>
  <w:style w:type="paragraph" w:styleId="Rubrik1">
    <w:name w:val="heading 1"/>
    <w:basedOn w:val="Normal"/>
    <w:next w:val="Brdtext"/>
    <w:uiPriority w:val="9"/>
    <w:qFormat/>
    <w:rsid w:val="00F91BFE"/>
    <w:pPr>
      <w:keepNext/>
      <w:spacing w:after="320" w:line="312" w:lineRule="atLeast"/>
      <w:outlineLvl w:val="0"/>
    </w:pPr>
    <w:rPr>
      <w:rFonts w:asciiTheme="majorHAnsi" w:hAnsiTheme="majorHAnsi" w:cs="Arial"/>
      <w:b/>
      <w:bCs/>
      <w:kern w:val="32"/>
      <w:sz w:val="26"/>
      <w:szCs w:val="32"/>
    </w:rPr>
  </w:style>
  <w:style w:type="paragraph" w:styleId="Rubrik2">
    <w:name w:val="heading 2"/>
    <w:basedOn w:val="Normal"/>
    <w:next w:val="Brdtext"/>
    <w:uiPriority w:val="9"/>
    <w:semiHidden/>
    <w:unhideWhenUsed/>
    <w:qFormat/>
    <w:rsid w:val="00F91BFE"/>
    <w:pPr>
      <w:keepNext/>
      <w:spacing w:line="320" w:lineRule="atLeast"/>
      <w:outlineLvl w:val="1"/>
    </w:pPr>
    <w:rPr>
      <w:rFonts w:asciiTheme="majorHAnsi" w:hAnsiTheme="majorHAnsi" w:cs="Arial"/>
      <w:b/>
      <w:bCs/>
      <w:iCs/>
      <w:szCs w:val="28"/>
    </w:rPr>
  </w:style>
  <w:style w:type="paragraph" w:styleId="Rubrik3">
    <w:name w:val="heading 3"/>
    <w:basedOn w:val="Normal"/>
    <w:next w:val="Brdtext"/>
    <w:uiPriority w:val="9"/>
    <w:semiHidden/>
    <w:unhideWhenUsed/>
    <w:qFormat/>
    <w:rsid w:val="00F91BFE"/>
    <w:pPr>
      <w:keepNext/>
      <w:spacing w:before="200" w:line="280" w:lineRule="atLeast"/>
      <w:outlineLvl w:val="2"/>
    </w:pPr>
    <w:rPr>
      <w:rFonts w:asciiTheme="majorHAnsi" w:hAnsiTheme="majorHAnsi" w:cs="Arial"/>
      <w:bCs/>
      <w:szCs w:val="26"/>
    </w:rPr>
  </w:style>
  <w:style w:type="paragraph" w:styleId="Rubrik4">
    <w:name w:val="heading 4"/>
    <w:basedOn w:val="Normal"/>
    <w:next w:val="Brdtext"/>
    <w:uiPriority w:val="9"/>
    <w:semiHidden/>
    <w:unhideWhenUsed/>
    <w:qFormat/>
    <w:rsid w:val="00F91BFE"/>
    <w:pPr>
      <w:keepNext/>
      <w:spacing w:before="180"/>
      <w:outlineLvl w:val="3"/>
    </w:pPr>
    <w:rPr>
      <w:rFonts w:asciiTheme="majorHAnsi" w:hAnsiTheme="majorHAnsi"/>
      <w:bCs/>
      <w:i/>
      <w:sz w:val="21"/>
      <w:szCs w:val="28"/>
    </w:rPr>
  </w:style>
  <w:style w:type="paragraph" w:styleId="Rubrik5">
    <w:name w:val="heading 5"/>
    <w:basedOn w:val="Normal"/>
    <w:next w:val="Normal"/>
    <w:uiPriority w:val="9"/>
    <w:semiHidden/>
    <w:unhideWhenUsed/>
    <w:qFormat/>
    <w:rsid w:val="00635B9C"/>
    <w:pPr>
      <w:outlineLvl w:val="4"/>
    </w:pPr>
    <w:rPr>
      <w:bCs/>
      <w:iCs/>
      <w:szCs w:val="26"/>
    </w:rPr>
  </w:style>
  <w:style w:type="paragraph" w:styleId="Rubrik6">
    <w:name w:val="heading 6"/>
    <w:basedOn w:val="Rubrik5"/>
    <w:next w:val="Normal"/>
    <w:uiPriority w:val="9"/>
    <w:semiHidden/>
    <w:unhideWhenUsed/>
    <w:qFormat/>
    <w:rsid w:val="00635B9C"/>
    <w:pPr>
      <w:outlineLvl w:val="5"/>
    </w:pPr>
  </w:style>
  <w:style w:type="paragraph" w:styleId="Rubrik7">
    <w:name w:val="heading 7"/>
    <w:basedOn w:val="Rubrik6"/>
    <w:next w:val="Normal"/>
    <w:semiHidden/>
    <w:qFormat/>
    <w:rsid w:val="00635B9C"/>
    <w:pPr>
      <w:outlineLvl w:val="6"/>
    </w:pPr>
  </w:style>
  <w:style w:type="paragraph" w:styleId="Rubrik8">
    <w:name w:val="heading 8"/>
    <w:basedOn w:val="Rubrik7"/>
    <w:next w:val="Normal"/>
    <w:semiHidden/>
    <w:qFormat/>
    <w:rsid w:val="00635B9C"/>
    <w:pPr>
      <w:outlineLvl w:val="7"/>
    </w:pPr>
  </w:style>
  <w:style w:type="paragraph" w:styleId="Rubrik9">
    <w:name w:val="heading 9"/>
    <w:basedOn w:val="Rubrik8"/>
    <w:next w:val="Normal"/>
    <w:semiHidden/>
    <w:qFormat/>
    <w:rsid w:val="00635B9C"/>
    <w:pPr>
      <w:outlineLvl w:val="8"/>
    </w:p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ubrik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Brdtext">
    <w:name w:val="Body Text"/>
    <w:basedOn w:val="Normal"/>
    <w:link w:val="BrdtextChar"/>
    <w:qFormat/>
    <w:rsid w:val="002014CE"/>
    <w:pPr>
      <w:spacing w:after="312" w:line="280" w:lineRule="atLeast"/>
    </w:pPr>
  </w:style>
  <w:style w:type="paragraph" w:customStyle="1" w:styleId="NummerlistaKfast">
    <w:name w:val="Nummerlista Kfast"/>
    <w:basedOn w:val="Brdtext"/>
    <w:qFormat/>
    <w:rsid w:val="00440363"/>
    <w:pPr>
      <w:numPr>
        <w:numId w:val="2"/>
      </w:numPr>
      <w:contextualSpacing/>
    </w:pPr>
  </w:style>
  <w:style w:type="paragraph" w:customStyle="1" w:styleId="PunktlistaKfast">
    <w:name w:val="Punktlista Kfast"/>
    <w:basedOn w:val="Brdtext"/>
    <w:qFormat/>
    <w:rsid w:val="00440363"/>
    <w:pPr>
      <w:tabs>
        <w:tab w:val="num" w:pos="720"/>
      </w:tabs>
      <w:ind w:left="720" w:hanging="720"/>
      <w:contextualSpacing/>
    </w:pPr>
  </w:style>
  <w:style w:type="paragraph" w:styleId="Sidhuvud">
    <w:name w:val="header"/>
    <w:basedOn w:val="Normal"/>
    <w:link w:val="SidhuvudChar"/>
    <w:semiHidden/>
    <w:rsid w:val="004821EB"/>
    <w:pPr>
      <w:tabs>
        <w:tab w:val="center" w:pos="4536"/>
        <w:tab w:val="right" w:pos="9072"/>
      </w:tabs>
      <w:jc w:val="right"/>
    </w:pPr>
    <w:rPr>
      <w:rFonts w:ascii="Arial" w:hAnsi="Arial"/>
      <w:sz w:val="24"/>
    </w:rPr>
  </w:style>
  <w:style w:type="paragraph" w:customStyle="1" w:styleId="Avdelning">
    <w:name w:val="Avdelning"/>
    <w:basedOn w:val="Sidhuvud"/>
    <w:semiHidden/>
    <w:rsid w:val="00635B9C"/>
    <w:pPr>
      <w:ind w:left="51"/>
    </w:pPr>
    <w:rPr>
      <w:caps/>
    </w:rPr>
  </w:style>
  <w:style w:type="paragraph" w:styleId="Beskrivning">
    <w:name w:val="caption"/>
    <w:basedOn w:val="Normal"/>
    <w:next w:val="Normal"/>
    <w:semiHidden/>
    <w:qFormat/>
    <w:rsid w:val="00635B9C"/>
    <w:pPr>
      <w:spacing w:before="120" w:after="120"/>
    </w:pPr>
    <w:rPr>
      <w:b/>
      <w:bCs/>
      <w:sz w:val="20"/>
      <w:szCs w:val="20"/>
    </w:rPr>
  </w:style>
  <w:style w:type="paragraph" w:customStyle="1" w:styleId="Blankettnr">
    <w:name w:val="Blankettnr"/>
    <w:basedOn w:val="Normal"/>
    <w:semiHidden/>
    <w:rsid w:val="004D4E49"/>
    <w:rPr>
      <w:rFonts w:ascii="Arial" w:hAnsi="Arial"/>
      <w:color w:val="BFBFBF" w:themeColor="background1" w:themeShade="BF"/>
      <w:sz w:val="10"/>
    </w:rPr>
  </w:style>
  <w:style w:type="paragraph" w:customStyle="1" w:styleId="Handlggare">
    <w:name w:val="Handläggare"/>
    <w:basedOn w:val="Normal"/>
    <w:semiHidden/>
    <w:rsid w:val="00635B9C"/>
    <w:rPr>
      <w:rFonts w:ascii="Arial" w:hAnsi="Arial" w:cs="Arial"/>
      <w:sz w:val="18"/>
      <w:szCs w:val="18"/>
    </w:rPr>
  </w:style>
  <w:style w:type="paragraph" w:customStyle="1" w:styleId="Dokumenttyp">
    <w:name w:val="Dokumenttyp"/>
    <w:basedOn w:val="Variabelinfo"/>
    <w:semiHidden/>
    <w:rsid w:val="00635B9C"/>
    <w:rPr>
      <w:caps/>
    </w:rPr>
  </w:style>
  <w:style w:type="paragraph" w:styleId="Innehll1">
    <w:name w:val="toc 1"/>
    <w:basedOn w:val="Normal"/>
    <w:next w:val="Normal"/>
    <w:semiHidden/>
    <w:rsid w:val="00635B9C"/>
    <w:pPr>
      <w:tabs>
        <w:tab w:val="right" w:pos="7926"/>
      </w:tabs>
      <w:spacing w:before="240"/>
      <w:ind w:left="482" w:right="284" w:hanging="482"/>
    </w:pPr>
    <w:rPr>
      <w:rFonts w:ascii="Century Gothic" w:hAnsi="Century Gothic"/>
      <w:b/>
      <w:noProof/>
    </w:rPr>
  </w:style>
  <w:style w:type="paragraph" w:styleId="Innehll2">
    <w:name w:val="toc 2"/>
    <w:basedOn w:val="Normal"/>
    <w:next w:val="Normal"/>
    <w:semiHidden/>
    <w:rsid w:val="00635B9C"/>
    <w:pPr>
      <w:tabs>
        <w:tab w:val="left" w:pos="1134"/>
        <w:tab w:val="right" w:leader="dot" w:pos="7926"/>
      </w:tabs>
      <w:ind w:left="1134" w:right="284" w:hanging="652"/>
    </w:pPr>
    <w:rPr>
      <w:noProof/>
    </w:rPr>
  </w:style>
  <w:style w:type="paragraph" w:styleId="Innehll3">
    <w:name w:val="toc 3"/>
    <w:basedOn w:val="Normal"/>
    <w:next w:val="Normal"/>
    <w:semiHidden/>
    <w:rsid w:val="00635B9C"/>
    <w:pPr>
      <w:tabs>
        <w:tab w:val="left" w:pos="1134"/>
        <w:tab w:val="right" w:leader="dot" w:pos="7927"/>
      </w:tabs>
      <w:ind w:left="1871" w:right="284" w:hanging="737"/>
    </w:pPr>
    <w:rPr>
      <w:szCs w:val="20"/>
    </w:rPr>
  </w:style>
  <w:style w:type="paragraph" w:customStyle="1" w:styleId="Ledtext">
    <w:name w:val="Ledtext"/>
    <w:basedOn w:val="Normal"/>
    <w:semiHidden/>
    <w:rsid w:val="00635B9C"/>
    <w:pPr>
      <w:spacing w:before="60"/>
    </w:pPr>
    <w:rPr>
      <w:b/>
      <w:caps/>
      <w:sz w:val="17"/>
      <w:szCs w:val="12"/>
    </w:rPr>
  </w:style>
  <w:style w:type="paragraph" w:styleId="Sidfot">
    <w:name w:val="footer"/>
    <w:basedOn w:val="Normal"/>
    <w:semiHidden/>
    <w:rsid w:val="00635B9C"/>
    <w:pPr>
      <w:tabs>
        <w:tab w:val="center" w:pos="4536"/>
        <w:tab w:val="right" w:pos="9072"/>
      </w:tabs>
    </w:pPr>
    <w:rPr>
      <w:sz w:val="2"/>
    </w:rPr>
  </w:style>
  <w:style w:type="character" w:styleId="Sidnummer">
    <w:name w:val="page number"/>
    <w:basedOn w:val="Standardstycketeckensnitt"/>
    <w:semiHidden/>
    <w:rsid w:val="00635B9C"/>
    <w:rPr>
      <w:rFonts w:asciiTheme="minorHAnsi" w:hAnsiTheme="minorHAnsi"/>
      <w:b/>
      <w:sz w:val="17"/>
    </w:rPr>
  </w:style>
  <w:style w:type="table" w:styleId="Tabellrutnt">
    <w:name w:val="Table Grid"/>
    <w:basedOn w:val="Normaltabell"/>
    <w:rsid w:val="00635B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ltext">
    <w:name w:val="Tabelltext"/>
    <w:basedOn w:val="Normal"/>
    <w:qFormat/>
    <w:rsid w:val="00F91BFE"/>
    <w:pPr>
      <w:spacing w:before="40" w:after="40"/>
    </w:pPr>
    <w:rPr>
      <w:rFonts w:asciiTheme="majorHAnsi" w:hAnsiTheme="majorHAnsi" w:cs="Arial"/>
      <w:sz w:val="16"/>
    </w:rPr>
  </w:style>
  <w:style w:type="paragraph" w:customStyle="1" w:styleId="Tabelltextfet">
    <w:name w:val="Tabelltext_fet"/>
    <w:basedOn w:val="Tabelltext"/>
    <w:semiHidden/>
    <w:rsid w:val="00635B9C"/>
    <w:rPr>
      <w:b/>
      <w:bCs/>
    </w:rPr>
  </w:style>
  <w:style w:type="paragraph" w:customStyle="1" w:styleId="Tabelltextkursiv">
    <w:name w:val="Tabelltext_kursiv"/>
    <w:basedOn w:val="Tabelltextfet"/>
    <w:semiHidden/>
    <w:rsid w:val="00635B9C"/>
    <w:rPr>
      <w:b w:val="0"/>
      <w:bCs w:val="0"/>
      <w:i/>
      <w:iCs/>
    </w:rPr>
  </w:style>
  <w:style w:type="paragraph" w:styleId="Ballongtext">
    <w:name w:val="Balloon Text"/>
    <w:basedOn w:val="Normal"/>
    <w:semiHidden/>
    <w:rsid w:val="00635B9C"/>
    <w:rPr>
      <w:rFonts w:ascii="Tahoma" w:hAnsi="Tahoma" w:cs="Tahoma"/>
      <w:sz w:val="16"/>
      <w:szCs w:val="16"/>
    </w:rPr>
  </w:style>
  <w:style w:type="paragraph" w:customStyle="1" w:styleId="Arbetsplats">
    <w:name w:val="Arbetsplats"/>
    <w:basedOn w:val="Normal"/>
    <w:semiHidden/>
    <w:rsid w:val="00635B9C"/>
    <w:pPr>
      <w:spacing w:after="20"/>
    </w:pPr>
    <w:rPr>
      <w:caps/>
      <w:sz w:val="16"/>
      <w:szCs w:val="16"/>
    </w:rPr>
  </w:style>
  <w:style w:type="paragraph" w:customStyle="1" w:styleId="Filnamn">
    <w:name w:val="Filnamn"/>
    <w:basedOn w:val="Normal"/>
    <w:semiHidden/>
    <w:rsid w:val="00635B9C"/>
    <w:rPr>
      <w:rFonts w:ascii="Arial" w:hAnsi="Arial"/>
      <w:sz w:val="14"/>
    </w:rPr>
  </w:style>
  <w:style w:type="paragraph" w:customStyle="1" w:styleId="Dokinfo">
    <w:name w:val="Dokinfo"/>
    <w:basedOn w:val="Brdtext"/>
    <w:semiHidden/>
    <w:rsid w:val="00635B9C"/>
  </w:style>
  <w:style w:type="character" w:styleId="Hyperlnk">
    <w:name w:val="Hyperlink"/>
    <w:basedOn w:val="Standardstycketeckensnitt"/>
    <w:semiHidden/>
    <w:rsid w:val="00635B9C"/>
    <w:rPr>
      <w:color w:val="0000FF"/>
      <w:u w:val="single"/>
    </w:rPr>
  </w:style>
  <w:style w:type="character" w:customStyle="1" w:styleId="BrdtextChar">
    <w:name w:val="Brödtext Char"/>
    <w:link w:val="Brdtext"/>
    <w:rsid w:val="002014CE"/>
    <w:rPr>
      <w:rFonts w:ascii="Garamond" w:hAnsi="Garamond"/>
      <w:sz w:val="22"/>
      <w:szCs w:val="24"/>
    </w:rPr>
  </w:style>
  <w:style w:type="paragraph" w:customStyle="1" w:styleId="Variabelinfo">
    <w:name w:val="Variabel_info"/>
    <w:basedOn w:val="Normal"/>
    <w:semiHidden/>
    <w:rsid w:val="00FC24C2"/>
    <w:rPr>
      <w:spacing w:val="8"/>
      <w:szCs w:val="20"/>
    </w:rPr>
  </w:style>
  <w:style w:type="paragraph" w:customStyle="1" w:styleId="Sidfot-adress">
    <w:name w:val="Sidfot-adress"/>
    <w:basedOn w:val="Sidfot"/>
    <w:semiHidden/>
    <w:rsid w:val="00FF5A23"/>
    <w:pPr>
      <w:spacing w:after="20"/>
    </w:pPr>
    <w:rPr>
      <w:rFonts w:ascii="Calibri" w:hAnsi="Calibri"/>
      <w:spacing w:val="3"/>
      <w:sz w:val="19"/>
      <w:lang w:val="en-GB"/>
    </w:rPr>
  </w:style>
  <w:style w:type="character" w:customStyle="1" w:styleId="SidhuvudChar">
    <w:name w:val="Sidhuvud Char"/>
    <w:link w:val="Sidhuvud"/>
    <w:semiHidden/>
    <w:rsid w:val="004821EB"/>
    <w:rPr>
      <w:rFonts w:ascii="Arial" w:hAnsi="Arial"/>
      <w:sz w:val="24"/>
      <w:szCs w:val="24"/>
    </w:rPr>
  </w:style>
  <w:style w:type="paragraph" w:customStyle="1" w:styleId="Hlsningsfras">
    <w:name w:val="Hälsningsfras"/>
    <w:basedOn w:val="Brdtext"/>
    <w:semiHidden/>
    <w:rsid w:val="00635B9C"/>
    <w:pPr>
      <w:keepLines/>
    </w:pPr>
  </w:style>
  <w:style w:type="paragraph" w:customStyle="1" w:styleId="Sidfotsadress">
    <w:name w:val="Sidfotsadress"/>
    <w:basedOn w:val="Sidfot"/>
    <w:semiHidden/>
    <w:rsid w:val="00635B9C"/>
    <w:pPr>
      <w:spacing w:after="20"/>
    </w:pPr>
    <w:rPr>
      <w:rFonts w:ascii="Arial" w:hAnsi="Arial"/>
      <w:sz w:val="13"/>
    </w:rPr>
  </w:style>
  <w:style w:type="paragraph" w:customStyle="1" w:styleId="IngressCitat">
    <w:name w:val="Ingress/Citat"/>
    <w:basedOn w:val="Brdtext"/>
    <w:link w:val="IngressCitatChar"/>
    <w:rsid w:val="002014CE"/>
    <w:rPr>
      <w:i/>
    </w:rPr>
  </w:style>
  <w:style w:type="character" w:customStyle="1" w:styleId="IngressCitatChar">
    <w:name w:val="Ingress/Citat Char"/>
    <w:basedOn w:val="BrdtextChar"/>
    <w:link w:val="IngressCitat"/>
    <w:rsid w:val="002014CE"/>
    <w:rPr>
      <w:rFonts w:ascii="Garamond" w:hAnsi="Garamond"/>
      <w:i/>
      <w:sz w:val="22"/>
      <w:szCs w:val="24"/>
    </w:rPr>
  </w:style>
  <w:style w:type="table" w:customStyle="1" w:styleId="KFASTtabell">
    <w:name w:val="KFAST_tabell"/>
    <w:basedOn w:val="Normaltabell"/>
    <w:uiPriority w:val="99"/>
    <w:rsid w:val="00635B9C"/>
    <w:rPr>
      <w:rFonts w:ascii="Arial" w:hAnsi="Arial"/>
    </w:rPr>
    <w:tblPr>
      <w:tblBorders>
        <w:bottom w:val="single" w:sz="8" w:space="0" w:color="auto"/>
      </w:tblBorders>
    </w:tblPr>
    <w:tcPr>
      <w:shd w:val="clear" w:color="auto" w:fill="FFFFFF" w:themeFill="background1"/>
    </w:tcPr>
    <w:tblStylePr w:type="firstRow">
      <w:rPr>
        <w:rFonts w:ascii="Arial" w:hAnsi="Arial"/>
        <w:b/>
        <w:sz w:val="18"/>
      </w:rPr>
      <w:tblPr/>
      <w:tcPr>
        <w:tcBorders>
          <w:top w:val="single" w:sz="8" w:space="0" w:color="auto"/>
          <w:left w:val="nil"/>
          <w:bottom w:val="single" w:sz="8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Avsndare">
    <w:name w:val="Avsändare"/>
    <w:basedOn w:val="Brdtext"/>
    <w:semiHidden/>
    <w:rsid w:val="00635B9C"/>
    <w:pPr>
      <w:spacing w:after="60"/>
    </w:pPr>
  </w:style>
  <w:style w:type="paragraph" w:customStyle="1" w:styleId="Kontaktinfo">
    <w:name w:val="Kontaktinfo"/>
    <w:basedOn w:val="Normal"/>
    <w:semiHidden/>
    <w:rsid w:val="00635B9C"/>
    <w:pPr>
      <w:spacing w:after="60" w:line="210" w:lineRule="atLeast"/>
    </w:pPr>
    <w:rPr>
      <w:sz w:val="17"/>
      <w:lang w:val="en-US"/>
    </w:rPr>
  </w:style>
  <w:style w:type="paragraph" w:customStyle="1" w:styleId="Grafiktext">
    <w:name w:val="Grafiktext"/>
    <w:basedOn w:val="Normal"/>
    <w:semiHidden/>
    <w:qFormat/>
    <w:rsid w:val="001E078F"/>
    <w:rPr>
      <w:rFonts w:ascii="Calibri" w:hAnsi="Calibri"/>
      <w:b/>
      <w:color w:val="FFFFFF"/>
    </w:rPr>
  </w:style>
  <w:style w:type="paragraph" w:customStyle="1" w:styleId="Instruktionstext">
    <w:name w:val="Instruktionstext"/>
    <w:basedOn w:val="Brdtext"/>
    <w:semiHidden/>
    <w:rsid w:val="00A93521"/>
    <w:rPr>
      <w:i/>
      <w:vanish/>
      <w:color w:val="0070C0"/>
      <w:sz w:val="20"/>
    </w:rPr>
  </w:style>
  <w:style w:type="paragraph" w:styleId="Underrubrik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Kfas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DDC700"/>
      </a:accent1>
      <a:accent2>
        <a:srgbClr val="006871"/>
      </a:accent2>
      <a:accent3>
        <a:srgbClr val="B21F17"/>
      </a:accent3>
      <a:accent4>
        <a:srgbClr val="568EBE"/>
      </a:accent4>
      <a:accent5>
        <a:srgbClr val="564E83"/>
      </a:accent5>
      <a:accent6>
        <a:srgbClr val="B58068"/>
      </a:accent6>
      <a:hlink>
        <a:srgbClr val="0000FF"/>
      </a:hlink>
      <a:folHlink>
        <a:srgbClr val="800080"/>
      </a:folHlink>
    </a:clrScheme>
    <a:fontScheme name="Kfast">
      <a:majorFont>
        <a:latin typeface="Calibri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ZvN+d7UwB3ngnnL4NhLEr9oMMRA==">AMUW2mWNZZNrf1DtZPT/5xOerYtl2iL/l0Wvjbd2ZCWPPQON+yP2ogAJuCLypUUUXdJxLGALWLci20xJYWr9qLwB+OnqTGq21UzvBcS1J0pmv39X1QQG200=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987</Characters>
  <Application>Microsoft Office Word</Application>
  <DocSecurity>0</DocSecurity>
  <Lines>8</Lines>
  <Paragraphs>2</Paragraphs>
  <ScaleCrop>false</ScaleCrop>
  <Company/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Karlsson Pär</dc:creator>
  <cp:lastModifiedBy>Jimmy Fagré</cp:lastModifiedBy>
  <cp:revision>2</cp:revision>
  <dcterms:created xsi:type="dcterms:W3CDTF">2023-11-28T18:01:00Z</dcterms:created>
  <dcterms:modified xsi:type="dcterms:W3CDTF">2023-11-28T18:01:00Z</dcterms:modified>
</cp:coreProperties>
</file>