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42DC" w14:textId="168527A4" w:rsidR="001515C9" w:rsidRDefault="00553C90" w:rsidP="00581113">
      <w:pPr>
        <w:pStyle w:val="Rubrik"/>
        <w:jc w:val="center"/>
      </w:pPr>
      <w:r>
        <w:t>Kompetenspool 65+</w:t>
      </w:r>
    </w:p>
    <w:p w14:paraId="38F52506" w14:textId="77777777" w:rsidR="003B5879" w:rsidRDefault="003B5879" w:rsidP="003B5879">
      <w:pPr>
        <w:rPr>
          <w:lang w:val="sv-SE"/>
        </w:rPr>
      </w:pPr>
    </w:p>
    <w:p w14:paraId="5EFF3727" w14:textId="6715589B" w:rsidR="003B5879" w:rsidRPr="003B5879" w:rsidRDefault="003B5879" w:rsidP="003B5879">
      <w:pPr>
        <w:rPr>
          <w:b/>
          <w:bCs/>
          <w:lang w:val="sv-SE"/>
        </w:rPr>
      </w:pPr>
      <w:r w:rsidRPr="003B5879">
        <w:rPr>
          <w:b/>
          <w:bCs/>
          <w:lang w:val="sv-SE"/>
        </w:rPr>
        <w:t>Har ni strategier/ strukturer kring hur ni kan rekrytera målgruppen 65+ som ideella krafter i föreningen? ​</w:t>
      </w:r>
    </w:p>
    <w:p w14:paraId="3D96023C" w14:textId="1B2469E5" w:rsidR="00551BB7" w:rsidRDefault="00551BB7" w:rsidP="00553C90">
      <w:pPr>
        <w:pStyle w:val="Liststycke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Hitills</w:t>
      </w:r>
      <w:proofErr w:type="spellEnd"/>
      <w:r>
        <w:rPr>
          <w:lang w:val="sv-SE"/>
        </w:rPr>
        <w:t xml:space="preserve"> har huvudfokus varit på att rekrytera spelare/ deltagare till gåfotbollen.</w:t>
      </w:r>
    </w:p>
    <w:p w14:paraId="77A6301C" w14:textId="742EAC54" w:rsidR="00553C90" w:rsidRDefault="00553C90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Det finns ingen uttalad strategi för att rekrytera till </w:t>
      </w:r>
      <w:proofErr w:type="spellStart"/>
      <w:r>
        <w:rPr>
          <w:lang w:val="sv-SE"/>
        </w:rPr>
        <w:t>idella</w:t>
      </w:r>
      <w:proofErr w:type="spellEnd"/>
      <w:r>
        <w:rPr>
          <w:lang w:val="sv-SE"/>
        </w:rPr>
        <w:t xml:space="preserve"> uppdrag. Det blir mun till mun metoden.</w:t>
      </w:r>
    </w:p>
    <w:p w14:paraId="2FE787A4" w14:textId="6F70CA3D" w:rsidR="00553C90" w:rsidRDefault="00553C90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En strategi skulle kunna vara att ställa frågan till befintliga medlemmar om vilka kompetenser som finns inom gruppen. Samt skapa tydlighet kring </w:t>
      </w:r>
      <w:proofErr w:type="spellStart"/>
      <w:r>
        <w:rPr>
          <w:lang w:val="sv-SE"/>
        </w:rPr>
        <w:t>arbetsuppfifternas</w:t>
      </w:r>
      <w:proofErr w:type="spellEnd"/>
      <w:r w:rsidR="009445A3">
        <w:rPr>
          <w:lang w:val="sv-SE"/>
        </w:rPr>
        <w:t xml:space="preserve"> innebörd och</w:t>
      </w:r>
      <w:r>
        <w:rPr>
          <w:lang w:val="sv-SE"/>
        </w:rPr>
        <w:t xml:space="preserve"> omfattning.</w:t>
      </w:r>
    </w:p>
    <w:p w14:paraId="416DCE82" w14:textId="3BF38492" w:rsidR="005E7E9D" w:rsidRDefault="005E7E9D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Våga fråga</w:t>
      </w:r>
    </w:p>
    <w:p w14:paraId="55183F9D" w14:textId="32721C96" w:rsidR="003B5879" w:rsidRPr="003B5879" w:rsidRDefault="003B5879" w:rsidP="003B5879">
      <w:pPr>
        <w:rPr>
          <w:b/>
          <w:bCs/>
          <w:lang w:val="sv-SE"/>
        </w:rPr>
      </w:pPr>
      <w:r w:rsidRPr="003B5879">
        <w:rPr>
          <w:b/>
          <w:bCs/>
          <w:lang w:val="sv-SE"/>
        </w:rPr>
        <w:t>Har ni redan idag paketerade uppdrag mot 65+? Vilka uppdrag skulle kunna vara aktuella?​</w:t>
      </w:r>
    </w:p>
    <w:p w14:paraId="39D5BCF2" w14:textId="69DFECEF" w:rsidR="00E3654A" w:rsidRPr="001E189D" w:rsidRDefault="0064492C" w:rsidP="001E189D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Kanske kan första frågan vara och fråga om </w:t>
      </w:r>
      <w:r w:rsidR="00CF7310">
        <w:rPr>
          <w:lang w:val="sv-SE"/>
        </w:rPr>
        <w:t xml:space="preserve">dom </w:t>
      </w:r>
      <w:r w:rsidR="00E3654A">
        <w:rPr>
          <w:lang w:val="sv-SE"/>
        </w:rPr>
        <w:t xml:space="preserve">själva inom gruppen </w:t>
      </w:r>
      <w:r w:rsidR="00CF7310">
        <w:rPr>
          <w:lang w:val="sv-SE"/>
        </w:rPr>
        <w:t xml:space="preserve">tex </w:t>
      </w:r>
      <w:r w:rsidR="00E3654A">
        <w:rPr>
          <w:lang w:val="sv-SE"/>
        </w:rPr>
        <w:t xml:space="preserve">kan fixa fika till efter träningarna. </w:t>
      </w:r>
      <w:r w:rsidR="001E189D">
        <w:rPr>
          <w:lang w:val="sv-SE"/>
        </w:rPr>
        <w:t xml:space="preserve">Därefter </w:t>
      </w:r>
      <w:proofErr w:type="spellStart"/>
      <w:r w:rsidR="001E189D">
        <w:rPr>
          <w:lang w:val="sv-SE"/>
        </w:rPr>
        <w:t>görsa</w:t>
      </w:r>
      <w:proofErr w:type="spellEnd"/>
      <w:r w:rsidR="001E189D">
        <w:rPr>
          <w:lang w:val="sv-SE"/>
        </w:rPr>
        <w:t xml:space="preserve"> samma </w:t>
      </w:r>
      <w:r w:rsidR="00CF7310">
        <w:rPr>
          <w:lang w:val="sv-SE"/>
        </w:rPr>
        <w:t>saker fast hos andra grupper i föreningen</w:t>
      </w:r>
      <w:r w:rsidR="00473743">
        <w:rPr>
          <w:lang w:val="sv-SE"/>
        </w:rPr>
        <w:t xml:space="preserve"> </w:t>
      </w:r>
      <w:proofErr w:type="gramStart"/>
      <w:r w:rsidR="00473743">
        <w:rPr>
          <w:lang w:val="sv-SE"/>
        </w:rPr>
        <w:t>t.ex.</w:t>
      </w:r>
      <w:proofErr w:type="gramEnd"/>
      <w:r w:rsidR="00473743">
        <w:rPr>
          <w:lang w:val="sv-SE"/>
        </w:rPr>
        <w:t xml:space="preserve"> baka till barn och ungdomsmatcher</w:t>
      </w:r>
      <w:r w:rsidR="00CF7310">
        <w:rPr>
          <w:lang w:val="sv-SE"/>
        </w:rPr>
        <w:t xml:space="preserve">. </w:t>
      </w:r>
    </w:p>
    <w:p w14:paraId="698DDAD9" w14:textId="46E1540E" w:rsidR="00553C90" w:rsidRDefault="00553C90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Inom vissa föreningar finns paketerade uppdrag. </w:t>
      </w:r>
    </w:p>
    <w:p w14:paraId="57679D86" w14:textId="245597D8" w:rsidR="00553C90" w:rsidRDefault="00553C90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I de mindre föreningarna är det oftast 65+ som </w:t>
      </w:r>
      <w:proofErr w:type="spellStart"/>
      <w:r>
        <w:rPr>
          <w:lang w:val="sv-SE"/>
        </w:rPr>
        <w:t>kilpper</w:t>
      </w:r>
      <w:proofErr w:type="spellEnd"/>
      <w:r>
        <w:rPr>
          <w:lang w:val="sv-SE"/>
        </w:rPr>
        <w:t xml:space="preserve"> gräset, gör skidspår, arbetar i styrelsen</w:t>
      </w:r>
    </w:p>
    <w:p w14:paraId="7702E8E8" w14:textId="74A4142C" w:rsidR="005E7E9D" w:rsidRDefault="005E7E9D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Stora och små uppdrag </w:t>
      </w:r>
      <w:r w:rsidR="000B1A84">
        <w:rPr>
          <w:lang w:val="sv-SE"/>
        </w:rPr>
        <w:t>–</w:t>
      </w:r>
      <w:r>
        <w:rPr>
          <w:lang w:val="sv-SE"/>
        </w:rPr>
        <w:t xml:space="preserve"> </w:t>
      </w:r>
      <w:r w:rsidR="000B1A84">
        <w:rPr>
          <w:lang w:val="sv-SE"/>
        </w:rPr>
        <w:t>Fikaförsäljning, entré, styrelse utifrån intresseområde, arbetsgrupp</w:t>
      </w:r>
    </w:p>
    <w:p w14:paraId="5C90468A" w14:textId="5575283F" w:rsidR="00D50E55" w:rsidRPr="000B1A84" w:rsidRDefault="00D50E55" w:rsidP="00D50E55">
      <w:pPr>
        <w:rPr>
          <w:b/>
          <w:bCs/>
          <w:lang w:val="sv-SE"/>
        </w:rPr>
      </w:pPr>
      <w:r w:rsidRPr="00D50E55">
        <w:rPr>
          <w:b/>
          <w:bCs/>
          <w:lang w:val="sv-SE"/>
        </w:rPr>
        <w:t xml:space="preserve">Vilken vinning finns för målgruppen 65+ att engagera sig ideellt i er förening? </w:t>
      </w:r>
    </w:p>
    <w:p w14:paraId="6DEE5D83" w14:textId="77777777" w:rsidR="002F59E0" w:rsidRDefault="00553C90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Gemenskap</w:t>
      </w:r>
    </w:p>
    <w:p w14:paraId="00E9FBE5" w14:textId="77777777" w:rsidR="002F59E0" w:rsidRDefault="002F59E0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K</w:t>
      </w:r>
      <w:r w:rsidR="00553C90">
        <w:rPr>
          <w:lang w:val="sv-SE"/>
        </w:rPr>
        <w:t xml:space="preserve">roppsligt </w:t>
      </w:r>
      <w:proofErr w:type="spellStart"/>
      <w:r w:rsidR="00553C90">
        <w:rPr>
          <w:lang w:val="sv-SE"/>
        </w:rPr>
        <w:t>väldbefinnande</w:t>
      </w:r>
      <w:proofErr w:type="spellEnd"/>
    </w:p>
    <w:p w14:paraId="5B171D45" w14:textId="77777777" w:rsidR="002F59E0" w:rsidRDefault="002F59E0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K</w:t>
      </w:r>
      <w:r w:rsidR="00992B6F">
        <w:rPr>
          <w:lang w:val="sv-SE"/>
        </w:rPr>
        <w:t>änna sig behövd</w:t>
      </w:r>
    </w:p>
    <w:p w14:paraId="1ECE64EE" w14:textId="77777777" w:rsidR="002F59E0" w:rsidRDefault="002F59E0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V</w:t>
      </w:r>
      <w:r w:rsidR="00992B6F">
        <w:rPr>
          <w:lang w:val="sv-SE"/>
        </w:rPr>
        <w:t>ara i ett sammanhang</w:t>
      </w:r>
    </w:p>
    <w:p w14:paraId="10903A5E" w14:textId="6F02BCE0" w:rsidR="00553C90" w:rsidRDefault="002F59E0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L</w:t>
      </w:r>
      <w:r w:rsidR="00992B6F">
        <w:rPr>
          <w:lang w:val="sv-SE"/>
        </w:rPr>
        <w:t>ära känna nya människor</w:t>
      </w:r>
    </w:p>
    <w:p w14:paraId="7B182940" w14:textId="3E1C5AF2" w:rsidR="000B1A84" w:rsidRDefault="000B1A84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Större nätverk</w:t>
      </w:r>
    </w:p>
    <w:p w14:paraId="4CB5CAB2" w14:textId="686DA0DF" w:rsidR="00B06F1B" w:rsidRDefault="00B06F1B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Bryta ensamhet</w:t>
      </w:r>
    </w:p>
    <w:p w14:paraId="04FFB6D4" w14:textId="77777777" w:rsidR="00C44588" w:rsidRDefault="00C44588" w:rsidP="00C44588">
      <w:pPr>
        <w:pStyle w:val="Liststycke"/>
        <w:rPr>
          <w:lang w:val="sv-SE"/>
        </w:rPr>
      </w:pPr>
    </w:p>
    <w:p w14:paraId="15CABF79" w14:textId="0A95CDDC" w:rsidR="00C44588" w:rsidRPr="00C44588" w:rsidRDefault="00C44588" w:rsidP="00C44588">
      <w:pPr>
        <w:rPr>
          <w:lang w:val="sv-SE"/>
        </w:rPr>
      </w:pPr>
      <w:r w:rsidRPr="00C44588">
        <w:rPr>
          <w:b/>
          <w:bCs/>
          <w:lang w:val="sv-SE"/>
        </w:rPr>
        <w:t>Vinning för föreningen?</w:t>
      </w:r>
      <w:r w:rsidRPr="00C44588">
        <w:rPr>
          <w:b/>
          <w:bCs/>
          <w:lang w:val="en-US"/>
        </w:rPr>
        <w:t>​</w:t>
      </w:r>
    </w:p>
    <w:p w14:paraId="7D407E40" w14:textId="77777777" w:rsidR="00B06F1B" w:rsidRDefault="00B06F1B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Kompetensutveckling</w:t>
      </w:r>
    </w:p>
    <w:p w14:paraId="425D88C9" w14:textId="6519147C" w:rsidR="00B06F1B" w:rsidRDefault="00B06F1B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Trevligt klima</w:t>
      </w:r>
      <w:r w:rsidR="000D32F3">
        <w:rPr>
          <w:lang w:val="sv-SE"/>
        </w:rPr>
        <w:t>t</w:t>
      </w:r>
    </w:p>
    <w:p w14:paraId="48F91888" w14:textId="7EFAF972" w:rsidR="002F59E0" w:rsidRDefault="00553C90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Fler inkluderade</w:t>
      </w:r>
    </w:p>
    <w:p w14:paraId="63E90792" w14:textId="77777777" w:rsidR="002F59E0" w:rsidRDefault="002F59E0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P</w:t>
      </w:r>
      <w:r w:rsidR="00553C90">
        <w:rPr>
          <w:lang w:val="sv-SE"/>
        </w:rPr>
        <w:t xml:space="preserve">raktiskt arbete utfört </w:t>
      </w:r>
      <w:proofErr w:type="spellStart"/>
      <w:r w:rsidR="00553C90">
        <w:rPr>
          <w:lang w:val="sv-SE"/>
        </w:rPr>
        <w:t>idellt</w:t>
      </w:r>
      <w:proofErr w:type="spellEnd"/>
    </w:p>
    <w:p w14:paraId="289A1865" w14:textId="7DD45B61" w:rsidR="00553C90" w:rsidRDefault="002F59E0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F</w:t>
      </w:r>
      <w:r w:rsidR="00936B85">
        <w:rPr>
          <w:lang w:val="sv-SE"/>
        </w:rPr>
        <w:t>örebilder för yngre</w:t>
      </w:r>
    </w:p>
    <w:p w14:paraId="707F8A9B" w14:textId="77777777" w:rsidR="0002586E" w:rsidRDefault="00553C90" w:rsidP="00D703C8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Gåfotboll kan leda till fler engagerade i föreningen. </w:t>
      </w:r>
    </w:p>
    <w:p w14:paraId="4BCB1540" w14:textId="77777777" w:rsidR="0002586E" w:rsidRDefault="00E56A5B" w:rsidP="00D703C8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Ger en positiv bild av föreningen, g</w:t>
      </w:r>
      <w:r w:rsidR="00553C90">
        <w:rPr>
          <w:lang w:val="sv-SE"/>
        </w:rPr>
        <w:t>e</w:t>
      </w:r>
      <w:r>
        <w:rPr>
          <w:lang w:val="sv-SE"/>
        </w:rPr>
        <w:t>r</w:t>
      </w:r>
      <w:r w:rsidR="00553C90">
        <w:rPr>
          <w:lang w:val="sv-SE"/>
        </w:rPr>
        <w:t xml:space="preserve"> föreningen bra PR. </w:t>
      </w:r>
    </w:p>
    <w:p w14:paraId="61BE3BDD" w14:textId="77777777" w:rsidR="0002586E" w:rsidRDefault="000E7E7C" w:rsidP="00D703C8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Visar att </w:t>
      </w:r>
      <w:proofErr w:type="spellStart"/>
      <w:r>
        <w:rPr>
          <w:lang w:val="sv-SE"/>
        </w:rPr>
        <w:t>föreingen</w:t>
      </w:r>
      <w:proofErr w:type="spellEnd"/>
      <w:r>
        <w:rPr>
          <w:lang w:val="sv-SE"/>
        </w:rPr>
        <w:t xml:space="preserve"> är hållbar med idrott hela livet. </w:t>
      </w:r>
    </w:p>
    <w:p w14:paraId="2A749776" w14:textId="48FB0A12" w:rsidR="00D703C8" w:rsidRDefault="00553C90" w:rsidP="00D703C8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Bra kontakt över generationsgränserna. </w:t>
      </w:r>
    </w:p>
    <w:p w14:paraId="39BBA828" w14:textId="09DE266B" w:rsidR="007A5B9D" w:rsidRPr="00D703C8" w:rsidRDefault="007A5B9D" w:rsidP="00D703C8">
      <w:pPr>
        <w:pStyle w:val="Liststycke"/>
        <w:rPr>
          <w:lang w:val="sv-SE"/>
        </w:rPr>
      </w:pPr>
      <w:r w:rsidRPr="00D703C8">
        <w:rPr>
          <w:lang w:val="sv-SE"/>
        </w:rPr>
        <w:t>​</w:t>
      </w:r>
    </w:p>
    <w:p w14:paraId="6F2EDC66" w14:textId="77777777" w:rsidR="007A5B9D" w:rsidRDefault="007A5B9D" w:rsidP="00D703C8">
      <w:pPr>
        <w:rPr>
          <w:b/>
          <w:bCs/>
          <w:lang w:val="sv-SE"/>
        </w:rPr>
      </w:pPr>
      <w:r w:rsidRPr="00D703C8">
        <w:rPr>
          <w:b/>
          <w:bCs/>
          <w:lang w:val="sv-SE"/>
        </w:rPr>
        <w:lastRenderedPageBreak/>
        <w:t>Vad kan mötet över generationsgränserna betyda för föreningen? Vilka värden kan mötet över generationsgränserna skapa för förening och individ? ​</w:t>
      </w:r>
    </w:p>
    <w:p w14:paraId="269C43AF" w14:textId="163E90E1" w:rsidR="00D703C8" w:rsidRDefault="0017292B" w:rsidP="00D703C8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Förebilder visar på idrott hela livet</w:t>
      </w:r>
    </w:p>
    <w:p w14:paraId="7825E8EC" w14:textId="62D9B067" w:rsidR="0017292B" w:rsidRDefault="0017292B" w:rsidP="00D703C8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Trygghet</w:t>
      </w:r>
    </w:p>
    <w:p w14:paraId="4C5BDBA5" w14:textId="6CB5380B" w:rsidR="0017292B" w:rsidRDefault="0017292B" w:rsidP="00D703C8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Glädje</w:t>
      </w:r>
    </w:p>
    <w:p w14:paraId="03D7B3E3" w14:textId="343D6EF3" w:rsidR="0017292B" w:rsidRDefault="0017292B" w:rsidP="00D703C8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65+ deltagarna känner sig yngre</w:t>
      </w:r>
    </w:p>
    <w:p w14:paraId="73CA1509" w14:textId="3E0CD0FE" w:rsidR="007A5B9D" w:rsidRDefault="00F41090" w:rsidP="00F410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Respekt för varandra</w:t>
      </w:r>
    </w:p>
    <w:p w14:paraId="680B464B" w14:textId="77777777" w:rsidR="00F41090" w:rsidRPr="00F41090" w:rsidRDefault="00F41090" w:rsidP="00F41090">
      <w:pPr>
        <w:pStyle w:val="Liststycke"/>
        <w:rPr>
          <w:lang w:val="sv-SE"/>
        </w:rPr>
      </w:pPr>
    </w:p>
    <w:p w14:paraId="2A95EE56" w14:textId="77777777" w:rsidR="007A5B9D" w:rsidRPr="00F41090" w:rsidRDefault="007A5B9D" w:rsidP="00F41090">
      <w:pPr>
        <w:rPr>
          <w:b/>
          <w:bCs/>
          <w:lang w:val="sv-SE"/>
        </w:rPr>
      </w:pPr>
      <w:r w:rsidRPr="00F41090">
        <w:rPr>
          <w:b/>
          <w:bCs/>
          <w:lang w:val="sv-SE"/>
        </w:rPr>
        <w:t>Kan en ökad delaktighet för 65+ främja integrationen?</w:t>
      </w:r>
    </w:p>
    <w:p w14:paraId="0612021B" w14:textId="4E1A8C13" w:rsidR="007A5B9D" w:rsidRPr="00553C90" w:rsidRDefault="00F41090" w:rsidP="00553C9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Finns ett gott </w:t>
      </w:r>
      <w:proofErr w:type="spellStart"/>
      <w:r>
        <w:rPr>
          <w:lang w:val="sv-SE"/>
        </w:rPr>
        <w:t>exepmel</w:t>
      </w:r>
      <w:proofErr w:type="spellEnd"/>
      <w:r>
        <w:rPr>
          <w:lang w:val="sv-SE"/>
        </w:rPr>
        <w:t xml:space="preserve"> i Sunnanå </w:t>
      </w:r>
      <w:r w:rsidR="002F59E0">
        <w:rPr>
          <w:lang w:val="sv-SE"/>
        </w:rPr>
        <w:t>65+ hjälper till i tjejgänget, vilket både skapar integration och möte över generationsgränserna</w:t>
      </w:r>
    </w:p>
    <w:sectPr w:rsidR="007A5B9D" w:rsidRPr="00553C90" w:rsidSect="007307E4">
      <w:headerReference w:type="default" r:id="rId10"/>
      <w:footerReference w:type="default" r:id="rId11"/>
      <w:type w:val="continuous"/>
      <w:pgSz w:w="11907" w:h="16840" w:code="9"/>
      <w:pgMar w:top="2665" w:right="737" w:bottom="340" w:left="737" w:header="28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E432" w14:textId="77777777" w:rsidR="007617C3" w:rsidRDefault="007617C3" w:rsidP="0069476C">
      <w:r>
        <w:separator/>
      </w:r>
    </w:p>
  </w:endnote>
  <w:endnote w:type="continuationSeparator" w:id="0">
    <w:p w14:paraId="54A15D9F" w14:textId="77777777" w:rsidR="007617C3" w:rsidRDefault="007617C3" w:rsidP="0069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A76B" w14:textId="77777777" w:rsidR="00C21146" w:rsidRPr="00F93754" w:rsidRDefault="00F93754" w:rsidP="00C21146">
    <w:pPr>
      <w:pStyle w:val="Sidfot"/>
      <w:jc w:val="center"/>
      <w:rPr>
        <w:rFonts w:asciiTheme="minorHAnsi" w:hAnsiTheme="minorHAnsi" w:cstheme="minorHAnsi"/>
        <w:b/>
        <w:sz w:val="22"/>
        <w:szCs w:val="22"/>
        <w:lang w:val="sv-SE"/>
      </w:rPr>
    </w:pPr>
    <w:r w:rsidRPr="00F93754">
      <w:rPr>
        <w:rFonts w:asciiTheme="minorHAnsi" w:hAnsiTheme="minorHAnsi" w:cstheme="minorHAnsi"/>
        <w:b/>
        <w:sz w:val="22"/>
        <w:szCs w:val="22"/>
        <w:lang w:val="sv-SE"/>
      </w:rPr>
      <w:t>S</w:t>
    </w:r>
    <w:r w:rsidR="00C9665C">
      <w:rPr>
        <w:rFonts w:asciiTheme="minorHAnsi" w:hAnsiTheme="minorHAnsi" w:cstheme="minorHAnsi"/>
        <w:b/>
        <w:sz w:val="22"/>
        <w:szCs w:val="22"/>
        <w:lang w:val="sv-SE"/>
      </w:rPr>
      <w:t>venska F</w:t>
    </w:r>
    <w:r w:rsidRPr="00F93754">
      <w:rPr>
        <w:rFonts w:asciiTheme="minorHAnsi" w:hAnsiTheme="minorHAnsi" w:cstheme="minorHAnsi"/>
        <w:b/>
        <w:sz w:val="22"/>
        <w:szCs w:val="22"/>
        <w:lang w:val="sv-SE"/>
      </w:rPr>
      <w:t>otbollförbundet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4F6A" w14:textId="77777777" w:rsidR="007617C3" w:rsidRDefault="007617C3" w:rsidP="0069476C">
      <w:r>
        <w:separator/>
      </w:r>
    </w:p>
  </w:footnote>
  <w:footnote w:type="continuationSeparator" w:id="0">
    <w:p w14:paraId="0EB7188D" w14:textId="77777777" w:rsidR="007617C3" w:rsidRDefault="007617C3" w:rsidP="0069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2575" w14:textId="77777777" w:rsidR="002A4565" w:rsidRDefault="004A2986" w:rsidP="0069476C">
    <w:pPr>
      <w:rPr>
        <w:noProof/>
        <w:lang w:val="en-US"/>
      </w:rPr>
    </w:pPr>
    <w:r>
      <w:rPr>
        <w:noProof/>
        <w:lang w:val="sv-SE" w:eastAsia="sv-SE"/>
      </w:rPr>
      <w:drawing>
        <wp:anchor distT="0" distB="0" distL="114300" distR="114300" simplePos="0" relativeHeight="251657728" behindDoc="1" locked="0" layoutInCell="1" allowOverlap="1" wp14:anchorId="0837F6F5" wp14:editId="6609D225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533400" cy="852943"/>
          <wp:effectExtent l="0" t="0" r="0" b="4445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852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B9ED44" w14:textId="77777777" w:rsidR="002A4565" w:rsidRDefault="002A4565" w:rsidP="0069476C">
    <w:pPr>
      <w:rPr>
        <w:noProof/>
        <w:lang w:val="en-US"/>
      </w:rPr>
    </w:pPr>
  </w:p>
  <w:p w14:paraId="6FD03BF7" w14:textId="77777777" w:rsidR="008214CE" w:rsidRPr="00E61C00" w:rsidRDefault="008214CE" w:rsidP="0069476C">
    <w:pPr>
      <w:rPr>
        <w:noProof/>
        <w:sz w:val="16"/>
        <w:lang w:val="en-US"/>
      </w:rPr>
    </w:pPr>
  </w:p>
  <w:p w14:paraId="22997303" w14:textId="77777777" w:rsidR="008214CE" w:rsidRDefault="008214CE" w:rsidP="006947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501"/>
    <w:multiLevelType w:val="multilevel"/>
    <w:tmpl w:val="E942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F734A6"/>
    <w:multiLevelType w:val="multilevel"/>
    <w:tmpl w:val="F9DC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7D0D4F"/>
    <w:multiLevelType w:val="hybridMultilevel"/>
    <w:tmpl w:val="172406C2"/>
    <w:lvl w:ilvl="0" w:tplc="BC00BF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653E0"/>
    <w:multiLevelType w:val="multilevel"/>
    <w:tmpl w:val="150E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270A5E"/>
    <w:multiLevelType w:val="multilevel"/>
    <w:tmpl w:val="F320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E8087B"/>
    <w:multiLevelType w:val="multilevel"/>
    <w:tmpl w:val="2966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2697116">
    <w:abstractNumId w:val="2"/>
  </w:num>
  <w:num w:numId="2" w16cid:durableId="1307201060">
    <w:abstractNumId w:val="5"/>
  </w:num>
  <w:num w:numId="3" w16cid:durableId="1261717686">
    <w:abstractNumId w:val="4"/>
  </w:num>
  <w:num w:numId="4" w16cid:durableId="1843349838">
    <w:abstractNumId w:val="1"/>
  </w:num>
  <w:num w:numId="5" w16cid:durableId="176889876">
    <w:abstractNumId w:val="0"/>
  </w:num>
  <w:num w:numId="6" w16cid:durableId="443618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UserInitial" w:val="dal"/>
  </w:docVars>
  <w:rsids>
    <w:rsidRoot w:val="00553C90"/>
    <w:rsid w:val="0002586E"/>
    <w:rsid w:val="0006156D"/>
    <w:rsid w:val="0009493B"/>
    <w:rsid w:val="000B1A84"/>
    <w:rsid w:val="000B2968"/>
    <w:rsid w:val="000B48E3"/>
    <w:rsid w:val="000D32F3"/>
    <w:rsid w:val="000D4F65"/>
    <w:rsid w:val="000E1328"/>
    <w:rsid w:val="000E7E7C"/>
    <w:rsid w:val="00122B2D"/>
    <w:rsid w:val="00143F1F"/>
    <w:rsid w:val="001515C9"/>
    <w:rsid w:val="0015182C"/>
    <w:rsid w:val="00155628"/>
    <w:rsid w:val="0017292B"/>
    <w:rsid w:val="00174D49"/>
    <w:rsid w:val="00182C5D"/>
    <w:rsid w:val="00182C75"/>
    <w:rsid w:val="0019419C"/>
    <w:rsid w:val="00195668"/>
    <w:rsid w:val="001D6B0E"/>
    <w:rsid w:val="001E189D"/>
    <w:rsid w:val="00206783"/>
    <w:rsid w:val="00261705"/>
    <w:rsid w:val="002806F5"/>
    <w:rsid w:val="002A238F"/>
    <w:rsid w:val="002A4565"/>
    <w:rsid w:val="002F59E0"/>
    <w:rsid w:val="002F7E96"/>
    <w:rsid w:val="00310029"/>
    <w:rsid w:val="00377ECC"/>
    <w:rsid w:val="0038053F"/>
    <w:rsid w:val="003B5879"/>
    <w:rsid w:val="003F06A4"/>
    <w:rsid w:val="0042601C"/>
    <w:rsid w:val="00427061"/>
    <w:rsid w:val="00466B59"/>
    <w:rsid w:val="00473743"/>
    <w:rsid w:val="00486610"/>
    <w:rsid w:val="004907F4"/>
    <w:rsid w:val="004A2986"/>
    <w:rsid w:val="004C2854"/>
    <w:rsid w:val="005376D2"/>
    <w:rsid w:val="00550BFF"/>
    <w:rsid w:val="00551BB7"/>
    <w:rsid w:val="00553C90"/>
    <w:rsid w:val="00554F8F"/>
    <w:rsid w:val="0057620C"/>
    <w:rsid w:val="00581113"/>
    <w:rsid w:val="005927D3"/>
    <w:rsid w:val="005B2AB1"/>
    <w:rsid w:val="005B520F"/>
    <w:rsid w:val="005C13D3"/>
    <w:rsid w:val="005D218A"/>
    <w:rsid w:val="005E7E9D"/>
    <w:rsid w:val="005F3F36"/>
    <w:rsid w:val="005F7111"/>
    <w:rsid w:val="00630FDD"/>
    <w:rsid w:val="0064492C"/>
    <w:rsid w:val="00651BF1"/>
    <w:rsid w:val="0069476C"/>
    <w:rsid w:val="00695647"/>
    <w:rsid w:val="006A5297"/>
    <w:rsid w:val="00706D4D"/>
    <w:rsid w:val="007136E7"/>
    <w:rsid w:val="007141EF"/>
    <w:rsid w:val="007307E4"/>
    <w:rsid w:val="0073165F"/>
    <w:rsid w:val="007363A4"/>
    <w:rsid w:val="00747F33"/>
    <w:rsid w:val="007617C3"/>
    <w:rsid w:val="007A5B9D"/>
    <w:rsid w:val="007B10F4"/>
    <w:rsid w:val="007B5F9C"/>
    <w:rsid w:val="007E1C50"/>
    <w:rsid w:val="007F447D"/>
    <w:rsid w:val="00801368"/>
    <w:rsid w:val="008037F6"/>
    <w:rsid w:val="00803A8D"/>
    <w:rsid w:val="00812174"/>
    <w:rsid w:val="008214CE"/>
    <w:rsid w:val="00833569"/>
    <w:rsid w:val="00836C32"/>
    <w:rsid w:val="0084274C"/>
    <w:rsid w:val="00845022"/>
    <w:rsid w:val="00885AA8"/>
    <w:rsid w:val="008A1E3F"/>
    <w:rsid w:val="008A5148"/>
    <w:rsid w:val="008D53C1"/>
    <w:rsid w:val="008D6B9A"/>
    <w:rsid w:val="0090277B"/>
    <w:rsid w:val="00910082"/>
    <w:rsid w:val="00921680"/>
    <w:rsid w:val="00936B85"/>
    <w:rsid w:val="009445A3"/>
    <w:rsid w:val="00960043"/>
    <w:rsid w:val="00992B6F"/>
    <w:rsid w:val="009A2885"/>
    <w:rsid w:val="009D3BFD"/>
    <w:rsid w:val="00A6027C"/>
    <w:rsid w:val="00A62812"/>
    <w:rsid w:val="00A84F3A"/>
    <w:rsid w:val="00AE3D77"/>
    <w:rsid w:val="00B01123"/>
    <w:rsid w:val="00B05D38"/>
    <w:rsid w:val="00B06F1B"/>
    <w:rsid w:val="00B22359"/>
    <w:rsid w:val="00B77F36"/>
    <w:rsid w:val="00B91E5D"/>
    <w:rsid w:val="00B9500C"/>
    <w:rsid w:val="00BE518D"/>
    <w:rsid w:val="00C05F99"/>
    <w:rsid w:val="00C17687"/>
    <w:rsid w:val="00C21146"/>
    <w:rsid w:val="00C44588"/>
    <w:rsid w:val="00C45418"/>
    <w:rsid w:val="00C45B95"/>
    <w:rsid w:val="00C55914"/>
    <w:rsid w:val="00C6111F"/>
    <w:rsid w:val="00C82B0F"/>
    <w:rsid w:val="00C85889"/>
    <w:rsid w:val="00C9665C"/>
    <w:rsid w:val="00CA3AE3"/>
    <w:rsid w:val="00CA78F5"/>
    <w:rsid w:val="00CB54FE"/>
    <w:rsid w:val="00CB77C4"/>
    <w:rsid w:val="00CF57BD"/>
    <w:rsid w:val="00CF7310"/>
    <w:rsid w:val="00D24333"/>
    <w:rsid w:val="00D50E55"/>
    <w:rsid w:val="00D53111"/>
    <w:rsid w:val="00D66360"/>
    <w:rsid w:val="00D703C8"/>
    <w:rsid w:val="00D91AE3"/>
    <w:rsid w:val="00DA12C6"/>
    <w:rsid w:val="00DA6E4D"/>
    <w:rsid w:val="00DD37E1"/>
    <w:rsid w:val="00DD7242"/>
    <w:rsid w:val="00E3654A"/>
    <w:rsid w:val="00E54B93"/>
    <w:rsid w:val="00E56A5B"/>
    <w:rsid w:val="00E60B2D"/>
    <w:rsid w:val="00E61C00"/>
    <w:rsid w:val="00E901BD"/>
    <w:rsid w:val="00EB335F"/>
    <w:rsid w:val="00F039A2"/>
    <w:rsid w:val="00F26DCD"/>
    <w:rsid w:val="00F36AFA"/>
    <w:rsid w:val="00F41090"/>
    <w:rsid w:val="00F6218D"/>
    <w:rsid w:val="00F72B6A"/>
    <w:rsid w:val="00F84FC8"/>
    <w:rsid w:val="00F93754"/>
    <w:rsid w:val="00FA4307"/>
    <w:rsid w:val="00FB09BA"/>
    <w:rsid w:val="00FB3957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62058"/>
  <w15:docId w15:val="{10A30209-11FF-4EB9-B6B3-41F48A21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76C"/>
    <w:pPr>
      <w:spacing w:after="240"/>
    </w:pPr>
    <w:rPr>
      <w:rFonts w:ascii="Calibri" w:hAnsi="Calibri" w:cs="Calibri"/>
      <w:sz w:val="24"/>
      <w:lang w:val="de-DE" w:eastAsia="en-US"/>
    </w:rPr>
  </w:style>
  <w:style w:type="paragraph" w:styleId="Rubrik1">
    <w:name w:val="heading 1"/>
    <w:basedOn w:val="Normal"/>
    <w:next w:val="Normal"/>
    <w:qFormat/>
    <w:rsid w:val="002A4565"/>
    <w:pPr>
      <w:keepNext/>
      <w:spacing w:after="0"/>
      <w:outlineLvl w:val="0"/>
    </w:pPr>
    <w:rPr>
      <w:rFonts w:asciiTheme="minorHAnsi" w:hAnsiTheme="minorHAnsi" w:cstheme="minorHAnsi"/>
      <w:b/>
      <w:sz w:val="36"/>
      <w:szCs w:val="36"/>
    </w:rPr>
  </w:style>
  <w:style w:type="paragraph" w:styleId="Rubrik2">
    <w:name w:val="heading 2"/>
    <w:basedOn w:val="Rubrik1"/>
    <w:next w:val="Normal"/>
    <w:qFormat/>
    <w:rsid w:val="002A4565"/>
    <w:pPr>
      <w:outlineLvl w:val="1"/>
    </w:pPr>
    <w:rPr>
      <w:sz w:val="28"/>
      <w:szCs w:val="28"/>
      <w:lang w:val="sv-SE"/>
    </w:rPr>
  </w:style>
  <w:style w:type="paragraph" w:styleId="Rubrik3">
    <w:name w:val="heading 3"/>
    <w:basedOn w:val="Rubrik2"/>
    <w:next w:val="Normal"/>
    <w:qFormat/>
    <w:rsid w:val="002A4565"/>
    <w:pPr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qFormat/>
    <w:rsid w:val="0084274C"/>
    <w:pPr>
      <w:keepNext/>
      <w:spacing w:before="120" w:after="120"/>
      <w:jc w:val="center"/>
      <w:outlineLvl w:val="3"/>
    </w:pPr>
    <w:rPr>
      <w:rFonts w:asciiTheme="minorHAnsi" w:hAnsiTheme="minorHAnsi" w:cstheme="minorHAnsi"/>
      <w:b/>
      <w:noProof/>
      <w:sz w:val="20"/>
      <w:lang w:val="en-US"/>
    </w:rPr>
  </w:style>
  <w:style w:type="paragraph" w:styleId="Rubrik5">
    <w:name w:val="heading 5"/>
    <w:basedOn w:val="Normal"/>
    <w:next w:val="Normal"/>
    <w:qFormat/>
    <w:rsid w:val="0084274C"/>
    <w:pPr>
      <w:keepNext/>
      <w:spacing w:after="0"/>
      <w:ind w:right="-158"/>
      <w:jc w:val="center"/>
      <w:outlineLvl w:val="4"/>
    </w:pPr>
    <w:rPr>
      <w:rFonts w:asciiTheme="minorHAnsi" w:hAnsiTheme="minorHAnsi" w:cstheme="minorHAnsi"/>
      <w:b/>
      <w:bCs/>
      <w:noProof/>
      <w:sz w:val="16"/>
      <w:lang w:val="en-US"/>
    </w:rPr>
  </w:style>
  <w:style w:type="paragraph" w:styleId="Rubrik6">
    <w:name w:val="heading 6"/>
    <w:basedOn w:val="Normal"/>
    <w:next w:val="Normal"/>
    <w:qFormat/>
    <w:rsid w:val="0084274C"/>
    <w:pPr>
      <w:keepNext/>
      <w:spacing w:after="0"/>
      <w:ind w:right="-85"/>
      <w:jc w:val="center"/>
      <w:outlineLvl w:val="5"/>
    </w:pPr>
    <w:rPr>
      <w:rFonts w:asciiTheme="minorHAnsi" w:hAnsiTheme="minorHAnsi" w:cstheme="minorHAnsi"/>
      <w:b/>
      <w:bCs/>
      <w:noProof/>
      <w:sz w:val="16"/>
      <w:lang w:val="en-US"/>
    </w:rPr>
  </w:style>
  <w:style w:type="paragraph" w:styleId="Rubrik7">
    <w:name w:val="heading 7"/>
    <w:basedOn w:val="Normal"/>
    <w:next w:val="Normal"/>
    <w:qFormat/>
    <w:rsid w:val="0084274C"/>
    <w:pPr>
      <w:keepNext/>
      <w:spacing w:after="0"/>
      <w:outlineLvl w:val="6"/>
    </w:pPr>
    <w:rPr>
      <w:rFonts w:asciiTheme="minorHAnsi" w:hAnsiTheme="minorHAnsi" w:cstheme="minorHAnsi"/>
      <w:b/>
      <w:bCs/>
      <w:noProof/>
      <w:sz w:val="16"/>
      <w:lang w:val="en-US"/>
    </w:rPr>
  </w:style>
  <w:style w:type="paragraph" w:styleId="Rubrik8">
    <w:name w:val="heading 8"/>
    <w:basedOn w:val="Normal"/>
    <w:next w:val="Normal"/>
    <w:qFormat/>
    <w:rsid w:val="0084274C"/>
    <w:pPr>
      <w:keepNext/>
      <w:spacing w:after="0"/>
      <w:jc w:val="center"/>
      <w:outlineLvl w:val="7"/>
    </w:pPr>
    <w:rPr>
      <w:rFonts w:asciiTheme="minorHAnsi" w:hAnsiTheme="minorHAnsi" w:cstheme="minorHAnsi"/>
      <w:b/>
      <w:bCs/>
      <w:noProof/>
      <w:sz w:val="16"/>
      <w:lang w:val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ommission">
    <w:name w:val="Kommission"/>
    <w:basedOn w:val="Normal"/>
    <w:rsid w:val="0084274C"/>
    <w:pPr>
      <w:jc w:val="center"/>
    </w:pPr>
    <w:rPr>
      <w:rFonts w:ascii="Times New Roman" w:hAnsi="Times New Roman" w:cstheme="minorHAnsi"/>
      <w:b/>
      <w:caps/>
      <w:spacing w:val="30"/>
      <w:sz w:val="28"/>
    </w:rPr>
  </w:style>
  <w:style w:type="paragraph" w:customStyle="1" w:styleId="Datum1">
    <w:name w:val="Datum1"/>
    <w:basedOn w:val="Normal"/>
    <w:rsid w:val="0084274C"/>
    <w:pPr>
      <w:jc w:val="center"/>
    </w:pPr>
    <w:rPr>
      <w:rFonts w:ascii="Times New Roman" w:hAnsi="Times New Roman" w:cstheme="minorHAnsi"/>
      <w:b/>
    </w:rPr>
  </w:style>
  <w:style w:type="paragraph" w:customStyle="1" w:styleId="text">
    <w:name w:val="text"/>
    <w:basedOn w:val="Normal"/>
    <w:rsid w:val="0084274C"/>
    <w:pPr>
      <w:spacing w:after="480"/>
      <w:ind w:left="426"/>
      <w:jc w:val="both"/>
    </w:pPr>
    <w:rPr>
      <w:rFonts w:ascii="Times New Roman" w:hAnsi="Times New Roman" w:cstheme="minorHAnsi"/>
    </w:rPr>
  </w:style>
  <w:style w:type="paragraph" w:customStyle="1" w:styleId="berschrift">
    <w:name w:val="Überschrift"/>
    <w:basedOn w:val="Normal"/>
    <w:next w:val="text"/>
    <w:rsid w:val="0084274C"/>
    <w:pPr>
      <w:spacing w:after="120"/>
    </w:pPr>
    <w:rPr>
      <w:rFonts w:ascii="Times New Roman" w:hAnsi="Times New Roman" w:cstheme="minorHAnsi"/>
      <w:b/>
      <w:spacing w:val="20"/>
    </w:rPr>
  </w:style>
  <w:style w:type="paragraph" w:customStyle="1" w:styleId="Anwesend">
    <w:name w:val="Anwesend"/>
    <w:basedOn w:val="Datum1"/>
    <w:rsid w:val="0084274C"/>
    <w:pPr>
      <w:jc w:val="left"/>
    </w:pPr>
    <w:rPr>
      <w:b w:val="0"/>
    </w:rPr>
  </w:style>
  <w:style w:type="paragraph" w:styleId="Sidhuvud">
    <w:name w:val="header"/>
    <w:basedOn w:val="Normal"/>
    <w:rsid w:val="0084274C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84274C"/>
    <w:pPr>
      <w:tabs>
        <w:tab w:val="center" w:pos="4153"/>
        <w:tab w:val="right" w:pos="8306"/>
      </w:tabs>
    </w:pPr>
  </w:style>
  <w:style w:type="paragraph" w:styleId="Rubrik">
    <w:name w:val="Title"/>
    <w:basedOn w:val="Normal"/>
    <w:next w:val="Normal"/>
    <w:link w:val="RubrikChar"/>
    <w:qFormat/>
    <w:rsid w:val="00C45B95"/>
    <w:pPr>
      <w:spacing w:before="240" w:after="60"/>
      <w:outlineLvl w:val="0"/>
    </w:pPr>
    <w:rPr>
      <w:rFonts w:asciiTheme="majorHAnsi" w:hAnsiTheme="majorHAnsi" w:cstheme="majorHAnsi"/>
      <w:b/>
      <w:bCs/>
      <w:kern w:val="28"/>
      <w:sz w:val="52"/>
      <w:szCs w:val="52"/>
      <w:lang w:val="sv-SE"/>
    </w:rPr>
  </w:style>
  <w:style w:type="character" w:customStyle="1" w:styleId="RubrikChar">
    <w:name w:val="Rubrik Char"/>
    <w:link w:val="Rubrik"/>
    <w:rsid w:val="00C45B95"/>
    <w:rPr>
      <w:rFonts w:asciiTheme="majorHAnsi" w:hAnsiTheme="majorHAnsi" w:cstheme="majorHAnsi"/>
      <w:b/>
      <w:bCs/>
      <w:kern w:val="28"/>
      <w:sz w:val="52"/>
      <w:szCs w:val="52"/>
      <w:lang w:eastAsia="en-US"/>
    </w:rPr>
  </w:style>
  <w:style w:type="character" w:styleId="Betoning">
    <w:name w:val="Emphasis"/>
    <w:qFormat/>
    <w:rsid w:val="00CB54FE"/>
    <w:rPr>
      <w:rFonts w:asciiTheme="minorHAnsi" w:hAnsiTheme="minorHAnsi"/>
      <w:i/>
      <w:iCs/>
    </w:rPr>
  </w:style>
  <w:style w:type="paragraph" w:styleId="Ballongtext">
    <w:name w:val="Balloon Text"/>
    <w:basedOn w:val="Normal"/>
    <w:link w:val="BallongtextChar"/>
    <w:rsid w:val="00C211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1146"/>
    <w:rPr>
      <w:rFonts w:ascii="Tahoma" w:hAnsi="Tahoma" w:cs="Tahoma"/>
      <w:sz w:val="16"/>
      <w:szCs w:val="16"/>
      <w:lang w:val="de-DE" w:eastAsia="en-US"/>
    </w:rPr>
  </w:style>
  <w:style w:type="character" w:styleId="Diskretbetoning">
    <w:name w:val="Subtle Emphasis"/>
    <w:basedOn w:val="Standardstycketeckensnitt"/>
    <w:uiPriority w:val="19"/>
    <w:qFormat/>
    <w:rsid w:val="00CB54FE"/>
    <w:rPr>
      <w:rFonts w:asciiTheme="minorHAnsi" w:hAnsiTheme="minorHAnsi"/>
      <w:i/>
      <w:iCs/>
      <w:color w:val="808080" w:themeColor="text1" w:themeTint="7F"/>
    </w:rPr>
  </w:style>
  <w:style w:type="character" w:styleId="Stark">
    <w:name w:val="Strong"/>
    <w:basedOn w:val="Standardstycketeckensnitt"/>
    <w:qFormat/>
    <w:rsid w:val="00CB54FE"/>
    <w:rPr>
      <w:rFonts w:asciiTheme="minorHAnsi" w:hAnsiTheme="minorHAnsi"/>
      <w:b/>
      <w:bCs/>
    </w:rPr>
  </w:style>
  <w:style w:type="character" w:styleId="Starkbetoning">
    <w:name w:val="Intense Emphasis"/>
    <w:basedOn w:val="Standardstycketeckensnitt"/>
    <w:uiPriority w:val="21"/>
    <w:qFormat/>
    <w:rsid w:val="00CB54FE"/>
    <w:rPr>
      <w:rFonts w:asciiTheme="minorHAnsi" w:hAnsiTheme="minorHAnsi"/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CB54FE"/>
    <w:rPr>
      <w:rFonts w:asciiTheme="minorHAnsi" w:hAnsiTheme="minorHAnsi"/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CB54FE"/>
    <w:rPr>
      <w:rFonts w:asciiTheme="minorHAnsi" w:hAnsiTheme="minorHAnsi"/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CB54FE"/>
    <w:rPr>
      <w:rFonts w:asciiTheme="minorHAnsi" w:hAnsiTheme="minorHAnsi"/>
      <w:b/>
      <w:bCs/>
      <w:smallCaps/>
      <w:spacing w:val="5"/>
    </w:rPr>
  </w:style>
  <w:style w:type="paragraph" w:styleId="Liststycke">
    <w:name w:val="List Paragraph"/>
    <w:basedOn w:val="Normal"/>
    <w:uiPriority w:val="34"/>
    <w:qFormat/>
    <w:rsid w:val="005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venskfotboll.sharepoint.com/sites/Office_Templates/Templates/PM_enkellogo_sv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vFF ny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FB9B966F4C44AB4C974FE8072B149" ma:contentTypeVersion="3" ma:contentTypeDescription="Skapa ett nytt dokument." ma:contentTypeScope="" ma:versionID="571af74ccfcda60f6769bd34676f0120">
  <xsd:schema xmlns:xsd="http://www.w3.org/2001/XMLSchema" xmlns:xs="http://www.w3.org/2001/XMLSchema" xmlns:p="http://schemas.microsoft.com/office/2006/metadata/properties" xmlns:ns2="c6750186-41a7-4f9a-a9c7-b6df817fe8b8" targetNamespace="http://schemas.microsoft.com/office/2006/metadata/properties" ma:root="true" ma:fieldsID="7e41d23be068ff64c51a3bc1143ea41e" ns2:_="">
    <xsd:import namespace="c6750186-41a7-4f9a-a9c7-b6df817fe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50186-41a7-4f9a-a9c7-b6df817fe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489E5-4C39-492D-9027-DB704209B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0DB57F-1688-480E-BD13-B10A82CE8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62E0B-DD6B-4861-A56A-C96ADEFAA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50186-41a7-4f9a-a9c7-b6df817fe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PM_enkellogo_sve</Template>
  <TotalTime>31</TotalTime>
  <Pages>2</Pages>
  <Words>324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Svensk mall</vt:lpstr>
      <vt:lpstr>12th EUROPEAN UNDER-16 YOUTH TOURNAMENT 1994/95</vt:lpstr>
    </vt:vector>
  </TitlesOfParts>
  <Company>UEFA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 mall</dc:title>
  <dc:creator>Marie-Louise Dahlberg</dc:creator>
  <cp:keywords>marknad</cp:keywords>
  <dc:description>TEAM LIST MASTER DOCUMENT</dc:description>
  <cp:lastModifiedBy>Marie-Louise Dahlberg</cp:lastModifiedBy>
  <cp:revision>26</cp:revision>
  <cp:lastPrinted>2010-10-25T13:31:00Z</cp:lastPrinted>
  <dcterms:created xsi:type="dcterms:W3CDTF">2025-11-13T08:07:00Z</dcterms:created>
  <dcterms:modified xsi:type="dcterms:W3CDTF">2025-11-13T08:38:00Z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0x0101009C1FB9B966F4C44AB4C974FE8072B149</vt:lpwstr>
  </property>
</Properties>
</file>