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2382F" w:rsidRDefault="00000000">
      <w:proofErr w:type="gramStart"/>
      <w:r>
        <w:t>231105</w:t>
      </w:r>
      <w:proofErr w:type="gramEnd"/>
    </w:p>
    <w:p w14:paraId="00000002" w14:textId="77777777" w:rsidR="0022382F" w:rsidRDefault="0022382F"/>
    <w:p w14:paraId="00000003" w14:textId="77777777" w:rsidR="0022382F" w:rsidRDefault="00000000">
      <w:r>
        <w:t>Sektionsmöte med föräldrarepresentanter</w:t>
      </w:r>
    </w:p>
    <w:p w14:paraId="00000004" w14:textId="77777777" w:rsidR="0022382F" w:rsidRDefault="0022382F"/>
    <w:p w14:paraId="00000005" w14:textId="77777777" w:rsidR="0022382F" w:rsidRDefault="00000000">
      <w:pPr>
        <w:numPr>
          <w:ilvl w:val="0"/>
          <w:numId w:val="8"/>
        </w:numPr>
      </w:pPr>
      <w:r>
        <w:t>Presentation av sektionens medlemmar</w:t>
      </w:r>
    </w:p>
    <w:p w14:paraId="00000006" w14:textId="77777777" w:rsidR="0022382F" w:rsidRDefault="00000000">
      <w:pPr>
        <w:numPr>
          <w:ilvl w:val="0"/>
          <w:numId w:val="8"/>
        </w:numPr>
      </w:pPr>
      <w:r>
        <w:t>Närvarande föräldrarepresentanter</w:t>
      </w:r>
    </w:p>
    <w:p w14:paraId="00000007" w14:textId="77777777" w:rsidR="0022382F" w:rsidRDefault="0022382F"/>
    <w:p w14:paraId="00000008" w14:textId="77777777" w:rsidR="0022382F" w:rsidRDefault="00000000">
      <w:r>
        <w:tab/>
        <w:t>Niklas Nordström P-15, F11</w:t>
      </w:r>
    </w:p>
    <w:p w14:paraId="00000009" w14:textId="77777777" w:rsidR="0022382F" w:rsidRDefault="00000000">
      <w:r>
        <w:tab/>
        <w:t>Fredrik Lindström P-10/11</w:t>
      </w:r>
    </w:p>
    <w:p w14:paraId="0000000A" w14:textId="77777777" w:rsidR="0022382F" w:rsidRDefault="00000000">
      <w:r>
        <w:tab/>
        <w:t>Robert Gustavsson F-12</w:t>
      </w:r>
    </w:p>
    <w:p w14:paraId="0000000B" w14:textId="77777777" w:rsidR="0022382F" w:rsidRDefault="00000000">
      <w:r>
        <w:tab/>
        <w:t>Madelene Andersson F-15</w:t>
      </w:r>
    </w:p>
    <w:p w14:paraId="0000000C" w14:textId="77777777" w:rsidR="0022382F" w:rsidRDefault="00000000">
      <w:r>
        <w:tab/>
        <w:t>Katarina Nordberg F-14</w:t>
      </w:r>
    </w:p>
    <w:p w14:paraId="0000000D" w14:textId="77777777" w:rsidR="0022382F" w:rsidRDefault="00000000">
      <w:r>
        <w:tab/>
        <w:t>Camilla Edlund F-09/10</w:t>
      </w:r>
    </w:p>
    <w:p w14:paraId="0000000E" w14:textId="77777777" w:rsidR="0022382F" w:rsidRDefault="00000000">
      <w:r>
        <w:tab/>
        <w:t>Charlotta Karlsson Damer utveckling</w:t>
      </w:r>
    </w:p>
    <w:p w14:paraId="0000000F" w14:textId="77777777" w:rsidR="0022382F" w:rsidRDefault="00000000">
      <w:r>
        <w:tab/>
        <w:t>Helene Olofsson Parainnebandy och herrlaget</w:t>
      </w:r>
    </w:p>
    <w:p w14:paraId="00000010" w14:textId="77777777" w:rsidR="0022382F" w:rsidRDefault="00000000">
      <w:r>
        <w:tab/>
        <w:t>Anna Nordström P-14</w:t>
      </w:r>
    </w:p>
    <w:p w14:paraId="00000011" w14:textId="77777777" w:rsidR="0022382F" w:rsidRDefault="0022382F"/>
    <w:p w14:paraId="00000012" w14:textId="461FCC15" w:rsidR="0022382F" w:rsidRDefault="00000000">
      <w:r>
        <w:t xml:space="preserve">Inget av representanterna hade med sig några </w:t>
      </w:r>
      <w:r w:rsidR="00F45F2F">
        <w:t>frågor</w:t>
      </w:r>
      <w:r>
        <w:t xml:space="preserve"> från respektive lag.</w:t>
      </w:r>
    </w:p>
    <w:p w14:paraId="00000013" w14:textId="77777777" w:rsidR="0022382F" w:rsidRDefault="0022382F"/>
    <w:p w14:paraId="00000014" w14:textId="77777777" w:rsidR="0022382F" w:rsidRDefault="00000000">
      <w:pPr>
        <w:numPr>
          <w:ilvl w:val="0"/>
          <w:numId w:val="4"/>
        </w:numPr>
      </w:pPr>
      <w:r>
        <w:t>Föreningsutvecklare</w:t>
      </w:r>
    </w:p>
    <w:p w14:paraId="00000015" w14:textId="0BD38A5A" w:rsidR="0022382F" w:rsidRDefault="00000000">
      <w:r>
        <w:t xml:space="preserve">Stina informerade om </w:t>
      </w:r>
      <w:proofErr w:type="spellStart"/>
      <w:r>
        <w:t>Spöland</w:t>
      </w:r>
      <w:proofErr w:type="spellEnd"/>
      <w:r w:rsidR="00F45F2F">
        <w:t xml:space="preserve"> </w:t>
      </w:r>
      <w:r>
        <w:t xml:space="preserve">Vännäs </w:t>
      </w:r>
      <w:r w:rsidR="00F45F2F">
        <w:t xml:space="preserve">IF </w:t>
      </w:r>
      <w:r>
        <w:t>nye föreningsutvecklare, Joakim Eriksson och hans uppdrag i föreningen.</w:t>
      </w:r>
    </w:p>
    <w:p w14:paraId="00000016" w14:textId="77777777" w:rsidR="0022382F" w:rsidRDefault="0022382F"/>
    <w:p w14:paraId="00000017" w14:textId="77777777" w:rsidR="0022382F" w:rsidRDefault="00000000">
      <w:pPr>
        <w:numPr>
          <w:ilvl w:val="0"/>
          <w:numId w:val="10"/>
        </w:numPr>
      </w:pPr>
      <w:r>
        <w:t>Sektionens lagansvariga</w:t>
      </w:r>
    </w:p>
    <w:p w14:paraId="00000018" w14:textId="77777777" w:rsidR="0022382F" w:rsidRDefault="0022382F"/>
    <w:p w14:paraId="00000019" w14:textId="77777777" w:rsidR="0022382F" w:rsidRDefault="00000000">
      <w:r>
        <w:t xml:space="preserve">Varje lag har en lagansvarig i sektionen. Om det finns funderingar rörande lagen tar man i första hand kontakt med sitt lags ansvarige så tar </w:t>
      </w:r>
      <w:proofErr w:type="gramStart"/>
      <w:r>
        <w:t>denne vidare informationen</w:t>
      </w:r>
      <w:proofErr w:type="gramEnd"/>
      <w:r>
        <w:t xml:space="preserve"> till sektionen. Kontaktuppgifter till lagansvariga finns på laget.se</w:t>
      </w:r>
    </w:p>
    <w:p w14:paraId="0000001A" w14:textId="77777777" w:rsidR="0022382F" w:rsidRDefault="0022382F"/>
    <w:p w14:paraId="0000001B" w14:textId="77777777" w:rsidR="0022382F" w:rsidRDefault="0022382F"/>
    <w:p w14:paraId="0000001C" w14:textId="77777777" w:rsidR="0022382F" w:rsidRDefault="00000000">
      <w:pPr>
        <w:numPr>
          <w:ilvl w:val="0"/>
          <w:numId w:val="3"/>
        </w:numPr>
      </w:pPr>
      <w:r>
        <w:t>Utomhussarg</w:t>
      </w:r>
    </w:p>
    <w:p w14:paraId="0000001D" w14:textId="77777777" w:rsidR="0022382F" w:rsidRDefault="0022382F"/>
    <w:p w14:paraId="0000001E" w14:textId="0960975F" w:rsidR="0022382F" w:rsidRDefault="00000000">
      <w:r>
        <w:t xml:space="preserve">Innebandysektionen har ansökt och fått pengar från Östen Berglunds minnesfond för att anlägga en utomhussarg. Föräldrarepresentanter har sedan fått komma med förslag var den ska placeras. För att barn och </w:t>
      </w:r>
      <w:r w:rsidR="00F45F2F">
        <w:t>ungdomar</w:t>
      </w:r>
      <w:r>
        <w:t xml:space="preserve"> både från Vännäs och Vännäsby ska kunna nyttja den och ha ungefär lika långt att ta sig till den så finns den nu bakom Ishallen. Den är öppen för alla.</w:t>
      </w:r>
    </w:p>
    <w:p w14:paraId="0000001F" w14:textId="77777777" w:rsidR="0022382F" w:rsidRDefault="0022382F"/>
    <w:p w14:paraId="00000020" w14:textId="677B13FE" w:rsidR="0022382F" w:rsidRDefault="00000000">
      <w:pPr>
        <w:numPr>
          <w:ilvl w:val="0"/>
          <w:numId w:val="6"/>
        </w:numPr>
      </w:pPr>
      <w:r>
        <w:t>Vad går peng</w:t>
      </w:r>
      <w:r w:rsidR="00AD1AF4">
        <w:t>arna till?</w:t>
      </w:r>
    </w:p>
    <w:p w14:paraId="00000021" w14:textId="77777777" w:rsidR="0022382F" w:rsidRDefault="0022382F"/>
    <w:p w14:paraId="1ABEB9B1" w14:textId="0EBA0269" w:rsidR="00AD1AF4" w:rsidRDefault="00AD1AF4">
      <w:r>
        <w:t>T</w:t>
      </w:r>
      <w:r w:rsidR="00000000">
        <w:t>ränings- och medlemsavgifterna används till</w:t>
      </w:r>
      <w:r>
        <w:t>:</w:t>
      </w:r>
    </w:p>
    <w:p w14:paraId="66711025" w14:textId="56264F57" w:rsidR="00AD1AF4" w:rsidRPr="00AD1AF4" w:rsidRDefault="00AD1AF4" w:rsidP="00AD1AF4"/>
    <w:p w14:paraId="1A854A56" w14:textId="2D5FFAD3" w:rsidR="00AD1AF4" w:rsidRDefault="00AD1AF4" w:rsidP="00AD1AF4">
      <w:pPr>
        <w:numPr>
          <w:ilvl w:val="0"/>
          <w:numId w:val="12"/>
        </w:numPr>
        <w:rPr>
          <w:lang w:val="sv-SE"/>
        </w:rPr>
      </w:pPr>
      <w:r w:rsidRPr="00AD1AF4">
        <w:rPr>
          <w:lang w:val="sv-SE"/>
        </w:rPr>
        <w:t>Sjukvårdsväska</w:t>
      </w:r>
      <w:r w:rsidRPr="00AD1AF4">
        <w:rPr>
          <w:lang w:val="sv-SE"/>
        </w:rPr>
        <w:t xml:space="preserve"> ca 400 kr/lag</w:t>
      </w:r>
    </w:p>
    <w:p w14:paraId="3D76B87B" w14:textId="09AF12A6" w:rsidR="00AD1AF4" w:rsidRPr="00AD1AF4" w:rsidRDefault="00AD1AF4" w:rsidP="00AD1AF4">
      <w:pPr>
        <w:numPr>
          <w:ilvl w:val="0"/>
          <w:numId w:val="12"/>
        </w:numPr>
        <w:rPr>
          <w:lang w:val="sv-SE"/>
        </w:rPr>
      </w:pPr>
      <w:r>
        <w:rPr>
          <w:lang w:val="sv-SE"/>
        </w:rPr>
        <w:t>1 Innebandyboll kostar 10kr, varje lag får minst 60 bollar</w:t>
      </w:r>
    </w:p>
    <w:p w14:paraId="0681987E" w14:textId="77777777" w:rsidR="00AD1AF4" w:rsidRPr="00AD1AF4" w:rsidRDefault="00AD1AF4" w:rsidP="00AD1AF4">
      <w:pPr>
        <w:numPr>
          <w:ilvl w:val="0"/>
          <w:numId w:val="12"/>
        </w:numPr>
        <w:rPr>
          <w:lang w:val="sv-SE"/>
        </w:rPr>
      </w:pPr>
      <w:r w:rsidRPr="00AD1AF4">
        <w:rPr>
          <w:lang w:val="sv-SE"/>
        </w:rPr>
        <w:t xml:space="preserve">Målvaktskläder ca </w:t>
      </w:r>
      <w:proofErr w:type="gramStart"/>
      <w:r w:rsidRPr="00AD1AF4">
        <w:rPr>
          <w:lang w:val="sv-SE"/>
        </w:rPr>
        <w:t>10000</w:t>
      </w:r>
      <w:proofErr w:type="gramEnd"/>
      <w:r w:rsidRPr="00AD1AF4">
        <w:rPr>
          <w:lang w:val="sv-SE"/>
        </w:rPr>
        <w:t xml:space="preserve"> kr, 2 per lag</w:t>
      </w:r>
    </w:p>
    <w:p w14:paraId="34C3C5AF" w14:textId="0ED87EFD" w:rsidR="00AD1AF4" w:rsidRPr="00AD1AF4" w:rsidRDefault="00AD1AF4" w:rsidP="00AD1AF4">
      <w:pPr>
        <w:numPr>
          <w:ilvl w:val="0"/>
          <w:numId w:val="12"/>
        </w:numPr>
        <w:rPr>
          <w:lang w:val="sv-SE"/>
        </w:rPr>
      </w:pPr>
      <w:r w:rsidRPr="00AD1AF4">
        <w:rPr>
          <w:lang w:val="sv-SE"/>
        </w:rPr>
        <w:t>Seriavgift röd/blå nivå ca 3000</w:t>
      </w:r>
      <w:r>
        <w:rPr>
          <w:lang w:val="sv-SE"/>
        </w:rPr>
        <w:t>kr</w:t>
      </w:r>
      <w:r w:rsidRPr="00AD1AF4">
        <w:rPr>
          <w:lang w:val="sv-SE"/>
        </w:rPr>
        <w:t xml:space="preserve">/lag, senior </w:t>
      </w:r>
      <w:proofErr w:type="gramStart"/>
      <w:r w:rsidRPr="00AD1AF4">
        <w:rPr>
          <w:lang w:val="sv-SE"/>
        </w:rPr>
        <w:t>14000</w:t>
      </w:r>
      <w:proofErr w:type="gramEnd"/>
      <w:r>
        <w:rPr>
          <w:lang w:val="sv-SE"/>
        </w:rPr>
        <w:t xml:space="preserve"> kr</w:t>
      </w:r>
      <w:r w:rsidRPr="00AD1AF4">
        <w:rPr>
          <w:lang w:val="sv-SE"/>
        </w:rPr>
        <w:t xml:space="preserve">, utvecklingslag 5000 </w:t>
      </w:r>
      <w:r>
        <w:rPr>
          <w:lang w:val="sv-SE"/>
        </w:rPr>
        <w:t>kr</w:t>
      </w:r>
    </w:p>
    <w:p w14:paraId="55838EFC" w14:textId="0ABA2078" w:rsidR="00AD1AF4" w:rsidRPr="00AD1AF4" w:rsidRDefault="00AD1AF4" w:rsidP="00AD1AF4">
      <w:pPr>
        <w:numPr>
          <w:ilvl w:val="0"/>
          <w:numId w:val="12"/>
        </w:numPr>
        <w:rPr>
          <w:lang w:val="sv-SE"/>
        </w:rPr>
      </w:pPr>
      <w:r w:rsidRPr="00AD1AF4">
        <w:rPr>
          <w:lang w:val="sv-SE"/>
        </w:rPr>
        <w:t xml:space="preserve">Licenser av </w:t>
      </w:r>
      <w:r>
        <w:rPr>
          <w:lang w:val="sv-SE"/>
        </w:rPr>
        <w:t xml:space="preserve">samtliga </w:t>
      </w:r>
      <w:r w:rsidRPr="00AD1AF4">
        <w:rPr>
          <w:lang w:val="sv-SE"/>
        </w:rPr>
        <w:t>spelare.</w:t>
      </w:r>
    </w:p>
    <w:p w14:paraId="33112D2B" w14:textId="77777777" w:rsidR="00AD1AF4" w:rsidRPr="00AD1AF4" w:rsidRDefault="00AD1AF4" w:rsidP="00AD1AF4">
      <w:pPr>
        <w:numPr>
          <w:ilvl w:val="0"/>
          <w:numId w:val="12"/>
        </w:numPr>
        <w:rPr>
          <w:lang w:val="sv-SE"/>
        </w:rPr>
      </w:pPr>
      <w:r w:rsidRPr="00AD1AF4">
        <w:rPr>
          <w:lang w:val="sv-SE"/>
        </w:rPr>
        <w:t>Domaravgifter</w:t>
      </w:r>
    </w:p>
    <w:p w14:paraId="34FE995F" w14:textId="64912771" w:rsidR="00AD1AF4" w:rsidRPr="00AD1AF4" w:rsidRDefault="00AD1AF4" w:rsidP="00AD1AF4">
      <w:pPr>
        <w:numPr>
          <w:ilvl w:val="0"/>
          <w:numId w:val="12"/>
        </w:numPr>
        <w:rPr>
          <w:lang w:val="sv-SE"/>
        </w:rPr>
      </w:pPr>
      <w:r w:rsidRPr="00AD1AF4">
        <w:rPr>
          <w:lang w:val="sv-SE"/>
        </w:rPr>
        <w:lastRenderedPageBreak/>
        <w:t>Material i hallarna</w:t>
      </w:r>
      <w:r>
        <w:rPr>
          <w:lang w:val="sv-SE"/>
        </w:rPr>
        <w:t xml:space="preserve"> ex västar, koner, stegar mm</w:t>
      </w:r>
    </w:p>
    <w:p w14:paraId="264EA7AE" w14:textId="77777777" w:rsidR="00AD1AF4" w:rsidRPr="00AD1AF4" w:rsidRDefault="00AD1AF4" w:rsidP="00AD1AF4">
      <w:pPr>
        <w:numPr>
          <w:ilvl w:val="0"/>
          <w:numId w:val="12"/>
        </w:numPr>
        <w:rPr>
          <w:lang w:val="sv-SE"/>
        </w:rPr>
      </w:pPr>
      <w:r w:rsidRPr="00AD1AF4">
        <w:rPr>
          <w:lang w:val="sv-SE"/>
        </w:rPr>
        <w:t>Utbildning ledarna</w:t>
      </w:r>
    </w:p>
    <w:p w14:paraId="328393B5" w14:textId="77777777" w:rsidR="00AD1AF4" w:rsidRPr="00AD1AF4" w:rsidRDefault="00AD1AF4" w:rsidP="00AD1AF4">
      <w:pPr>
        <w:numPr>
          <w:ilvl w:val="0"/>
          <w:numId w:val="12"/>
        </w:numPr>
        <w:rPr>
          <w:lang w:val="sv-SE"/>
        </w:rPr>
      </w:pPr>
      <w:r w:rsidRPr="00AD1AF4">
        <w:rPr>
          <w:lang w:val="sv-SE"/>
        </w:rPr>
        <w:t>Innebandygalan</w:t>
      </w:r>
    </w:p>
    <w:p w14:paraId="00000022" w14:textId="549502EC" w:rsidR="0022382F" w:rsidRDefault="0022382F"/>
    <w:p w14:paraId="00000023" w14:textId="77777777" w:rsidR="0022382F" w:rsidRDefault="0022382F"/>
    <w:p w14:paraId="00000024" w14:textId="44548D76" w:rsidR="0022382F" w:rsidRDefault="00000000">
      <w:r>
        <w:t xml:space="preserve">Stina påpekade vikten av uppdaterade </w:t>
      </w:r>
      <w:proofErr w:type="spellStart"/>
      <w:r>
        <w:t>lag</w:t>
      </w:r>
      <w:r w:rsidR="00F45F2F">
        <w:t>sidor</w:t>
      </w:r>
      <w:proofErr w:type="spellEnd"/>
      <w:r w:rsidR="00F45F2F">
        <w:t xml:space="preserve"> </w:t>
      </w:r>
      <w:r>
        <w:t>eftersom varje spelares licens kostar pengar och det är onödigt att betala för spelare som inte är aktiva.</w:t>
      </w:r>
    </w:p>
    <w:p w14:paraId="00000025" w14:textId="77777777" w:rsidR="0022382F" w:rsidRDefault="0022382F"/>
    <w:p w14:paraId="00000026" w14:textId="77777777" w:rsidR="0022382F" w:rsidRDefault="00000000">
      <w:pPr>
        <w:numPr>
          <w:ilvl w:val="0"/>
          <w:numId w:val="2"/>
        </w:numPr>
      </w:pPr>
      <w:r>
        <w:t>Arbeten under säsongen</w:t>
      </w:r>
    </w:p>
    <w:p w14:paraId="00000027" w14:textId="77777777" w:rsidR="0022382F" w:rsidRDefault="00000000">
      <w:r>
        <w:t>De äldre lagen kostar mest och får därmed jobba mer än de andra lagen, te x storbingo och packa på Ica.</w:t>
      </w:r>
    </w:p>
    <w:p w14:paraId="00000028" w14:textId="77777777" w:rsidR="0022382F" w:rsidRDefault="0022382F"/>
    <w:p w14:paraId="00000029" w14:textId="5FF0CC3D" w:rsidR="0022382F" w:rsidRDefault="00000000">
      <w:r>
        <w:t xml:space="preserve">Rally </w:t>
      </w:r>
      <w:proofErr w:type="gramStart"/>
      <w:r>
        <w:t>15-18</w:t>
      </w:r>
      <w:proofErr w:type="gramEnd"/>
      <w:r>
        <w:t xml:space="preserve"> februari 2024.</w:t>
      </w:r>
      <w:r w:rsidR="00F45F2F">
        <w:t xml:space="preserve"> </w:t>
      </w:r>
      <w:r>
        <w:t xml:space="preserve">Fråga runt redan nu i föräldragrupperna och inventera intresset att arbeta på rallyt. Det kommer behövas ca </w:t>
      </w:r>
      <w:proofErr w:type="gramStart"/>
      <w:r>
        <w:t>2-3</w:t>
      </w:r>
      <w:proofErr w:type="gramEnd"/>
      <w:r>
        <w:t xml:space="preserve"> personer. Niklas Nordström tipsar om att får man inte någon intresserad i laget så kan man behöva lotta. De flesta representanterna tyckte att rallyt är en bra aktivitet och att ju fler gånger vi arbetat så är </w:t>
      </w:r>
      <w:r w:rsidR="00F45F2F">
        <w:t>maskineriet</w:t>
      </w:r>
      <w:r>
        <w:t xml:space="preserve"> mer inkört.</w:t>
      </w:r>
    </w:p>
    <w:p w14:paraId="0000002A" w14:textId="77777777" w:rsidR="0022382F" w:rsidRDefault="0022382F"/>
    <w:p w14:paraId="0000002B" w14:textId="77777777" w:rsidR="0022382F" w:rsidRDefault="00000000">
      <w:pPr>
        <w:numPr>
          <w:ilvl w:val="0"/>
          <w:numId w:val="9"/>
        </w:numPr>
      </w:pPr>
      <w:r>
        <w:t>Målvaktsträning</w:t>
      </w:r>
    </w:p>
    <w:p w14:paraId="0000002C" w14:textId="77777777" w:rsidR="0022382F" w:rsidRDefault="0022382F"/>
    <w:p w14:paraId="0000002D" w14:textId="77777777" w:rsidR="0022382F" w:rsidRDefault="00000000">
      <w:r>
        <w:t>I år har vi Mikael Fransson som målvaktstränare. Det är viktigt att även ledarna deltar för att få inspiration.</w:t>
      </w:r>
    </w:p>
    <w:p w14:paraId="0000002E" w14:textId="77777777" w:rsidR="0022382F" w:rsidRDefault="0022382F"/>
    <w:p w14:paraId="0000002F" w14:textId="77777777" w:rsidR="0022382F" w:rsidRDefault="0022382F"/>
    <w:p w14:paraId="00000030" w14:textId="77777777" w:rsidR="0022382F" w:rsidRDefault="00000000">
      <w:pPr>
        <w:numPr>
          <w:ilvl w:val="0"/>
          <w:numId w:val="5"/>
        </w:numPr>
      </w:pPr>
      <w:r>
        <w:t>Utveckla laget</w:t>
      </w:r>
    </w:p>
    <w:p w14:paraId="00000031" w14:textId="77777777" w:rsidR="0022382F" w:rsidRDefault="0022382F"/>
    <w:p w14:paraId="00000032" w14:textId="0B936409" w:rsidR="0022382F" w:rsidRDefault="00000000">
      <w:r>
        <w:t xml:space="preserve">Information om material från </w:t>
      </w:r>
      <w:r w:rsidR="00F45F2F">
        <w:t>Svensk Innebandy</w:t>
      </w:r>
      <w:r>
        <w:t xml:space="preserve"> som syftar till att utveckla ett schysst förhållningssätt på träning och match men även att vara en bra förebild</w:t>
      </w:r>
      <w:r w:rsidR="00F45F2F">
        <w:t xml:space="preserve"> (ledare &amp;föräldrar)</w:t>
      </w:r>
      <w:r>
        <w:t>. Detta material fördelas ut i lagen.</w:t>
      </w:r>
    </w:p>
    <w:p w14:paraId="00000033" w14:textId="77777777" w:rsidR="0022382F" w:rsidRDefault="0022382F"/>
    <w:p w14:paraId="00000034" w14:textId="77777777" w:rsidR="0022382F" w:rsidRDefault="00000000">
      <w:pPr>
        <w:numPr>
          <w:ilvl w:val="0"/>
          <w:numId w:val="1"/>
        </w:numPr>
      </w:pPr>
      <w:r>
        <w:t>Övrig info</w:t>
      </w:r>
    </w:p>
    <w:p w14:paraId="70E47F84" w14:textId="77777777" w:rsidR="00AD1AF4" w:rsidRDefault="00AD1AF4" w:rsidP="00AD1AF4"/>
    <w:p w14:paraId="5B8E56A5" w14:textId="77777777" w:rsidR="00AD1AF4" w:rsidRPr="00AD1AF4" w:rsidRDefault="00AD1AF4" w:rsidP="00AD1AF4">
      <w:pPr>
        <w:numPr>
          <w:ilvl w:val="0"/>
          <w:numId w:val="11"/>
        </w:numPr>
        <w:rPr>
          <w:lang w:val="sv-SE"/>
        </w:rPr>
      </w:pPr>
      <w:r w:rsidRPr="00AD1AF4">
        <w:rPr>
          <w:lang w:val="sv-SE"/>
        </w:rPr>
        <w:t>Om nya ledare tillkommer eller om någon slutar - meddela Stina via mejl</w:t>
      </w:r>
    </w:p>
    <w:p w14:paraId="7E9EDF6A" w14:textId="77777777" w:rsidR="00AD1AF4" w:rsidRPr="00AD1AF4" w:rsidRDefault="00AD1AF4" w:rsidP="00AD1AF4">
      <w:pPr>
        <w:numPr>
          <w:ilvl w:val="0"/>
          <w:numId w:val="11"/>
        </w:numPr>
        <w:rPr>
          <w:lang w:val="sv-SE"/>
        </w:rPr>
      </w:pPr>
      <w:r w:rsidRPr="00AD1AF4">
        <w:rPr>
          <w:lang w:val="sv-SE"/>
        </w:rPr>
        <w:t>Se till att ha det snyggt i förråden och ta inte med er grejer därifrån.</w:t>
      </w:r>
    </w:p>
    <w:p w14:paraId="2FEDDFCB" w14:textId="77777777" w:rsidR="00AD1AF4" w:rsidRPr="00AD1AF4" w:rsidRDefault="00AD1AF4" w:rsidP="00AD1AF4">
      <w:pPr>
        <w:numPr>
          <w:ilvl w:val="0"/>
          <w:numId w:val="11"/>
        </w:numPr>
        <w:rPr>
          <w:lang w:val="sv-SE"/>
        </w:rPr>
      </w:pPr>
      <w:r w:rsidRPr="00AD1AF4">
        <w:rPr>
          <w:lang w:val="sv-SE"/>
        </w:rPr>
        <w:t>Lämna hallen i gott skick, fick många klagomål förra säsongen.</w:t>
      </w:r>
    </w:p>
    <w:p w14:paraId="53AF3301" w14:textId="5EC6DC85" w:rsidR="00AD1AF4" w:rsidRPr="00AD1AF4" w:rsidRDefault="00AD1AF4" w:rsidP="00AD1AF4">
      <w:pPr>
        <w:numPr>
          <w:ilvl w:val="0"/>
          <w:numId w:val="11"/>
        </w:numPr>
        <w:rPr>
          <w:lang w:val="sv-SE"/>
        </w:rPr>
      </w:pPr>
      <w:r w:rsidRPr="00AD1AF4">
        <w:rPr>
          <w:lang w:val="sv-SE"/>
        </w:rPr>
        <w:t>Stödfond</w:t>
      </w:r>
      <w:r>
        <w:rPr>
          <w:lang w:val="sv-SE"/>
        </w:rPr>
        <w:t xml:space="preserve"> finns </w:t>
      </w:r>
    </w:p>
    <w:p w14:paraId="0344996A" w14:textId="77777777" w:rsidR="00AD1AF4" w:rsidRPr="00AD1AF4" w:rsidRDefault="00AD1AF4" w:rsidP="00AD1AF4">
      <w:pPr>
        <w:numPr>
          <w:ilvl w:val="0"/>
          <w:numId w:val="11"/>
        </w:numPr>
        <w:rPr>
          <w:lang w:val="sv-SE"/>
        </w:rPr>
      </w:pPr>
      <w:r w:rsidRPr="00AD1AF4">
        <w:rPr>
          <w:lang w:val="sv-SE"/>
        </w:rPr>
        <w:t>Håll laget.se uppdaterat med träningar, matcher mm</w:t>
      </w:r>
    </w:p>
    <w:p w14:paraId="00000036" w14:textId="12EE6E30" w:rsidR="0022382F" w:rsidRDefault="0022382F">
      <w:pPr>
        <w:rPr>
          <w:color w:val="FF0000"/>
        </w:rPr>
      </w:pPr>
    </w:p>
    <w:p w14:paraId="00000037" w14:textId="77777777" w:rsidR="0022382F" w:rsidRDefault="0022382F"/>
    <w:p w14:paraId="00000038" w14:textId="77777777" w:rsidR="0022382F" w:rsidRDefault="0022382F"/>
    <w:p w14:paraId="00000039" w14:textId="77777777" w:rsidR="0022382F" w:rsidRDefault="00000000">
      <w:pPr>
        <w:numPr>
          <w:ilvl w:val="0"/>
          <w:numId w:val="7"/>
        </w:numPr>
      </w:pPr>
      <w:r>
        <w:t>Övriga frågor</w:t>
      </w:r>
    </w:p>
    <w:p w14:paraId="0000003A" w14:textId="77777777" w:rsidR="0022382F" w:rsidRDefault="0022382F"/>
    <w:p w14:paraId="0000003B" w14:textId="77777777" w:rsidR="0022382F" w:rsidRDefault="00000000">
      <w:r>
        <w:t>Fredrik Lindström funderar över banderollen som förut fanns i Hammarhallen och som skulle sättas upp inför och efter matcherna. Den är trasig och en ny är på gång.</w:t>
      </w:r>
    </w:p>
    <w:p w14:paraId="0000003C" w14:textId="77777777" w:rsidR="0022382F" w:rsidRDefault="00000000">
      <w:r>
        <w:t>Han efterlyste även att alla lag tydliggör matchvärdens roll och att det är viktigt att alla läser på om vad värdskapet står för.</w:t>
      </w:r>
    </w:p>
    <w:p w14:paraId="0000003D" w14:textId="77777777" w:rsidR="0022382F" w:rsidRDefault="0022382F"/>
    <w:p w14:paraId="0000003E" w14:textId="77777777" w:rsidR="0022382F" w:rsidRDefault="00000000">
      <w:r>
        <w:t xml:space="preserve">Helen Olofsson undrade vad som förväntas at föräldrarepresentanterna? De fungerar som en förlängd arm mellan lagen och sektionen. Niklas Nordström tipsade om att det även är </w:t>
      </w:r>
      <w:r>
        <w:lastRenderedPageBreak/>
        <w:t>bra om man hjälper ledarna med arbetsuppgifter. Charlotta Karlsson tipsade om att representanten även kan snappa upp problem i lagen och lyfta till sektionen. Lyssna in och fånga upp frågor.</w:t>
      </w:r>
    </w:p>
    <w:p w14:paraId="0000003F" w14:textId="77777777" w:rsidR="0022382F" w:rsidRDefault="0022382F"/>
    <w:p w14:paraId="00000040" w14:textId="77777777" w:rsidR="0022382F" w:rsidRDefault="00000000">
      <w:r>
        <w:t>Vi pratade även om att det är viktigt på vilket sätt vi lämnar hallarna efter oss. Töm soporna, kolla toaletterna att allt ser snyggt ut. Låt inte ytterdörren stå öppen så vem som helst får tillträde till hallarna.</w:t>
      </w:r>
    </w:p>
    <w:p w14:paraId="00000041" w14:textId="77777777" w:rsidR="0022382F" w:rsidRDefault="0022382F"/>
    <w:p w14:paraId="00000042" w14:textId="4B7FFECE" w:rsidR="0022382F" w:rsidRDefault="00000000">
      <w:r>
        <w:t>Om lagen upptäcker något problem med hallarna, tex inte bortplockat, stö</w:t>
      </w:r>
      <w:r w:rsidR="00F45F2F">
        <w:t xml:space="preserve">kigt </w:t>
      </w:r>
      <w:r>
        <w:t xml:space="preserve">mm så fota och </w:t>
      </w:r>
      <w:proofErr w:type="gramStart"/>
      <w:r>
        <w:t>maila</w:t>
      </w:r>
      <w:proofErr w:type="gramEnd"/>
      <w:r>
        <w:t xml:space="preserve"> det till Stina så tar hon det vidare till kommunen.</w:t>
      </w:r>
    </w:p>
    <w:p w14:paraId="00000043" w14:textId="77777777" w:rsidR="0022382F" w:rsidRDefault="0022382F"/>
    <w:p w14:paraId="00000044" w14:textId="77777777" w:rsidR="0022382F" w:rsidRDefault="00000000">
      <w:r>
        <w:t>Robert Gustavsson undrar vid vilken ålder barn och ungdomar får börja döma matcher. Maud från sektionen svarar att det är 15 års gräns.</w:t>
      </w:r>
    </w:p>
    <w:p w14:paraId="00000045" w14:textId="77777777" w:rsidR="0022382F" w:rsidRDefault="0022382F"/>
    <w:p w14:paraId="41D28833" w14:textId="35C860A3" w:rsidR="00F45F2F" w:rsidRDefault="00F45F2F">
      <w:r>
        <w:t>Vid Protokollet</w:t>
      </w:r>
    </w:p>
    <w:p w14:paraId="49E6CF4B" w14:textId="09528598" w:rsidR="00F45F2F" w:rsidRDefault="00F45F2F">
      <w:r>
        <w:t>Catarina Roos</w:t>
      </w:r>
    </w:p>
    <w:p w14:paraId="00000046" w14:textId="77777777" w:rsidR="0022382F" w:rsidRDefault="0022382F"/>
    <w:p w14:paraId="00000047" w14:textId="77777777" w:rsidR="0022382F" w:rsidRDefault="0022382F"/>
    <w:p w14:paraId="00000048" w14:textId="77777777" w:rsidR="0022382F" w:rsidRDefault="0022382F"/>
    <w:p w14:paraId="00000049" w14:textId="77777777" w:rsidR="0022382F" w:rsidRDefault="0022382F">
      <w:pPr>
        <w:ind w:left="720"/>
      </w:pPr>
    </w:p>
    <w:sectPr w:rsidR="0022382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7D7"/>
    <w:multiLevelType w:val="multilevel"/>
    <w:tmpl w:val="E16C7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D29F2"/>
    <w:multiLevelType w:val="hybridMultilevel"/>
    <w:tmpl w:val="EB967F0E"/>
    <w:lvl w:ilvl="0" w:tplc="B9DA6128">
      <w:start w:val="1"/>
      <w:numFmt w:val="bullet"/>
      <w:lvlText w:val="•"/>
      <w:lvlJc w:val="left"/>
      <w:pPr>
        <w:tabs>
          <w:tab w:val="num" w:pos="720"/>
        </w:tabs>
        <w:ind w:left="720" w:hanging="360"/>
      </w:pPr>
      <w:rPr>
        <w:rFonts w:ascii="Arial" w:hAnsi="Arial" w:hint="default"/>
      </w:rPr>
    </w:lvl>
    <w:lvl w:ilvl="1" w:tplc="A17C8F0C" w:tentative="1">
      <w:start w:val="1"/>
      <w:numFmt w:val="bullet"/>
      <w:lvlText w:val="•"/>
      <w:lvlJc w:val="left"/>
      <w:pPr>
        <w:tabs>
          <w:tab w:val="num" w:pos="1440"/>
        </w:tabs>
        <w:ind w:left="1440" w:hanging="360"/>
      </w:pPr>
      <w:rPr>
        <w:rFonts w:ascii="Arial" w:hAnsi="Arial" w:hint="default"/>
      </w:rPr>
    </w:lvl>
    <w:lvl w:ilvl="2" w:tplc="58EE0608" w:tentative="1">
      <w:start w:val="1"/>
      <w:numFmt w:val="bullet"/>
      <w:lvlText w:val="•"/>
      <w:lvlJc w:val="left"/>
      <w:pPr>
        <w:tabs>
          <w:tab w:val="num" w:pos="2160"/>
        </w:tabs>
        <w:ind w:left="2160" w:hanging="360"/>
      </w:pPr>
      <w:rPr>
        <w:rFonts w:ascii="Arial" w:hAnsi="Arial" w:hint="default"/>
      </w:rPr>
    </w:lvl>
    <w:lvl w:ilvl="3" w:tplc="E13C3F8E" w:tentative="1">
      <w:start w:val="1"/>
      <w:numFmt w:val="bullet"/>
      <w:lvlText w:val="•"/>
      <w:lvlJc w:val="left"/>
      <w:pPr>
        <w:tabs>
          <w:tab w:val="num" w:pos="2880"/>
        </w:tabs>
        <w:ind w:left="2880" w:hanging="360"/>
      </w:pPr>
      <w:rPr>
        <w:rFonts w:ascii="Arial" w:hAnsi="Arial" w:hint="default"/>
      </w:rPr>
    </w:lvl>
    <w:lvl w:ilvl="4" w:tplc="9376B4A2" w:tentative="1">
      <w:start w:val="1"/>
      <w:numFmt w:val="bullet"/>
      <w:lvlText w:val="•"/>
      <w:lvlJc w:val="left"/>
      <w:pPr>
        <w:tabs>
          <w:tab w:val="num" w:pos="3600"/>
        </w:tabs>
        <w:ind w:left="3600" w:hanging="360"/>
      </w:pPr>
      <w:rPr>
        <w:rFonts w:ascii="Arial" w:hAnsi="Arial" w:hint="default"/>
      </w:rPr>
    </w:lvl>
    <w:lvl w:ilvl="5" w:tplc="2ECEE40A" w:tentative="1">
      <w:start w:val="1"/>
      <w:numFmt w:val="bullet"/>
      <w:lvlText w:val="•"/>
      <w:lvlJc w:val="left"/>
      <w:pPr>
        <w:tabs>
          <w:tab w:val="num" w:pos="4320"/>
        </w:tabs>
        <w:ind w:left="4320" w:hanging="360"/>
      </w:pPr>
      <w:rPr>
        <w:rFonts w:ascii="Arial" w:hAnsi="Arial" w:hint="default"/>
      </w:rPr>
    </w:lvl>
    <w:lvl w:ilvl="6" w:tplc="E9FE4764" w:tentative="1">
      <w:start w:val="1"/>
      <w:numFmt w:val="bullet"/>
      <w:lvlText w:val="•"/>
      <w:lvlJc w:val="left"/>
      <w:pPr>
        <w:tabs>
          <w:tab w:val="num" w:pos="5040"/>
        </w:tabs>
        <w:ind w:left="5040" w:hanging="360"/>
      </w:pPr>
      <w:rPr>
        <w:rFonts w:ascii="Arial" w:hAnsi="Arial" w:hint="default"/>
      </w:rPr>
    </w:lvl>
    <w:lvl w:ilvl="7" w:tplc="4E5A570A" w:tentative="1">
      <w:start w:val="1"/>
      <w:numFmt w:val="bullet"/>
      <w:lvlText w:val="•"/>
      <w:lvlJc w:val="left"/>
      <w:pPr>
        <w:tabs>
          <w:tab w:val="num" w:pos="5760"/>
        </w:tabs>
        <w:ind w:left="5760" w:hanging="360"/>
      </w:pPr>
      <w:rPr>
        <w:rFonts w:ascii="Arial" w:hAnsi="Arial" w:hint="default"/>
      </w:rPr>
    </w:lvl>
    <w:lvl w:ilvl="8" w:tplc="769245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7F557C"/>
    <w:multiLevelType w:val="hybridMultilevel"/>
    <w:tmpl w:val="71BA63F8"/>
    <w:lvl w:ilvl="0" w:tplc="C1904F12">
      <w:start w:val="1"/>
      <w:numFmt w:val="bullet"/>
      <w:lvlText w:val="•"/>
      <w:lvlJc w:val="left"/>
      <w:pPr>
        <w:tabs>
          <w:tab w:val="num" w:pos="720"/>
        </w:tabs>
        <w:ind w:left="720" w:hanging="360"/>
      </w:pPr>
      <w:rPr>
        <w:rFonts w:ascii="Arial" w:hAnsi="Arial" w:hint="default"/>
      </w:rPr>
    </w:lvl>
    <w:lvl w:ilvl="1" w:tplc="C0725A74" w:tentative="1">
      <w:start w:val="1"/>
      <w:numFmt w:val="bullet"/>
      <w:lvlText w:val="•"/>
      <w:lvlJc w:val="left"/>
      <w:pPr>
        <w:tabs>
          <w:tab w:val="num" w:pos="1440"/>
        </w:tabs>
        <w:ind w:left="1440" w:hanging="360"/>
      </w:pPr>
      <w:rPr>
        <w:rFonts w:ascii="Arial" w:hAnsi="Arial" w:hint="default"/>
      </w:rPr>
    </w:lvl>
    <w:lvl w:ilvl="2" w:tplc="9AA6496A" w:tentative="1">
      <w:start w:val="1"/>
      <w:numFmt w:val="bullet"/>
      <w:lvlText w:val="•"/>
      <w:lvlJc w:val="left"/>
      <w:pPr>
        <w:tabs>
          <w:tab w:val="num" w:pos="2160"/>
        </w:tabs>
        <w:ind w:left="2160" w:hanging="360"/>
      </w:pPr>
      <w:rPr>
        <w:rFonts w:ascii="Arial" w:hAnsi="Arial" w:hint="default"/>
      </w:rPr>
    </w:lvl>
    <w:lvl w:ilvl="3" w:tplc="B70CDFEC" w:tentative="1">
      <w:start w:val="1"/>
      <w:numFmt w:val="bullet"/>
      <w:lvlText w:val="•"/>
      <w:lvlJc w:val="left"/>
      <w:pPr>
        <w:tabs>
          <w:tab w:val="num" w:pos="2880"/>
        </w:tabs>
        <w:ind w:left="2880" w:hanging="360"/>
      </w:pPr>
      <w:rPr>
        <w:rFonts w:ascii="Arial" w:hAnsi="Arial" w:hint="default"/>
      </w:rPr>
    </w:lvl>
    <w:lvl w:ilvl="4" w:tplc="04B4C3E4" w:tentative="1">
      <w:start w:val="1"/>
      <w:numFmt w:val="bullet"/>
      <w:lvlText w:val="•"/>
      <w:lvlJc w:val="left"/>
      <w:pPr>
        <w:tabs>
          <w:tab w:val="num" w:pos="3600"/>
        </w:tabs>
        <w:ind w:left="3600" w:hanging="360"/>
      </w:pPr>
      <w:rPr>
        <w:rFonts w:ascii="Arial" w:hAnsi="Arial" w:hint="default"/>
      </w:rPr>
    </w:lvl>
    <w:lvl w:ilvl="5" w:tplc="7820F704" w:tentative="1">
      <w:start w:val="1"/>
      <w:numFmt w:val="bullet"/>
      <w:lvlText w:val="•"/>
      <w:lvlJc w:val="left"/>
      <w:pPr>
        <w:tabs>
          <w:tab w:val="num" w:pos="4320"/>
        </w:tabs>
        <w:ind w:left="4320" w:hanging="360"/>
      </w:pPr>
      <w:rPr>
        <w:rFonts w:ascii="Arial" w:hAnsi="Arial" w:hint="default"/>
      </w:rPr>
    </w:lvl>
    <w:lvl w:ilvl="6" w:tplc="FBC07DCE" w:tentative="1">
      <w:start w:val="1"/>
      <w:numFmt w:val="bullet"/>
      <w:lvlText w:val="•"/>
      <w:lvlJc w:val="left"/>
      <w:pPr>
        <w:tabs>
          <w:tab w:val="num" w:pos="5040"/>
        </w:tabs>
        <w:ind w:left="5040" w:hanging="360"/>
      </w:pPr>
      <w:rPr>
        <w:rFonts w:ascii="Arial" w:hAnsi="Arial" w:hint="default"/>
      </w:rPr>
    </w:lvl>
    <w:lvl w:ilvl="7" w:tplc="CE8E9B22" w:tentative="1">
      <w:start w:val="1"/>
      <w:numFmt w:val="bullet"/>
      <w:lvlText w:val="•"/>
      <w:lvlJc w:val="left"/>
      <w:pPr>
        <w:tabs>
          <w:tab w:val="num" w:pos="5760"/>
        </w:tabs>
        <w:ind w:left="5760" w:hanging="360"/>
      </w:pPr>
      <w:rPr>
        <w:rFonts w:ascii="Arial" w:hAnsi="Arial" w:hint="default"/>
      </w:rPr>
    </w:lvl>
    <w:lvl w:ilvl="8" w:tplc="D3EA3D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5A079E"/>
    <w:multiLevelType w:val="multilevel"/>
    <w:tmpl w:val="CFA23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5E774F"/>
    <w:multiLevelType w:val="hybridMultilevel"/>
    <w:tmpl w:val="E2487A68"/>
    <w:lvl w:ilvl="0" w:tplc="041D0001">
      <w:start w:val="1"/>
      <w:numFmt w:val="bullet"/>
      <w:lvlText w:val=""/>
      <w:lvlJc w:val="left"/>
      <w:pPr>
        <w:ind w:left="1507" w:hanging="360"/>
      </w:pPr>
      <w:rPr>
        <w:rFonts w:ascii="Symbol" w:hAnsi="Symbol" w:hint="default"/>
      </w:rPr>
    </w:lvl>
    <w:lvl w:ilvl="1" w:tplc="041D0003" w:tentative="1">
      <w:start w:val="1"/>
      <w:numFmt w:val="bullet"/>
      <w:lvlText w:val="o"/>
      <w:lvlJc w:val="left"/>
      <w:pPr>
        <w:ind w:left="2227" w:hanging="360"/>
      </w:pPr>
      <w:rPr>
        <w:rFonts w:ascii="Courier New" w:hAnsi="Courier New" w:cs="Courier New" w:hint="default"/>
      </w:rPr>
    </w:lvl>
    <w:lvl w:ilvl="2" w:tplc="041D0005" w:tentative="1">
      <w:start w:val="1"/>
      <w:numFmt w:val="bullet"/>
      <w:lvlText w:val=""/>
      <w:lvlJc w:val="left"/>
      <w:pPr>
        <w:ind w:left="2947" w:hanging="360"/>
      </w:pPr>
      <w:rPr>
        <w:rFonts w:ascii="Wingdings" w:hAnsi="Wingdings" w:hint="default"/>
      </w:rPr>
    </w:lvl>
    <w:lvl w:ilvl="3" w:tplc="041D0001" w:tentative="1">
      <w:start w:val="1"/>
      <w:numFmt w:val="bullet"/>
      <w:lvlText w:val=""/>
      <w:lvlJc w:val="left"/>
      <w:pPr>
        <w:ind w:left="3667" w:hanging="360"/>
      </w:pPr>
      <w:rPr>
        <w:rFonts w:ascii="Symbol" w:hAnsi="Symbol" w:hint="default"/>
      </w:rPr>
    </w:lvl>
    <w:lvl w:ilvl="4" w:tplc="041D0003" w:tentative="1">
      <w:start w:val="1"/>
      <w:numFmt w:val="bullet"/>
      <w:lvlText w:val="o"/>
      <w:lvlJc w:val="left"/>
      <w:pPr>
        <w:ind w:left="4387" w:hanging="360"/>
      </w:pPr>
      <w:rPr>
        <w:rFonts w:ascii="Courier New" w:hAnsi="Courier New" w:cs="Courier New" w:hint="default"/>
      </w:rPr>
    </w:lvl>
    <w:lvl w:ilvl="5" w:tplc="041D0005" w:tentative="1">
      <w:start w:val="1"/>
      <w:numFmt w:val="bullet"/>
      <w:lvlText w:val=""/>
      <w:lvlJc w:val="left"/>
      <w:pPr>
        <w:ind w:left="5107" w:hanging="360"/>
      </w:pPr>
      <w:rPr>
        <w:rFonts w:ascii="Wingdings" w:hAnsi="Wingdings" w:hint="default"/>
      </w:rPr>
    </w:lvl>
    <w:lvl w:ilvl="6" w:tplc="041D0001" w:tentative="1">
      <w:start w:val="1"/>
      <w:numFmt w:val="bullet"/>
      <w:lvlText w:val=""/>
      <w:lvlJc w:val="left"/>
      <w:pPr>
        <w:ind w:left="5827" w:hanging="360"/>
      </w:pPr>
      <w:rPr>
        <w:rFonts w:ascii="Symbol" w:hAnsi="Symbol" w:hint="default"/>
      </w:rPr>
    </w:lvl>
    <w:lvl w:ilvl="7" w:tplc="041D0003" w:tentative="1">
      <w:start w:val="1"/>
      <w:numFmt w:val="bullet"/>
      <w:lvlText w:val="o"/>
      <w:lvlJc w:val="left"/>
      <w:pPr>
        <w:ind w:left="6547" w:hanging="360"/>
      </w:pPr>
      <w:rPr>
        <w:rFonts w:ascii="Courier New" w:hAnsi="Courier New" w:cs="Courier New" w:hint="default"/>
      </w:rPr>
    </w:lvl>
    <w:lvl w:ilvl="8" w:tplc="041D0005" w:tentative="1">
      <w:start w:val="1"/>
      <w:numFmt w:val="bullet"/>
      <w:lvlText w:val=""/>
      <w:lvlJc w:val="left"/>
      <w:pPr>
        <w:ind w:left="7267" w:hanging="360"/>
      </w:pPr>
      <w:rPr>
        <w:rFonts w:ascii="Wingdings" w:hAnsi="Wingdings" w:hint="default"/>
      </w:rPr>
    </w:lvl>
  </w:abstractNum>
  <w:abstractNum w:abstractNumId="5" w15:restartNumberingAfterBreak="0">
    <w:nsid w:val="37CD60BE"/>
    <w:multiLevelType w:val="multilevel"/>
    <w:tmpl w:val="4030E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3C0ED9"/>
    <w:multiLevelType w:val="multilevel"/>
    <w:tmpl w:val="A064A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8D337B"/>
    <w:multiLevelType w:val="multilevel"/>
    <w:tmpl w:val="582C1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B4366D"/>
    <w:multiLevelType w:val="multilevel"/>
    <w:tmpl w:val="7C36A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955EE4"/>
    <w:multiLevelType w:val="multilevel"/>
    <w:tmpl w:val="4BD21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DC37F0"/>
    <w:multiLevelType w:val="multilevel"/>
    <w:tmpl w:val="7E2CC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BB6942"/>
    <w:multiLevelType w:val="multilevel"/>
    <w:tmpl w:val="C1568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CC6EF2"/>
    <w:multiLevelType w:val="multilevel"/>
    <w:tmpl w:val="1C36B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5841264">
    <w:abstractNumId w:val="9"/>
  </w:num>
  <w:num w:numId="2" w16cid:durableId="117114831">
    <w:abstractNumId w:val="0"/>
  </w:num>
  <w:num w:numId="3" w16cid:durableId="1277175843">
    <w:abstractNumId w:val="8"/>
  </w:num>
  <w:num w:numId="4" w16cid:durableId="781148740">
    <w:abstractNumId w:val="10"/>
  </w:num>
  <w:num w:numId="5" w16cid:durableId="810945968">
    <w:abstractNumId w:val="11"/>
  </w:num>
  <w:num w:numId="6" w16cid:durableId="973949351">
    <w:abstractNumId w:val="12"/>
  </w:num>
  <w:num w:numId="7" w16cid:durableId="343021366">
    <w:abstractNumId w:val="5"/>
  </w:num>
  <w:num w:numId="8" w16cid:durableId="324818151">
    <w:abstractNumId w:val="3"/>
  </w:num>
  <w:num w:numId="9" w16cid:durableId="34355424">
    <w:abstractNumId w:val="6"/>
  </w:num>
  <w:num w:numId="10" w16cid:durableId="871649703">
    <w:abstractNumId w:val="7"/>
  </w:num>
  <w:num w:numId="11" w16cid:durableId="1341851578">
    <w:abstractNumId w:val="2"/>
  </w:num>
  <w:num w:numId="12" w16cid:durableId="193733432">
    <w:abstractNumId w:val="1"/>
  </w:num>
  <w:num w:numId="13" w16cid:durableId="1860389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2F"/>
    <w:rsid w:val="0022382F"/>
    <w:rsid w:val="00AD1AF4"/>
    <w:rsid w:val="00F45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99BCA16"/>
  <w15:docId w15:val="{7D5FF94D-90F7-EA45-803E-5CC570E9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Liststycke">
    <w:name w:val="List Paragraph"/>
    <w:basedOn w:val="Normal"/>
    <w:uiPriority w:val="34"/>
    <w:qFormat/>
    <w:rsid w:val="00AD1AF4"/>
    <w:pPr>
      <w:spacing w:line="240" w:lineRule="auto"/>
      <w:ind w:left="720"/>
      <w:contextualSpacing/>
    </w:pPr>
    <w:rPr>
      <w:rFonts w:ascii="Times New Roman" w:eastAsia="Times New Roman" w:hAnsi="Times New Roman" w:cs="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8513">
      <w:bodyDiv w:val="1"/>
      <w:marLeft w:val="0"/>
      <w:marRight w:val="0"/>
      <w:marTop w:val="0"/>
      <w:marBottom w:val="0"/>
      <w:divBdr>
        <w:top w:val="none" w:sz="0" w:space="0" w:color="auto"/>
        <w:left w:val="none" w:sz="0" w:space="0" w:color="auto"/>
        <w:bottom w:val="none" w:sz="0" w:space="0" w:color="auto"/>
        <w:right w:val="none" w:sz="0" w:space="0" w:color="auto"/>
      </w:divBdr>
      <w:divsChild>
        <w:div w:id="1354383493">
          <w:marLeft w:val="360"/>
          <w:marRight w:val="0"/>
          <w:marTop w:val="200"/>
          <w:marBottom w:val="0"/>
          <w:divBdr>
            <w:top w:val="none" w:sz="0" w:space="0" w:color="auto"/>
            <w:left w:val="none" w:sz="0" w:space="0" w:color="auto"/>
            <w:bottom w:val="none" w:sz="0" w:space="0" w:color="auto"/>
            <w:right w:val="none" w:sz="0" w:space="0" w:color="auto"/>
          </w:divBdr>
        </w:div>
        <w:div w:id="863396976">
          <w:marLeft w:val="360"/>
          <w:marRight w:val="0"/>
          <w:marTop w:val="200"/>
          <w:marBottom w:val="0"/>
          <w:divBdr>
            <w:top w:val="none" w:sz="0" w:space="0" w:color="auto"/>
            <w:left w:val="none" w:sz="0" w:space="0" w:color="auto"/>
            <w:bottom w:val="none" w:sz="0" w:space="0" w:color="auto"/>
            <w:right w:val="none" w:sz="0" w:space="0" w:color="auto"/>
          </w:divBdr>
        </w:div>
        <w:div w:id="148250386">
          <w:marLeft w:val="360"/>
          <w:marRight w:val="0"/>
          <w:marTop w:val="200"/>
          <w:marBottom w:val="0"/>
          <w:divBdr>
            <w:top w:val="none" w:sz="0" w:space="0" w:color="auto"/>
            <w:left w:val="none" w:sz="0" w:space="0" w:color="auto"/>
            <w:bottom w:val="none" w:sz="0" w:space="0" w:color="auto"/>
            <w:right w:val="none" w:sz="0" w:space="0" w:color="auto"/>
          </w:divBdr>
        </w:div>
        <w:div w:id="350231282">
          <w:marLeft w:val="360"/>
          <w:marRight w:val="0"/>
          <w:marTop w:val="200"/>
          <w:marBottom w:val="0"/>
          <w:divBdr>
            <w:top w:val="none" w:sz="0" w:space="0" w:color="auto"/>
            <w:left w:val="none" w:sz="0" w:space="0" w:color="auto"/>
            <w:bottom w:val="none" w:sz="0" w:space="0" w:color="auto"/>
            <w:right w:val="none" w:sz="0" w:space="0" w:color="auto"/>
          </w:divBdr>
        </w:div>
        <w:div w:id="1451625530">
          <w:marLeft w:val="360"/>
          <w:marRight w:val="0"/>
          <w:marTop w:val="200"/>
          <w:marBottom w:val="0"/>
          <w:divBdr>
            <w:top w:val="none" w:sz="0" w:space="0" w:color="auto"/>
            <w:left w:val="none" w:sz="0" w:space="0" w:color="auto"/>
            <w:bottom w:val="none" w:sz="0" w:space="0" w:color="auto"/>
            <w:right w:val="none" w:sz="0" w:space="0" w:color="auto"/>
          </w:divBdr>
        </w:div>
        <w:div w:id="365953541">
          <w:marLeft w:val="360"/>
          <w:marRight w:val="0"/>
          <w:marTop w:val="200"/>
          <w:marBottom w:val="0"/>
          <w:divBdr>
            <w:top w:val="none" w:sz="0" w:space="0" w:color="auto"/>
            <w:left w:val="none" w:sz="0" w:space="0" w:color="auto"/>
            <w:bottom w:val="none" w:sz="0" w:space="0" w:color="auto"/>
            <w:right w:val="none" w:sz="0" w:space="0" w:color="auto"/>
          </w:divBdr>
        </w:div>
        <w:div w:id="880090126">
          <w:marLeft w:val="360"/>
          <w:marRight w:val="0"/>
          <w:marTop w:val="200"/>
          <w:marBottom w:val="0"/>
          <w:divBdr>
            <w:top w:val="none" w:sz="0" w:space="0" w:color="auto"/>
            <w:left w:val="none" w:sz="0" w:space="0" w:color="auto"/>
            <w:bottom w:val="none" w:sz="0" w:space="0" w:color="auto"/>
            <w:right w:val="none" w:sz="0" w:space="0" w:color="auto"/>
          </w:divBdr>
        </w:div>
        <w:div w:id="405491900">
          <w:marLeft w:val="360"/>
          <w:marRight w:val="0"/>
          <w:marTop w:val="200"/>
          <w:marBottom w:val="0"/>
          <w:divBdr>
            <w:top w:val="none" w:sz="0" w:space="0" w:color="auto"/>
            <w:left w:val="none" w:sz="0" w:space="0" w:color="auto"/>
            <w:bottom w:val="none" w:sz="0" w:space="0" w:color="auto"/>
            <w:right w:val="none" w:sz="0" w:space="0" w:color="auto"/>
          </w:divBdr>
        </w:div>
        <w:div w:id="694233848">
          <w:marLeft w:val="360"/>
          <w:marRight w:val="0"/>
          <w:marTop w:val="200"/>
          <w:marBottom w:val="0"/>
          <w:divBdr>
            <w:top w:val="none" w:sz="0" w:space="0" w:color="auto"/>
            <w:left w:val="none" w:sz="0" w:space="0" w:color="auto"/>
            <w:bottom w:val="none" w:sz="0" w:space="0" w:color="auto"/>
            <w:right w:val="none" w:sz="0" w:space="0" w:color="auto"/>
          </w:divBdr>
        </w:div>
      </w:divsChild>
    </w:div>
    <w:div w:id="1284775065">
      <w:bodyDiv w:val="1"/>
      <w:marLeft w:val="0"/>
      <w:marRight w:val="0"/>
      <w:marTop w:val="0"/>
      <w:marBottom w:val="0"/>
      <w:divBdr>
        <w:top w:val="none" w:sz="0" w:space="0" w:color="auto"/>
        <w:left w:val="none" w:sz="0" w:space="0" w:color="auto"/>
        <w:bottom w:val="none" w:sz="0" w:space="0" w:color="auto"/>
        <w:right w:val="none" w:sz="0" w:space="0" w:color="auto"/>
      </w:divBdr>
      <w:divsChild>
        <w:div w:id="367995172">
          <w:marLeft w:val="360"/>
          <w:marRight w:val="0"/>
          <w:marTop w:val="200"/>
          <w:marBottom w:val="0"/>
          <w:divBdr>
            <w:top w:val="none" w:sz="0" w:space="0" w:color="auto"/>
            <w:left w:val="none" w:sz="0" w:space="0" w:color="auto"/>
            <w:bottom w:val="none" w:sz="0" w:space="0" w:color="auto"/>
            <w:right w:val="none" w:sz="0" w:space="0" w:color="auto"/>
          </w:divBdr>
        </w:div>
        <w:div w:id="766192174">
          <w:marLeft w:val="360"/>
          <w:marRight w:val="0"/>
          <w:marTop w:val="200"/>
          <w:marBottom w:val="0"/>
          <w:divBdr>
            <w:top w:val="none" w:sz="0" w:space="0" w:color="auto"/>
            <w:left w:val="none" w:sz="0" w:space="0" w:color="auto"/>
            <w:bottom w:val="none" w:sz="0" w:space="0" w:color="auto"/>
            <w:right w:val="none" w:sz="0" w:space="0" w:color="auto"/>
          </w:divBdr>
        </w:div>
        <w:div w:id="763189134">
          <w:marLeft w:val="360"/>
          <w:marRight w:val="0"/>
          <w:marTop w:val="200"/>
          <w:marBottom w:val="0"/>
          <w:divBdr>
            <w:top w:val="none" w:sz="0" w:space="0" w:color="auto"/>
            <w:left w:val="none" w:sz="0" w:space="0" w:color="auto"/>
            <w:bottom w:val="none" w:sz="0" w:space="0" w:color="auto"/>
            <w:right w:val="none" w:sz="0" w:space="0" w:color="auto"/>
          </w:divBdr>
        </w:div>
        <w:div w:id="1618025719">
          <w:marLeft w:val="360"/>
          <w:marRight w:val="0"/>
          <w:marTop w:val="200"/>
          <w:marBottom w:val="0"/>
          <w:divBdr>
            <w:top w:val="none" w:sz="0" w:space="0" w:color="auto"/>
            <w:left w:val="none" w:sz="0" w:space="0" w:color="auto"/>
            <w:bottom w:val="none" w:sz="0" w:space="0" w:color="auto"/>
            <w:right w:val="none" w:sz="0" w:space="0" w:color="auto"/>
          </w:divBdr>
        </w:div>
        <w:div w:id="877010515">
          <w:marLeft w:val="360"/>
          <w:marRight w:val="0"/>
          <w:marTop w:val="200"/>
          <w:marBottom w:val="0"/>
          <w:divBdr>
            <w:top w:val="none" w:sz="0" w:space="0" w:color="auto"/>
            <w:left w:val="none" w:sz="0" w:space="0" w:color="auto"/>
            <w:bottom w:val="none" w:sz="0" w:space="0" w:color="auto"/>
            <w:right w:val="none" w:sz="0" w:space="0" w:color="auto"/>
          </w:divBdr>
        </w:div>
        <w:div w:id="1438408889">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659</Words>
  <Characters>3497</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Stina Thysell Persson</cp:lastModifiedBy>
  <cp:revision>3</cp:revision>
  <dcterms:created xsi:type="dcterms:W3CDTF">2023-11-21T19:41:00Z</dcterms:created>
  <dcterms:modified xsi:type="dcterms:W3CDTF">2023-11-21T19:52:00Z</dcterms:modified>
</cp:coreProperties>
</file>