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DDB24" w14:textId="275F4D81" w:rsidR="00EF635F" w:rsidRDefault="00F94184">
      <w:r>
        <w:rPr>
          <w:noProof/>
        </w:rPr>
        <w:drawing>
          <wp:anchor distT="0" distB="0" distL="114300" distR="114300" simplePos="0" relativeHeight="251659264" behindDoc="0" locked="0" layoutInCell="1" allowOverlap="1" wp14:anchorId="07AF7834" wp14:editId="0E2D09BC">
            <wp:simplePos x="0" y="0"/>
            <wp:positionH relativeFrom="margin">
              <wp:align>center</wp:align>
            </wp:positionH>
            <wp:positionV relativeFrom="paragraph">
              <wp:posOffset>248285</wp:posOffset>
            </wp:positionV>
            <wp:extent cx="1184400" cy="633600"/>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4400" cy="63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81B83" w:rsidRPr="00A81B83">
        <w:rPr>
          <w:noProof/>
        </w:rPr>
        <w:drawing>
          <wp:inline distT="0" distB="0" distL="0" distR="0" wp14:anchorId="6CBB1844" wp14:editId="3E0D2736">
            <wp:extent cx="5760720" cy="28575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285750"/>
                    </a:xfrm>
                    <a:prstGeom prst="rect">
                      <a:avLst/>
                    </a:prstGeom>
                    <a:noFill/>
                    <a:ln>
                      <a:noFill/>
                    </a:ln>
                  </pic:spPr>
                </pic:pic>
              </a:graphicData>
            </a:graphic>
          </wp:inline>
        </w:drawing>
      </w:r>
    </w:p>
    <w:p w14:paraId="5E96C89C" w14:textId="467F940B" w:rsidR="00EF635F" w:rsidRDefault="00EF635F"/>
    <w:p w14:paraId="40009CB9" w14:textId="77777777" w:rsidR="00F94184" w:rsidRDefault="00F94184" w:rsidP="00EF635F">
      <w:pPr>
        <w:pStyle w:val="Rubrik1"/>
        <w:spacing w:before="0"/>
        <w:jc w:val="center"/>
        <w:rPr>
          <w:b/>
          <w:bCs/>
        </w:rPr>
      </w:pPr>
    </w:p>
    <w:p w14:paraId="269052DA" w14:textId="78852F52" w:rsidR="00EF635F" w:rsidRPr="00EF635F" w:rsidRDefault="001D7D2C" w:rsidP="00EF635F">
      <w:pPr>
        <w:pStyle w:val="Rubrik1"/>
        <w:spacing w:before="0"/>
        <w:jc w:val="center"/>
        <w:rPr>
          <w:b/>
          <w:bCs/>
        </w:rPr>
      </w:pPr>
      <w:r>
        <w:rPr>
          <w:b/>
          <w:bCs/>
        </w:rPr>
        <w:t>Protokoll</w:t>
      </w:r>
    </w:p>
    <w:p w14:paraId="684BECD5" w14:textId="5A9D45FD" w:rsidR="00EF635F" w:rsidRDefault="00EF635F" w:rsidP="00EF635F">
      <w:pPr>
        <w:pStyle w:val="Rubrik1"/>
        <w:spacing w:before="0"/>
        <w:jc w:val="center"/>
        <w:rPr>
          <w:b/>
          <w:bCs/>
        </w:rPr>
      </w:pPr>
      <w:r w:rsidRPr="00EF635F">
        <w:rPr>
          <w:b/>
          <w:bCs/>
        </w:rPr>
        <w:t>Styrelsemöte Sollefteå handbollsklubb</w:t>
      </w:r>
    </w:p>
    <w:p w14:paraId="5E92D4E6" w14:textId="77777777" w:rsidR="00EF635F" w:rsidRPr="00EF635F" w:rsidRDefault="00EF635F" w:rsidP="00EF635F"/>
    <w:p w14:paraId="220F0B8A" w14:textId="01D8F2D2" w:rsidR="00EF635F" w:rsidRDefault="00EF635F" w:rsidP="00EF635F">
      <w:pPr>
        <w:spacing w:after="0"/>
      </w:pPr>
      <w:r>
        <w:t>Datum:</w:t>
      </w:r>
      <w:r>
        <w:tab/>
      </w:r>
      <w:proofErr w:type="gramStart"/>
      <w:r w:rsidR="001E7CB0">
        <w:t>Måndag</w:t>
      </w:r>
      <w:proofErr w:type="gramEnd"/>
      <w:r w:rsidR="001E7CB0">
        <w:t xml:space="preserve"> den</w:t>
      </w:r>
      <w:r w:rsidR="00F924E7">
        <w:t xml:space="preserve"> </w:t>
      </w:r>
      <w:r w:rsidR="00A05F92">
        <w:t>13 oktober</w:t>
      </w:r>
      <w:r w:rsidR="00E51512">
        <w:t xml:space="preserve"> 202</w:t>
      </w:r>
      <w:r w:rsidR="00175278">
        <w:t>5</w:t>
      </w:r>
      <w:r w:rsidR="006678D3">
        <w:t xml:space="preserve"> </w:t>
      </w:r>
      <w:r w:rsidR="00E51512">
        <w:t xml:space="preserve">kl. </w:t>
      </w:r>
      <w:r w:rsidR="00544949">
        <w:t>17.30 – 19.30</w:t>
      </w:r>
    </w:p>
    <w:p w14:paraId="64963736" w14:textId="731223D6" w:rsidR="00EF635F" w:rsidRDefault="00EF635F" w:rsidP="00EF635F">
      <w:pPr>
        <w:spacing w:after="0"/>
      </w:pPr>
      <w:r>
        <w:t>Plats:</w:t>
      </w:r>
      <w:r w:rsidR="00D041D9">
        <w:tab/>
      </w:r>
      <w:r w:rsidR="004968C7">
        <w:t>Företagshus Sollefteå</w:t>
      </w:r>
    </w:p>
    <w:p w14:paraId="38693134" w14:textId="4DA7EDE2" w:rsidR="00EF635F" w:rsidRDefault="00F627E0" w:rsidP="00EF635F">
      <w:pPr>
        <w:spacing w:after="0"/>
        <w:ind w:left="1304" w:hanging="1304"/>
      </w:pPr>
      <w:r>
        <w:t>Deltagare</w:t>
      </w:r>
      <w:r w:rsidR="00EF635F">
        <w:t>:</w:t>
      </w:r>
      <w:r w:rsidR="00EF635F">
        <w:tab/>
      </w:r>
      <w:r w:rsidR="00A369C8">
        <w:t>Roger Kjellberg</w:t>
      </w:r>
      <w:r w:rsidR="006A715C">
        <w:t>,</w:t>
      </w:r>
      <w:r w:rsidR="006A715C" w:rsidRPr="006A715C">
        <w:t xml:space="preserve"> </w:t>
      </w:r>
      <w:r w:rsidR="008744D0">
        <w:t>Sara</w:t>
      </w:r>
      <w:r w:rsidR="00520E19">
        <w:t xml:space="preserve"> </w:t>
      </w:r>
      <w:proofErr w:type="spellStart"/>
      <w:r w:rsidR="00520E19">
        <w:t>Månström</w:t>
      </w:r>
      <w:proofErr w:type="spellEnd"/>
      <w:r w:rsidR="00520E19">
        <w:t xml:space="preserve">, </w:t>
      </w:r>
      <w:r w:rsidR="00DD5223">
        <w:t>Maria Lundgren</w:t>
      </w:r>
      <w:r w:rsidR="00641BCD">
        <w:t>,</w:t>
      </w:r>
      <w:r w:rsidR="008744D0">
        <w:t xml:space="preserve"> </w:t>
      </w:r>
      <w:r w:rsidR="008E0CF6">
        <w:t>Liv Persson</w:t>
      </w:r>
      <w:r w:rsidR="005C5E5F">
        <w:t xml:space="preserve">, Jenny Bergqvist, Niclas </w:t>
      </w:r>
      <w:proofErr w:type="spellStart"/>
      <w:r w:rsidR="005C5E5F">
        <w:t>Norenius</w:t>
      </w:r>
      <w:proofErr w:type="spellEnd"/>
      <w:r w:rsidR="005C5E5F">
        <w:t>, Stefan Elander</w:t>
      </w:r>
    </w:p>
    <w:p w14:paraId="4316988C" w14:textId="77777777" w:rsidR="00B91515" w:rsidRDefault="00B91515" w:rsidP="00EF635F">
      <w:pPr>
        <w:spacing w:after="0"/>
        <w:ind w:left="1304" w:hanging="1304"/>
      </w:pPr>
    </w:p>
    <w:p w14:paraId="4788C4B7" w14:textId="7BB34B01" w:rsidR="00D73023" w:rsidRDefault="00D73023" w:rsidP="004C6EA6">
      <w:pPr>
        <w:spacing w:after="0"/>
        <w:rPr>
          <w:b/>
          <w:bCs/>
        </w:rPr>
      </w:pPr>
    </w:p>
    <w:p w14:paraId="3E656F29" w14:textId="696A7204" w:rsidR="00C13157" w:rsidRDefault="00C13157" w:rsidP="00C13157">
      <w:pPr>
        <w:pStyle w:val="Liststycke"/>
        <w:numPr>
          <w:ilvl w:val="0"/>
          <w:numId w:val="2"/>
        </w:numPr>
        <w:spacing w:after="0"/>
        <w:rPr>
          <w:b/>
          <w:bCs/>
        </w:rPr>
      </w:pPr>
      <w:r>
        <w:rPr>
          <w:b/>
          <w:bCs/>
        </w:rPr>
        <w:t>Mötets öppnande, godkännande av dagordning och val av justeringsperson</w:t>
      </w:r>
      <w:r w:rsidR="0024184D">
        <w:rPr>
          <w:b/>
          <w:bCs/>
        </w:rPr>
        <w:t xml:space="preserve"> </w:t>
      </w:r>
    </w:p>
    <w:p w14:paraId="375566DA" w14:textId="1CD1E182" w:rsidR="001D7D2C" w:rsidRPr="001D7D2C" w:rsidRDefault="001D7D2C" w:rsidP="001D7D2C">
      <w:pPr>
        <w:spacing w:after="0"/>
        <w:ind w:left="720"/>
        <w:rPr>
          <w:b/>
          <w:bCs/>
        </w:rPr>
      </w:pPr>
      <w:r w:rsidRPr="001D7D2C">
        <w:t>Mötet</w:t>
      </w:r>
      <w:r w:rsidRPr="001D7D2C">
        <w:rPr>
          <w:b/>
          <w:bCs/>
        </w:rPr>
        <w:t xml:space="preserve"> </w:t>
      </w:r>
      <w:r w:rsidRPr="001D7D2C">
        <w:t>öppnas</w:t>
      </w:r>
      <w:r>
        <w:t xml:space="preserve">, Sara </w:t>
      </w:r>
      <w:proofErr w:type="spellStart"/>
      <w:r>
        <w:t>Månström</w:t>
      </w:r>
      <w:proofErr w:type="spellEnd"/>
      <w:r>
        <w:t xml:space="preserve"> är sekreterare, Liv Persson är justerare</w:t>
      </w:r>
      <w:r w:rsidR="00EF1ABF">
        <w:t>.</w:t>
      </w:r>
    </w:p>
    <w:p w14:paraId="35EC6931" w14:textId="77777777" w:rsidR="00203FEF" w:rsidRDefault="00203FEF" w:rsidP="00203FEF">
      <w:pPr>
        <w:pStyle w:val="Liststycke"/>
        <w:spacing w:after="0"/>
        <w:rPr>
          <w:b/>
          <w:bCs/>
        </w:rPr>
      </w:pPr>
    </w:p>
    <w:p w14:paraId="7BDD2A1D" w14:textId="0F1E727D" w:rsidR="002A6EB6" w:rsidRDefault="00A05F92" w:rsidP="00203FEF">
      <w:pPr>
        <w:pStyle w:val="Liststycke"/>
        <w:numPr>
          <w:ilvl w:val="0"/>
          <w:numId w:val="2"/>
        </w:numPr>
        <w:spacing w:after="0"/>
        <w:rPr>
          <w:b/>
          <w:bCs/>
        </w:rPr>
      </w:pPr>
      <w:proofErr w:type="spellStart"/>
      <w:r>
        <w:rPr>
          <w:b/>
          <w:bCs/>
        </w:rPr>
        <w:t>Paprica</w:t>
      </w:r>
      <w:proofErr w:type="spellEnd"/>
      <w:r>
        <w:rPr>
          <w:b/>
          <w:bCs/>
        </w:rPr>
        <w:t xml:space="preserve"> Cupen</w:t>
      </w:r>
    </w:p>
    <w:p w14:paraId="1F257C85" w14:textId="77777777" w:rsidR="001D7D2C" w:rsidRDefault="001D7D2C" w:rsidP="001D7D2C">
      <w:pPr>
        <w:pStyle w:val="Liststycke"/>
        <w:spacing w:line="256" w:lineRule="auto"/>
      </w:pPr>
    </w:p>
    <w:p w14:paraId="33CF0D62" w14:textId="5E5933CF" w:rsidR="001D7D2C" w:rsidRDefault="001D7D2C" w:rsidP="001D7D2C">
      <w:pPr>
        <w:pStyle w:val="Liststycke"/>
        <w:spacing w:line="256" w:lineRule="auto"/>
      </w:pPr>
      <w:proofErr w:type="spellStart"/>
      <w:r>
        <w:t>Paprica</w:t>
      </w:r>
      <w:proofErr w:type="spellEnd"/>
      <w:r>
        <w:t xml:space="preserve"> cupen. Lördag spelar U7-9 minihandboll och på söndagen spelar U10 på helplan. </w:t>
      </w:r>
    </w:p>
    <w:p w14:paraId="294137F4" w14:textId="77777777" w:rsidR="001D7D2C" w:rsidRDefault="001D7D2C" w:rsidP="001D7D2C">
      <w:pPr>
        <w:pStyle w:val="Liststycke"/>
      </w:pPr>
      <w:r>
        <w:t>Lista över uppgifter till lagen är skapad och kommer att förmedlas till lagen samt läggas upp under dokument på laget.se</w:t>
      </w:r>
    </w:p>
    <w:p w14:paraId="460C4CD4" w14:textId="77777777" w:rsidR="001D7D2C" w:rsidRDefault="001D7D2C" w:rsidP="001D7D2C">
      <w:pPr>
        <w:pStyle w:val="Liststycke"/>
      </w:pPr>
      <w:r>
        <w:t xml:space="preserve">Då det är en föreningsaktivitet kommer de äldre lagen få vara domare, inget arvode kommer att utgå. </w:t>
      </w:r>
    </w:p>
    <w:p w14:paraId="60EC3BE7" w14:textId="77777777" w:rsidR="001D7D2C" w:rsidRDefault="001D7D2C" w:rsidP="001D7D2C">
      <w:pPr>
        <w:pStyle w:val="Liststycke"/>
      </w:pPr>
      <w:proofErr w:type="gramStart"/>
      <w:r>
        <w:t>Mail</w:t>
      </w:r>
      <w:proofErr w:type="gramEnd"/>
      <w:r>
        <w:t xml:space="preserve"> skapas för anmälan. </w:t>
      </w:r>
      <w:hyperlink r:id="rId10" w:history="1">
        <w:r>
          <w:rPr>
            <w:rStyle w:val="Hyperlnk"/>
          </w:rPr>
          <w:t>Anmalan.shk@gmail.com</w:t>
        </w:r>
      </w:hyperlink>
      <w:r>
        <w:t xml:space="preserve"> </w:t>
      </w:r>
    </w:p>
    <w:p w14:paraId="50BB75F6" w14:textId="77777777" w:rsidR="001D7D2C" w:rsidRPr="00203FEF" w:rsidRDefault="001D7D2C" w:rsidP="001D7D2C">
      <w:pPr>
        <w:pStyle w:val="Liststycke"/>
        <w:spacing w:after="0"/>
        <w:rPr>
          <w:b/>
          <w:bCs/>
        </w:rPr>
      </w:pPr>
    </w:p>
    <w:p w14:paraId="27080779" w14:textId="77777777" w:rsidR="003F2533" w:rsidRPr="00D318D4" w:rsidRDefault="003F2533" w:rsidP="00DF02F7">
      <w:pPr>
        <w:pStyle w:val="Liststycke"/>
        <w:spacing w:after="0"/>
      </w:pPr>
    </w:p>
    <w:p w14:paraId="3E8CD3E6" w14:textId="4685FF48" w:rsidR="00AE2052" w:rsidRDefault="00A05F92" w:rsidP="00544949">
      <w:pPr>
        <w:pStyle w:val="Liststycke"/>
        <w:numPr>
          <w:ilvl w:val="0"/>
          <w:numId w:val="2"/>
        </w:numPr>
        <w:spacing w:after="0"/>
      </w:pPr>
      <w:r>
        <w:rPr>
          <w:b/>
          <w:bCs/>
        </w:rPr>
        <w:t>Beställning tröjor Stadium</w:t>
      </w:r>
    </w:p>
    <w:p w14:paraId="2F7C421A" w14:textId="77777777" w:rsidR="00EF1ABF" w:rsidRDefault="00EF1ABF" w:rsidP="001D7D2C">
      <w:pPr>
        <w:spacing w:after="0"/>
        <w:ind w:left="720"/>
      </w:pPr>
    </w:p>
    <w:p w14:paraId="453A948E" w14:textId="3AC4EB1B" w:rsidR="001D7D2C" w:rsidRPr="001D7D2C" w:rsidRDefault="001D7D2C" w:rsidP="001D7D2C">
      <w:pPr>
        <w:spacing w:after="0"/>
        <w:ind w:left="720"/>
      </w:pPr>
      <w:r w:rsidRPr="001D7D2C">
        <w:t>Nya matchtröjor kommer att beställas till de yngre barnen i seriespel (F12 och F10) då de som beställdes ifjol ej är anpassad för mindre barn (L och XL). Det finns ej med i årets budget men vi ska finansiera en del av dem med försäljning av de för stora matchtröjorna som supportertröjor.</w:t>
      </w:r>
    </w:p>
    <w:p w14:paraId="5762B110" w14:textId="7361D337" w:rsidR="00D318D4" w:rsidRDefault="00D318D4" w:rsidP="00D318D4">
      <w:pPr>
        <w:spacing w:after="0"/>
      </w:pPr>
    </w:p>
    <w:p w14:paraId="702B261A" w14:textId="19FB27A8" w:rsidR="002B55DA" w:rsidRDefault="00A05F92" w:rsidP="002B55DA">
      <w:pPr>
        <w:pStyle w:val="Liststycke"/>
        <w:numPr>
          <w:ilvl w:val="0"/>
          <w:numId w:val="2"/>
        </w:numPr>
        <w:spacing w:after="0"/>
        <w:rPr>
          <w:b/>
          <w:bCs/>
        </w:rPr>
      </w:pPr>
      <w:r>
        <w:rPr>
          <w:b/>
          <w:bCs/>
        </w:rPr>
        <w:t>Ny dator till sekretariatet</w:t>
      </w:r>
    </w:p>
    <w:p w14:paraId="2D94F0EE" w14:textId="77777777" w:rsidR="00EF1ABF" w:rsidRDefault="00EF1ABF" w:rsidP="001D7D2C">
      <w:pPr>
        <w:spacing w:after="0"/>
        <w:ind w:left="720"/>
        <w:rPr>
          <w:rFonts w:ascii="Aptos" w:eastAsia="Aptos" w:hAnsi="Aptos" w:cs="Times New Roman"/>
        </w:rPr>
      </w:pPr>
    </w:p>
    <w:p w14:paraId="4F7A0488" w14:textId="7ACA89AC" w:rsidR="00203FEF" w:rsidRDefault="001D7D2C" w:rsidP="001D7D2C">
      <w:pPr>
        <w:spacing w:after="0"/>
        <w:ind w:left="720"/>
        <w:rPr>
          <w:rFonts w:ascii="Aptos" w:eastAsia="Aptos" w:hAnsi="Aptos" w:cs="Times New Roman"/>
        </w:rPr>
      </w:pPr>
      <w:r w:rsidRPr="001D7D2C">
        <w:rPr>
          <w:rFonts w:ascii="Aptos" w:eastAsia="Aptos" w:hAnsi="Aptos" w:cs="Times New Roman"/>
        </w:rPr>
        <w:t xml:space="preserve">Ny dator till sekretariatet kommer att lösas då den som finns i dag har sådant gammalt </w:t>
      </w:r>
      <w:r w:rsidR="00EF1ABF">
        <w:rPr>
          <w:rFonts w:ascii="Aptos" w:eastAsia="Aptos" w:hAnsi="Aptos" w:cs="Times New Roman"/>
        </w:rPr>
        <w:t>W</w:t>
      </w:r>
      <w:r w:rsidRPr="001D7D2C">
        <w:rPr>
          <w:rFonts w:ascii="Aptos" w:eastAsia="Aptos" w:hAnsi="Aptos" w:cs="Times New Roman"/>
        </w:rPr>
        <w:t xml:space="preserve">indows att det inte är kompatibelt till </w:t>
      </w:r>
      <w:proofErr w:type="spellStart"/>
      <w:r w:rsidRPr="001D7D2C">
        <w:rPr>
          <w:rFonts w:ascii="Aptos" w:eastAsia="Aptos" w:hAnsi="Aptos" w:cs="Times New Roman"/>
        </w:rPr>
        <w:t>Profixio</w:t>
      </w:r>
      <w:proofErr w:type="spellEnd"/>
      <w:r w:rsidRPr="001D7D2C">
        <w:rPr>
          <w:rFonts w:ascii="Aptos" w:eastAsia="Aptos" w:hAnsi="Aptos" w:cs="Times New Roman"/>
        </w:rPr>
        <w:t xml:space="preserve"> och därmed omöjliggör för sekretariatet att lösa sina uppgifter. Även ny kabel för att spela musik inhandlas</w:t>
      </w:r>
    </w:p>
    <w:p w14:paraId="1E140ACE" w14:textId="77777777" w:rsidR="001D7D2C" w:rsidRPr="00A05F92" w:rsidRDefault="001D7D2C" w:rsidP="001D7D2C">
      <w:pPr>
        <w:spacing w:after="0"/>
        <w:ind w:left="720"/>
        <w:rPr>
          <w:b/>
          <w:bCs/>
        </w:rPr>
      </w:pPr>
    </w:p>
    <w:p w14:paraId="3A1A3378" w14:textId="22522ED1" w:rsidR="002B55DA" w:rsidRDefault="00A05F92" w:rsidP="002B55DA">
      <w:pPr>
        <w:pStyle w:val="Liststycke"/>
        <w:numPr>
          <w:ilvl w:val="0"/>
          <w:numId w:val="2"/>
        </w:numPr>
        <w:spacing w:after="0"/>
        <w:rPr>
          <w:b/>
          <w:bCs/>
        </w:rPr>
      </w:pPr>
      <w:r>
        <w:rPr>
          <w:b/>
          <w:bCs/>
        </w:rPr>
        <w:t xml:space="preserve">Sammansdragsansvarig – inbjudan </w:t>
      </w:r>
      <w:proofErr w:type="gramStart"/>
      <w:r>
        <w:rPr>
          <w:b/>
          <w:bCs/>
        </w:rPr>
        <w:t>m.m.</w:t>
      </w:r>
      <w:proofErr w:type="gramEnd"/>
    </w:p>
    <w:p w14:paraId="60391734" w14:textId="77777777" w:rsidR="00EF1ABF" w:rsidRDefault="00EF1ABF" w:rsidP="001D7D2C">
      <w:pPr>
        <w:pStyle w:val="Liststycke"/>
        <w:spacing w:line="256" w:lineRule="auto"/>
      </w:pPr>
    </w:p>
    <w:p w14:paraId="7E3E4271" w14:textId="471087DD" w:rsidR="001D7D2C" w:rsidRDefault="001D7D2C" w:rsidP="001D7D2C">
      <w:pPr>
        <w:pStyle w:val="Liststycke"/>
        <w:spacing w:line="256" w:lineRule="auto"/>
      </w:pPr>
      <w:r>
        <w:t xml:space="preserve">Öppna hemmasammandrag, nästa är den 7/2 för U10. De ska bjudas in till via </w:t>
      </w:r>
      <w:proofErr w:type="gramStart"/>
      <w:r>
        <w:t>handboll norrs</w:t>
      </w:r>
      <w:proofErr w:type="gramEnd"/>
      <w:r>
        <w:t xml:space="preserve"> anslagstavla. Påminnelse till lagen om att de själva ansvarar för att stämma av på den sidan vad som finns för inbjudningar till sammandrag och cuper. </w:t>
      </w:r>
    </w:p>
    <w:p w14:paraId="49D56AE6" w14:textId="77777777" w:rsidR="00203FEF" w:rsidRPr="00203FEF" w:rsidRDefault="00203FEF" w:rsidP="00203FEF">
      <w:pPr>
        <w:pStyle w:val="Liststycke"/>
        <w:spacing w:after="0"/>
        <w:rPr>
          <w:b/>
          <w:bCs/>
        </w:rPr>
      </w:pPr>
    </w:p>
    <w:p w14:paraId="5B9EC657" w14:textId="3682A5EA" w:rsidR="00D318D4" w:rsidRPr="00203FEF" w:rsidRDefault="00A05F92" w:rsidP="002B55DA">
      <w:pPr>
        <w:pStyle w:val="Liststycke"/>
        <w:numPr>
          <w:ilvl w:val="0"/>
          <w:numId w:val="2"/>
        </w:numPr>
        <w:spacing w:after="0"/>
        <w:rPr>
          <w:b/>
          <w:bCs/>
        </w:rPr>
      </w:pPr>
      <w:r>
        <w:rPr>
          <w:b/>
          <w:bCs/>
        </w:rPr>
        <w:t>P10-11 kontot – 50% till P14 och fördela övriga pengar till resten av lagen?</w:t>
      </w:r>
    </w:p>
    <w:p w14:paraId="607D7BB2" w14:textId="77777777" w:rsidR="00EF1ABF" w:rsidRDefault="00EF1ABF" w:rsidP="001D7D2C">
      <w:pPr>
        <w:pStyle w:val="Liststycke"/>
        <w:spacing w:line="256" w:lineRule="auto"/>
      </w:pPr>
    </w:p>
    <w:p w14:paraId="7F5D9AE4" w14:textId="093C11A4" w:rsidR="001D7D2C" w:rsidRDefault="001D7D2C" w:rsidP="001D7D2C">
      <w:pPr>
        <w:pStyle w:val="Liststycke"/>
        <w:spacing w:line="256" w:lineRule="auto"/>
      </w:pPr>
      <w:r>
        <w:t xml:space="preserve">Lagkassan som finns för P10/11 kommer att fördelas ut med 50% till P14 eftersom det finns pojkar i det laget som spelar fortfarande och varit med på arbeten och aktiviteter för att jobba ihop till lagkassan. Övriga 50% beslutas att tillfalla klubben och finansiera tröjinköpen till de yngre lagen. </w:t>
      </w:r>
    </w:p>
    <w:p w14:paraId="44E63418" w14:textId="77777777" w:rsidR="00203FEF" w:rsidRDefault="00203FEF" w:rsidP="00203FEF">
      <w:pPr>
        <w:pStyle w:val="Liststycke"/>
      </w:pPr>
    </w:p>
    <w:p w14:paraId="451CD100" w14:textId="76C00F90" w:rsidR="00954811" w:rsidRDefault="00A05F92" w:rsidP="00954811">
      <w:pPr>
        <w:pStyle w:val="Liststycke"/>
        <w:numPr>
          <w:ilvl w:val="0"/>
          <w:numId w:val="2"/>
        </w:numPr>
        <w:spacing w:after="0"/>
        <w:rPr>
          <w:b/>
          <w:bCs/>
        </w:rPr>
      </w:pPr>
      <w:r>
        <w:rPr>
          <w:b/>
          <w:bCs/>
        </w:rPr>
        <w:t>Träna/spela i flera lag?</w:t>
      </w:r>
    </w:p>
    <w:p w14:paraId="038332B8" w14:textId="77777777" w:rsidR="00EF1ABF" w:rsidRDefault="00EF1ABF" w:rsidP="001D7D2C">
      <w:pPr>
        <w:pStyle w:val="Liststycke"/>
        <w:spacing w:line="256" w:lineRule="auto"/>
      </w:pPr>
    </w:p>
    <w:p w14:paraId="6296C572" w14:textId="48FF4191" w:rsidR="001D7D2C" w:rsidRDefault="001D7D2C" w:rsidP="001D7D2C">
      <w:pPr>
        <w:pStyle w:val="Liststycke"/>
        <w:spacing w:line="256" w:lineRule="auto"/>
      </w:pPr>
      <w:r>
        <w:t>Vi som ungdomsförening ska tillsammans skapa glädje för alla barnen med att spela handboll. Vi ska sträva efter att spela matcher med sitt rätta lag för att undvika att ta matchtid från de spelare som hör till laget. Är det spelarbrist inför sammandrag är det okej att låna upp spelare, men det ska rullas så att alla som vill får chansen. Tänk på att det är möjligt att hoppa mellan lagen ifall det är så att två lag finns anmälda till sammandrag (ej okej att hoppa emellan på cup).  Det är okej att träna med andra lag, vilket ska erbjudas alla i samma årgång. Dock ska lagets ordinarie spelare i första hand spela.</w:t>
      </w:r>
    </w:p>
    <w:p w14:paraId="76AD4F5F" w14:textId="77777777" w:rsidR="00A05F92" w:rsidRPr="00A05F92" w:rsidRDefault="00A05F92" w:rsidP="00A05F92">
      <w:pPr>
        <w:pStyle w:val="Liststycke"/>
        <w:rPr>
          <w:b/>
          <w:bCs/>
        </w:rPr>
      </w:pPr>
    </w:p>
    <w:p w14:paraId="3380FE6C" w14:textId="1E380FCE" w:rsidR="00A05F92" w:rsidRDefault="00A05F92" w:rsidP="00954811">
      <w:pPr>
        <w:pStyle w:val="Liststycke"/>
        <w:numPr>
          <w:ilvl w:val="0"/>
          <w:numId w:val="2"/>
        </w:numPr>
        <w:spacing w:after="0"/>
        <w:rPr>
          <w:b/>
          <w:bCs/>
        </w:rPr>
      </w:pPr>
      <w:r>
        <w:rPr>
          <w:b/>
          <w:bCs/>
        </w:rPr>
        <w:t>Inköp av</w:t>
      </w:r>
      <w:r w:rsidR="00B91515">
        <w:rPr>
          <w:b/>
          <w:bCs/>
        </w:rPr>
        <w:t xml:space="preserve"> material - </w:t>
      </w:r>
      <w:r w:rsidRPr="00B91515">
        <w:t>bollar F14 och mini bollar</w:t>
      </w:r>
      <w:r w:rsidR="00B91515" w:rsidRPr="00B91515">
        <w:t xml:space="preserve"> samt bollsäckar (</w:t>
      </w:r>
      <w:proofErr w:type="gramStart"/>
      <w:r w:rsidR="00B91515" w:rsidRPr="00B91515">
        <w:t>2-3</w:t>
      </w:r>
      <w:proofErr w:type="gramEnd"/>
      <w:r w:rsidR="00B91515" w:rsidRPr="00B91515">
        <w:t xml:space="preserve"> stycken)</w:t>
      </w:r>
    </w:p>
    <w:p w14:paraId="7A2AB38D" w14:textId="77777777" w:rsidR="001D7D2C" w:rsidRDefault="001D7D2C" w:rsidP="001D7D2C">
      <w:pPr>
        <w:pStyle w:val="Liststycke"/>
        <w:spacing w:line="256" w:lineRule="auto"/>
      </w:pPr>
      <w:r>
        <w:t xml:space="preserve">Inköp av bollar i storlek 0 kommer att göras. Även större bollsäckar köps in. Vi kom fram till att mindre bollar ej behöver köpas in. Alla bollar ska förvaras på Vallaskolan, inget lag har egna bollar. </w:t>
      </w:r>
    </w:p>
    <w:p w14:paraId="53373071" w14:textId="77777777" w:rsidR="001D7D2C" w:rsidRDefault="001D7D2C" w:rsidP="001D7D2C">
      <w:pPr>
        <w:pStyle w:val="Liststycke"/>
      </w:pPr>
      <w:r>
        <w:t>Vi kommer att även att märka upp bollsäckar med hur många bollar som ska finnas i varje säck. Samma antal som man tar till träning ska finnas i säcken när man lämnar tillbaka den i förrådet.</w:t>
      </w:r>
    </w:p>
    <w:p w14:paraId="4864013C" w14:textId="77777777" w:rsidR="00A05F92" w:rsidRPr="00A05F92" w:rsidRDefault="00A05F92" w:rsidP="00A05F92">
      <w:pPr>
        <w:pStyle w:val="Liststycke"/>
        <w:rPr>
          <w:b/>
          <w:bCs/>
        </w:rPr>
      </w:pPr>
    </w:p>
    <w:p w14:paraId="62433C0F" w14:textId="3300B572" w:rsidR="00A05F92" w:rsidRDefault="00A05F92" w:rsidP="00954811">
      <w:pPr>
        <w:pStyle w:val="Liststycke"/>
        <w:numPr>
          <w:ilvl w:val="0"/>
          <w:numId w:val="2"/>
        </w:numPr>
        <w:spacing w:after="0"/>
        <w:rPr>
          <w:b/>
          <w:bCs/>
        </w:rPr>
      </w:pPr>
      <w:r>
        <w:rPr>
          <w:b/>
          <w:bCs/>
        </w:rPr>
        <w:t>Träningsgruppen F15/16</w:t>
      </w:r>
    </w:p>
    <w:p w14:paraId="5D477FC3" w14:textId="77777777" w:rsidR="00EF1ABF" w:rsidRDefault="00EF1ABF" w:rsidP="001D7D2C">
      <w:pPr>
        <w:pStyle w:val="Liststycke"/>
        <w:spacing w:line="256" w:lineRule="auto"/>
      </w:pPr>
    </w:p>
    <w:p w14:paraId="6B28FAB0" w14:textId="5B3D648E" w:rsidR="001D7D2C" w:rsidRDefault="001D7D2C" w:rsidP="001D7D2C">
      <w:pPr>
        <w:pStyle w:val="Liststycke"/>
        <w:spacing w:line="256" w:lineRule="auto"/>
      </w:pPr>
      <w:r>
        <w:t xml:space="preserve">F15/16 är ett lag, de tränar tillsammans och spelar matcher tillsammans. Samma gäller P16/17. </w:t>
      </w:r>
    </w:p>
    <w:p w14:paraId="47693C79" w14:textId="77777777" w:rsidR="00B91515" w:rsidRPr="00B91515" w:rsidRDefault="00B91515" w:rsidP="00B91515">
      <w:pPr>
        <w:pStyle w:val="Liststycke"/>
        <w:rPr>
          <w:b/>
          <w:bCs/>
        </w:rPr>
      </w:pPr>
    </w:p>
    <w:p w14:paraId="6A973F6E" w14:textId="4F7F6D6D" w:rsidR="00B91515" w:rsidRPr="00203FEF" w:rsidRDefault="00B91515" w:rsidP="00954811">
      <w:pPr>
        <w:pStyle w:val="Liststycke"/>
        <w:numPr>
          <w:ilvl w:val="0"/>
          <w:numId w:val="2"/>
        </w:numPr>
        <w:spacing w:after="0"/>
        <w:rPr>
          <w:b/>
          <w:bCs/>
        </w:rPr>
      </w:pPr>
      <w:r>
        <w:rPr>
          <w:b/>
          <w:bCs/>
        </w:rPr>
        <w:t xml:space="preserve">Kläder till F14 </w:t>
      </w:r>
    </w:p>
    <w:p w14:paraId="2E7BE3AA" w14:textId="31D21815" w:rsidR="00D318D4" w:rsidRDefault="001D7D2C" w:rsidP="001D7D2C">
      <w:pPr>
        <w:spacing w:after="0"/>
        <w:ind w:left="720"/>
      </w:pPr>
      <w:r w:rsidRPr="001D7D2C">
        <w:t>Nej, beviljas inte i år</w:t>
      </w:r>
    </w:p>
    <w:p w14:paraId="273BCB76" w14:textId="77777777" w:rsidR="001D7D2C" w:rsidRDefault="001D7D2C" w:rsidP="001D7D2C">
      <w:pPr>
        <w:spacing w:after="0"/>
        <w:ind w:left="720"/>
      </w:pPr>
    </w:p>
    <w:p w14:paraId="62977B13" w14:textId="77777777" w:rsidR="001D7D2C" w:rsidRDefault="001D7D2C" w:rsidP="001D7D2C">
      <w:pPr>
        <w:spacing w:after="0"/>
        <w:ind w:left="720"/>
      </w:pPr>
    </w:p>
    <w:p w14:paraId="4A99CA14" w14:textId="70748361" w:rsidR="001D7D2C" w:rsidRDefault="001D7D2C" w:rsidP="00203FEF">
      <w:pPr>
        <w:pStyle w:val="Liststycke"/>
        <w:numPr>
          <w:ilvl w:val="0"/>
          <w:numId w:val="2"/>
        </w:numPr>
        <w:spacing w:after="0"/>
      </w:pPr>
      <w:r>
        <w:t>Övrigt</w:t>
      </w:r>
    </w:p>
    <w:p w14:paraId="03E94D5F" w14:textId="77777777" w:rsidR="00EF1ABF" w:rsidRDefault="00EF1ABF" w:rsidP="001D7D2C">
      <w:pPr>
        <w:pStyle w:val="Liststycke"/>
        <w:spacing w:line="256" w:lineRule="auto"/>
      </w:pPr>
    </w:p>
    <w:p w14:paraId="11F2D73D" w14:textId="1AFD566D" w:rsidR="001D7D2C" w:rsidRDefault="001D7D2C" w:rsidP="001D7D2C">
      <w:pPr>
        <w:pStyle w:val="Liststycke"/>
        <w:spacing w:line="256" w:lineRule="auto"/>
      </w:pPr>
      <w:r>
        <w:t xml:space="preserve">Träningsmatcher som ej spelas mot föreningens egna lag bekostas hallhyran lagets </w:t>
      </w:r>
      <w:proofErr w:type="gramStart"/>
      <w:r>
        <w:t>egna</w:t>
      </w:r>
      <w:proofErr w:type="gramEnd"/>
      <w:r>
        <w:t xml:space="preserve"> lagkassa. </w:t>
      </w:r>
    </w:p>
    <w:p w14:paraId="2C38030C" w14:textId="77777777" w:rsidR="001D7D2C" w:rsidRDefault="001D7D2C" w:rsidP="001D7D2C">
      <w:pPr>
        <w:pStyle w:val="Liststycke"/>
        <w:spacing w:line="256" w:lineRule="auto"/>
      </w:pPr>
      <w:r>
        <w:t xml:space="preserve">Påminna lagen om att genomföra föräldramöten. Där de informerar om planen för säsongen, vilka cuper åker vi på, när förväntas föräldrar hjälpa till. I samband med ett sådant möte även tillsätta lagledare för lagen. Tränaren kan inte göra allt själv. </w:t>
      </w:r>
    </w:p>
    <w:p w14:paraId="7BD9AC90" w14:textId="77777777" w:rsidR="001D7D2C" w:rsidRDefault="001D7D2C" w:rsidP="001D7D2C">
      <w:pPr>
        <w:pStyle w:val="Liststycke"/>
        <w:spacing w:line="256" w:lineRule="auto"/>
      </w:pPr>
      <w:r>
        <w:t xml:space="preserve">Fem lag är anmälda till Norge, F14, F12*2, P14 och ett P16. </w:t>
      </w:r>
    </w:p>
    <w:p w14:paraId="1713C752" w14:textId="77777777" w:rsidR="001D7D2C" w:rsidRPr="001D7D2C" w:rsidRDefault="001D7D2C" w:rsidP="001D7D2C">
      <w:pPr>
        <w:pStyle w:val="Liststycke"/>
        <w:spacing w:after="0"/>
      </w:pPr>
    </w:p>
    <w:p w14:paraId="776BB6BE" w14:textId="685972E6" w:rsidR="003C599A" w:rsidRDefault="00C13157" w:rsidP="00203FEF">
      <w:pPr>
        <w:pStyle w:val="Liststycke"/>
        <w:numPr>
          <w:ilvl w:val="0"/>
          <w:numId w:val="2"/>
        </w:numPr>
        <w:spacing w:after="0"/>
      </w:pPr>
      <w:r w:rsidRPr="00FB69A6">
        <w:rPr>
          <w:b/>
          <w:bCs/>
        </w:rPr>
        <w:t>Nästa möte</w:t>
      </w:r>
      <w:r w:rsidR="00A51B0A">
        <w:rPr>
          <w:b/>
          <w:bCs/>
        </w:rPr>
        <w:t xml:space="preserve"> –</w:t>
      </w:r>
    </w:p>
    <w:p w14:paraId="36BE209C" w14:textId="77777777" w:rsidR="00EF1ABF" w:rsidRDefault="00EF1ABF" w:rsidP="001D7D2C">
      <w:pPr>
        <w:pStyle w:val="Liststycke"/>
        <w:spacing w:line="256" w:lineRule="auto"/>
      </w:pPr>
    </w:p>
    <w:p w14:paraId="47F4F6B6" w14:textId="2849EAB6" w:rsidR="001D7D2C" w:rsidRDefault="001D7D2C" w:rsidP="001D7D2C">
      <w:pPr>
        <w:pStyle w:val="Liststycke"/>
        <w:spacing w:line="256" w:lineRule="auto"/>
      </w:pPr>
      <w:r>
        <w:t>Nästa möte är måndag 17/</w:t>
      </w:r>
      <w:proofErr w:type="gramStart"/>
      <w:r>
        <w:t>11  klockan</w:t>
      </w:r>
      <w:proofErr w:type="gramEnd"/>
      <w:r>
        <w:t xml:space="preserve"> 17.30 på Företagens hus.  (Ta upp Sundsvall Cup på den). </w:t>
      </w:r>
    </w:p>
    <w:p w14:paraId="275B9918" w14:textId="36F8C418" w:rsidR="003C599A" w:rsidRDefault="003C599A" w:rsidP="003C599A">
      <w:pPr>
        <w:pStyle w:val="Liststycke"/>
        <w:spacing w:after="0"/>
      </w:pPr>
    </w:p>
    <w:p w14:paraId="04ADDC27" w14:textId="77777777" w:rsidR="000557BA" w:rsidRDefault="000557BA" w:rsidP="003C599A">
      <w:pPr>
        <w:pStyle w:val="Liststycke"/>
        <w:spacing w:after="0"/>
      </w:pPr>
    </w:p>
    <w:p w14:paraId="5134F0FC" w14:textId="77777777" w:rsidR="000557BA" w:rsidRDefault="000557BA" w:rsidP="003C599A">
      <w:pPr>
        <w:pStyle w:val="Liststycke"/>
        <w:spacing w:after="0"/>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345F61" w:rsidRPr="000557BA" w14:paraId="5147109C" w14:textId="77777777" w:rsidTr="00EB1FA0">
        <w:tc>
          <w:tcPr>
            <w:tcW w:w="3020" w:type="dxa"/>
          </w:tcPr>
          <w:p w14:paraId="23453252" w14:textId="77777777" w:rsidR="00345F61" w:rsidRPr="000557BA" w:rsidRDefault="00345F61" w:rsidP="00EB1FA0">
            <w:pPr>
              <w:rPr>
                <w:b/>
                <w:bCs/>
                <w:sz w:val="24"/>
                <w:szCs w:val="24"/>
              </w:rPr>
            </w:pPr>
            <w:r w:rsidRPr="000557BA">
              <w:rPr>
                <w:b/>
                <w:bCs/>
                <w:sz w:val="24"/>
                <w:szCs w:val="24"/>
              </w:rPr>
              <w:t>Ordförande</w:t>
            </w:r>
          </w:p>
          <w:p w14:paraId="30A83F2B" w14:textId="77777777" w:rsidR="00345F61" w:rsidRPr="000557BA" w:rsidRDefault="00345F61" w:rsidP="00EB1FA0">
            <w:pPr>
              <w:rPr>
                <w:b/>
                <w:bCs/>
                <w:sz w:val="24"/>
                <w:szCs w:val="24"/>
              </w:rPr>
            </w:pPr>
          </w:p>
        </w:tc>
        <w:tc>
          <w:tcPr>
            <w:tcW w:w="3021" w:type="dxa"/>
          </w:tcPr>
          <w:p w14:paraId="418C241F" w14:textId="77777777" w:rsidR="00345F61" w:rsidRPr="000557BA" w:rsidRDefault="00345F61" w:rsidP="00EB1FA0">
            <w:pPr>
              <w:rPr>
                <w:b/>
                <w:bCs/>
                <w:sz w:val="24"/>
                <w:szCs w:val="24"/>
              </w:rPr>
            </w:pPr>
            <w:r w:rsidRPr="000557BA">
              <w:rPr>
                <w:b/>
                <w:bCs/>
                <w:sz w:val="24"/>
                <w:szCs w:val="24"/>
              </w:rPr>
              <w:t>Sekreterare</w:t>
            </w:r>
          </w:p>
        </w:tc>
        <w:tc>
          <w:tcPr>
            <w:tcW w:w="3021" w:type="dxa"/>
          </w:tcPr>
          <w:p w14:paraId="38528863" w14:textId="77777777" w:rsidR="00345F61" w:rsidRPr="000557BA" w:rsidRDefault="00345F61" w:rsidP="00EB1FA0">
            <w:pPr>
              <w:rPr>
                <w:b/>
                <w:bCs/>
                <w:sz w:val="24"/>
                <w:szCs w:val="24"/>
              </w:rPr>
            </w:pPr>
            <w:r w:rsidRPr="000557BA">
              <w:rPr>
                <w:b/>
                <w:bCs/>
                <w:sz w:val="24"/>
                <w:szCs w:val="24"/>
              </w:rPr>
              <w:t>Justerare</w:t>
            </w:r>
          </w:p>
        </w:tc>
      </w:tr>
      <w:tr w:rsidR="00345F61" w:rsidRPr="000557BA" w14:paraId="4A61DC74" w14:textId="77777777" w:rsidTr="00EB1FA0">
        <w:tc>
          <w:tcPr>
            <w:tcW w:w="3020" w:type="dxa"/>
          </w:tcPr>
          <w:p w14:paraId="2E5517ED" w14:textId="77777777" w:rsidR="00345F61" w:rsidRPr="000557BA" w:rsidRDefault="00345F61" w:rsidP="00EB1FA0">
            <w:pPr>
              <w:rPr>
                <w:sz w:val="24"/>
                <w:szCs w:val="24"/>
              </w:rPr>
            </w:pPr>
            <w:r w:rsidRPr="000557BA">
              <w:rPr>
                <w:sz w:val="24"/>
                <w:szCs w:val="24"/>
              </w:rPr>
              <w:t xml:space="preserve">Roger </w:t>
            </w:r>
            <w:proofErr w:type="spellStart"/>
            <w:r w:rsidRPr="000557BA">
              <w:rPr>
                <w:sz w:val="24"/>
                <w:szCs w:val="24"/>
              </w:rPr>
              <w:t>Tjällberg</w:t>
            </w:r>
            <w:proofErr w:type="spellEnd"/>
          </w:p>
        </w:tc>
        <w:tc>
          <w:tcPr>
            <w:tcW w:w="3021" w:type="dxa"/>
          </w:tcPr>
          <w:p w14:paraId="11839E1E" w14:textId="5EA45EF0" w:rsidR="00345F61" w:rsidRPr="000557BA" w:rsidRDefault="00345F61" w:rsidP="00EB1FA0">
            <w:pPr>
              <w:rPr>
                <w:sz w:val="24"/>
                <w:szCs w:val="24"/>
              </w:rPr>
            </w:pPr>
            <w:r>
              <w:rPr>
                <w:sz w:val="24"/>
                <w:szCs w:val="24"/>
              </w:rPr>
              <w:t xml:space="preserve">Sara </w:t>
            </w:r>
            <w:proofErr w:type="spellStart"/>
            <w:r>
              <w:rPr>
                <w:sz w:val="24"/>
                <w:szCs w:val="24"/>
              </w:rPr>
              <w:t>Månström</w:t>
            </w:r>
            <w:proofErr w:type="spellEnd"/>
          </w:p>
        </w:tc>
        <w:tc>
          <w:tcPr>
            <w:tcW w:w="3021" w:type="dxa"/>
          </w:tcPr>
          <w:p w14:paraId="01558F2A" w14:textId="6854C94F" w:rsidR="00345F61" w:rsidRPr="000557BA" w:rsidRDefault="00345F61" w:rsidP="00EB1FA0">
            <w:pPr>
              <w:rPr>
                <w:sz w:val="24"/>
                <w:szCs w:val="24"/>
              </w:rPr>
            </w:pPr>
            <w:r>
              <w:rPr>
                <w:sz w:val="24"/>
                <w:szCs w:val="24"/>
              </w:rPr>
              <w:t>Liv Persson</w:t>
            </w:r>
          </w:p>
        </w:tc>
      </w:tr>
    </w:tbl>
    <w:p w14:paraId="27532FB3" w14:textId="77777777" w:rsidR="00345F61" w:rsidRPr="000557BA" w:rsidRDefault="00345F61" w:rsidP="00345F61">
      <w:pPr>
        <w:spacing w:after="0"/>
        <w:rPr>
          <w:b/>
          <w:bCs/>
          <w:sz w:val="24"/>
          <w:szCs w:val="24"/>
        </w:rPr>
      </w:pPr>
    </w:p>
    <w:p w14:paraId="6961AB8E" w14:textId="77777777" w:rsidR="000557BA" w:rsidRPr="003C599A" w:rsidRDefault="000557BA" w:rsidP="003C599A">
      <w:pPr>
        <w:pStyle w:val="Liststycke"/>
        <w:spacing w:after="0"/>
      </w:pPr>
    </w:p>
    <w:p w14:paraId="4B383B82" w14:textId="77777777" w:rsidR="000342AD" w:rsidRPr="000557BA" w:rsidRDefault="000342AD" w:rsidP="000E6436">
      <w:pPr>
        <w:spacing w:after="0"/>
        <w:rPr>
          <w:b/>
          <w:bCs/>
          <w:sz w:val="24"/>
          <w:szCs w:val="24"/>
        </w:rPr>
      </w:pPr>
    </w:p>
    <w:sectPr w:rsidR="000342AD" w:rsidRPr="000557BA" w:rsidSect="00085EA5">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98613" w14:textId="77777777" w:rsidR="002B7470" w:rsidRDefault="002B7470" w:rsidP="00EF635F">
      <w:pPr>
        <w:spacing w:after="0" w:line="240" w:lineRule="auto"/>
      </w:pPr>
      <w:r>
        <w:separator/>
      </w:r>
    </w:p>
  </w:endnote>
  <w:endnote w:type="continuationSeparator" w:id="0">
    <w:p w14:paraId="52516B02" w14:textId="77777777" w:rsidR="002B7470" w:rsidRDefault="002B7470" w:rsidP="00EF6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0A1AE" w14:textId="77777777" w:rsidR="002B7470" w:rsidRDefault="002B7470" w:rsidP="00EF635F">
      <w:pPr>
        <w:spacing w:after="0" w:line="240" w:lineRule="auto"/>
      </w:pPr>
      <w:r>
        <w:separator/>
      </w:r>
    </w:p>
  </w:footnote>
  <w:footnote w:type="continuationSeparator" w:id="0">
    <w:p w14:paraId="7135E4EA" w14:textId="77777777" w:rsidR="002B7470" w:rsidRDefault="002B7470" w:rsidP="00EF6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93FB" w14:textId="477C9679" w:rsidR="00EF635F" w:rsidRDefault="00EF635F">
    <w:pPr>
      <w:pStyle w:val="Sidhuvud"/>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E12F4"/>
    <w:multiLevelType w:val="hybridMultilevel"/>
    <w:tmpl w:val="DABE3DD0"/>
    <w:lvl w:ilvl="0" w:tplc="D7F46D1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CD96BB2"/>
    <w:multiLevelType w:val="hybridMultilevel"/>
    <w:tmpl w:val="A31E286A"/>
    <w:lvl w:ilvl="0" w:tplc="E1FC0824">
      <w:start w:val="30"/>
      <w:numFmt w:val="bullet"/>
      <w:lvlText w:val="-"/>
      <w:lvlJc w:val="left"/>
      <w:pPr>
        <w:ind w:left="765" w:hanging="360"/>
      </w:pPr>
      <w:rPr>
        <w:rFonts w:ascii="Calibri" w:eastAsiaTheme="minorHAnsi" w:hAnsi="Calibri" w:cs="Calibri"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 w15:restartNumberingAfterBreak="0">
    <w:nsid w:val="2D722AC9"/>
    <w:multiLevelType w:val="hybridMultilevel"/>
    <w:tmpl w:val="B34E58D6"/>
    <w:lvl w:ilvl="0" w:tplc="9D6E07C6">
      <w:start w:val="1"/>
      <w:numFmt w:val="decimal"/>
      <w:lvlText w:val="%1."/>
      <w:lvlJc w:val="left"/>
      <w:pPr>
        <w:ind w:left="720" w:hanging="360"/>
      </w:pPr>
      <w:rPr>
        <w:b/>
      </w:rPr>
    </w:lvl>
    <w:lvl w:ilvl="1" w:tplc="C83C4C34">
      <w:start w:val="1"/>
      <w:numFmt w:val="lowerLetter"/>
      <w:lvlText w:val="%2."/>
      <w:lvlJc w:val="left"/>
      <w:pPr>
        <w:ind w:left="1352" w:hanging="360"/>
      </w:pPr>
      <w:rPr>
        <w:b w:val="0"/>
        <w:bCs w:val="0"/>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4653CDE"/>
    <w:multiLevelType w:val="hybridMultilevel"/>
    <w:tmpl w:val="8F88EB4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7AC11500"/>
    <w:multiLevelType w:val="hybridMultilevel"/>
    <w:tmpl w:val="7DDE4308"/>
    <w:lvl w:ilvl="0" w:tplc="9B300928">
      <w:start w:val="9"/>
      <w:numFmt w:val="bullet"/>
      <w:lvlText w:val="-"/>
      <w:lvlJc w:val="left"/>
      <w:pPr>
        <w:ind w:left="1080" w:hanging="360"/>
      </w:pPr>
      <w:rPr>
        <w:rFonts w:ascii="Aptos" w:eastAsiaTheme="minorHAnsi" w:hAnsi="Aptos" w:cstheme="minorBidi"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5" w15:restartNumberingAfterBreak="0">
    <w:nsid w:val="7DFA26AE"/>
    <w:multiLevelType w:val="hybridMultilevel"/>
    <w:tmpl w:val="8C9262B8"/>
    <w:lvl w:ilvl="0" w:tplc="C5583A6C">
      <w:numFmt w:val="bullet"/>
      <w:lvlText w:val="-"/>
      <w:lvlJc w:val="left"/>
      <w:pPr>
        <w:ind w:left="1130" w:hanging="360"/>
      </w:pPr>
      <w:rPr>
        <w:rFonts w:ascii="Calibri" w:eastAsiaTheme="minorHAnsi" w:hAnsi="Calibri" w:cs="Calibri" w:hint="default"/>
      </w:rPr>
    </w:lvl>
    <w:lvl w:ilvl="1" w:tplc="041D0003" w:tentative="1">
      <w:start w:val="1"/>
      <w:numFmt w:val="bullet"/>
      <w:lvlText w:val="o"/>
      <w:lvlJc w:val="left"/>
      <w:pPr>
        <w:ind w:left="1850" w:hanging="360"/>
      </w:pPr>
      <w:rPr>
        <w:rFonts w:ascii="Courier New" w:hAnsi="Courier New" w:cs="Courier New" w:hint="default"/>
      </w:rPr>
    </w:lvl>
    <w:lvl w:ilvl="2" w:tplc="041D0005" w:tentative="1">
      <w:start w:val="1"/>
      <w:numFmt w:val="bullet"/>
      <w:lvlText w:val=""/>
      <w:lvlJc w:val="left"/>
      <w:pPr>
        <w:ind w:left="2570" w:hanging="360"/>
      </w:pPr>
      <w:rPr>
        <w:rFonts w:ascii="Wingdings" w:hAnsi="Wingdings" w:hint="default"/>
      </w:rPr>
    </w:lvl>
    <w:lvl w:ilvl="3" w:tplc="041D0001" w:tentative="1">
      <w:start w:val="1"/>
      <w:numFmt w:val="bullet"/>
      <w:lvlText w:val=""/>
      <w:lvlJc w:val="left"/>
      <w:pPr>
        <w:ind w:left="3290" w:hanging="360"/>
      </w:pPr>
      <w:rPr>
        <w:rFonts w:ascii="Symbol" w:hAnsi="Symbol" w:hint="default"/>
      </w:rPr>
    </w:lvl>
    <w:lvl w:ilvl="4" w:tplc="041D0003" w:tentative="1">
      <w:start w:val="1"/>
      <w:numFmt w:val="bullet"/>
      <w:lvlText w:val="o"/>
      <w:lvlJc w:val="left"/>
      <w:pPr>
        <w:ind w:left="4010" w:hanging="360"/>
      </w:pPr>
      <w:rPr>
        <w:rFonts w:ascii="Courier New" w:hAnsi="Courier New" w:cs="Courier New" w:hint="default"/>
      </w:rPr>
    </w:lvl>
    <w:lvl w:ilvl="5" w:tplc="041D0005" w:tentative="1">
      <w:start w:val="1"/>
      <w:numFmt w:val="bullet"/>
      <w:lvlText w:val=""/>
      <w:lvlJc w:val="left"/>
      <w:pPr>
        <w:ind w:left="4730" w:hanging="360"/>
      </w:pPr>
      <w:rPr>
        <w:rFonts w:ascii="Wingdings" w:hAnsi="Wingdings" w:hint="default"/>
      </w:rPr>
    </w:lvl>
    <w:lvl w:ilvl="6" w:tplc="041D0001" w:tentative="1">
      <w:start w:val="1"/>
      <w:numFmt w:val="bullet"/>
      <w:lvlText w:val=""/>
      <w:lvlJc w:val="left"/>
      <w:pPr>
        <w:ind w:left="5450" w:hanging="360"/>
      </w:pPr>
      <w:rPr>
        <w:rFonts w:ascii="Symbol" w:hAnsi="Symbol" w:hint="default"/>
      </w:rPr>
    </w:lvl>
    <w:lvl w:ilvl="7" w:tplc="041D0003" w:tentative="1">
      <w:start w:val="1"/>
      <w:numFmt w:val="bullet"/>
      <w:lvlText w:val="o"/>
      <w:lvlJc w:val="left"/>
      <w:pPr>
        <w:ind w:left="6170" w:hanging="360"/>
      </w:pPr>
      <w:rPr>
        <w:rFonts w:ascii="Courier New" w:hAnsi="Courier New" w:cs="Courier New" w:hint="default"/>
      </w:rPr>
    </w:lvl>
    <w:lvl w:ilvl="8" w:tplc="041D0005" w:tentative="1">
      <w:start w:val="1"/>
      <w:numFmt w:val="bullet"/>
      <w:lvlText w:val=""/>
      <w:lvlJc w:val="left"/>
      <w:pPr>
        <w:ind w:left="6890" w:hanging="360"/>
      </w:pPr>
      <w:rPr>
        <w:rFonts w:ascii="Wingdings" w:hAnsi="Wingdings" w:hint="default"/>
      </w:rPr>
    </w:lvl>
  </w:abstractNum>
  <w:num w:numId="1" w16cid:durableId="1687750160">
    <w:abstractNumId w:val="0"/>
  </w:num>
  <w:num w:numId="2" w16cid:durableId="439104371">
    <w:abstractNumId w:val="2"/>
  </w:num>
  <w:num w:numId="3" w16cid:durableId="323705828">
    <w:abstractNumId w:val="1"/>
  </w:num>
  <w:num w:numId="4" w16cid:durableId="302199273">
    <w:abstractNumId w:val="5"/>
  </w:num>
  <w:num w:numId="5" w16cid:durableId="2126806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9661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35F"/>
    <w:rsid w:val="00006574"/>
    <w:rsid w:val="000108A8"/>
    <w:rsid w:val="00011D8B"/>
    <w:rsid w:val="000342AD"/>
    <w:rsid w:val="000428FD"/>
    <w:rsid w:val="00045D89"/>
    <w:rsid w:val="00052864"/>
    <w:rsid w:val="000557BA"/>
    <w:rsid w:val="00063CC2"/>
    <w:rsid w:val="00074E54"/>
    <w:rsid w:val="00085EA5"/>
    <w:rsid w:val="00092D9B"/>
    <w:rsid w:val="000A0A7B"/>
    <w:rsid w:val="000C1C8C"/>
    <w:rsid w:val="000E0922"/>
    <w:rsid w:val="000E6436"/>
    <w:rsid w:val="00127B2F"/>
    <w:rsid w:val="00130C67"/>
    <w:rsid w:val="00131939"/>
    <w:rsid w:val="00136431"/>
    <w:rsid w:val="00146957"/>
    <w:rsid w:val="001508E8"/>
    <w:rsid w:val="001543CA"/>
    <w:rsid w:val="00154FC7"/>
    <w:rsid w:val="00162F02"/>
    <w:rsid w:val="001632E2"/>
    <w:rsid w:val="00170EE6"/>
    <w:rsid w:val="00174EE4"/>
    <w:rsid w:val="00175278"/>
    <w:rsid w:val="0018421C"/>
    <w:rsid w:val="001900B3"/>
    <w:rsid w:val="001911B8"/>
    <w:rsid w:val="00191C7F"/>
    <w:rsid w:val="001B1C87"/>
    <w:rsid w:val="001B1CE9"/>
    <w:rsid w:val="001D0EDD"/>
    <w:rsid w:val="001D7D2C"/>
    <w:rsid w:val="001E68DA"/>
    <w:rsid w:val="001E7CB0"/>
    <w:rsid w:val="001F4B64"/>
    <w:rsid w:val="00203FEF"/>
    <w:rsid w:val="00210D01"/>
    <w:rsid w:val="0021294E"/>
    <w:rsid w:val="00213BEC"/>
    <w:rsid w:val="002227BB"/>
    <w:rsid w:val="00226A27"/>
    <w:rsid w:val="0024184D"/>
    <w:rsid w:val="00247080"/>
    <w:rsid w:val="002560F6"/>
    <w:rsid w:val="00276222"/>
    <w:rsid w:val="00292C04"/>
    <w:rsid w:val="002A2284"/>
    <w:rsid w:val="002A6EB6"/>
    <w:rsid w:val="002B55DA"/>
    <w:rsid w:val="002B7470"/>
    <w:rsid w:val="002C5BAF"/>
    <w:rsid w:val="002D0D04"/>
    <w:rsid w:val="002D207E"/>
    <w:rsid w:val="002E3E0D"/>
    <w:rsid w:val="002E714D"/>
    <w:rsid w:val="002E7185"/>
    <w:rsid w:val="00307FF9"/>
    <w:rsid w:val="00321BBC"/>
    <w:rsid w:val="00326244"/>
    <w:rsid w:val="0033298F"/>
    <w:rsid w:val="00345F61"/>
    <w:rsid w:val="00357C46"/>
    <w:rsid w:val="00362C03"/>
    <w:rsid w:val="003631DC"/>
    <w:rsid w:val="0036710E"/>
    <w:rsid w:val="0038066D"/>
    <w:rsid w:val="00382ADE"/>
    <w:rsid w:val="003A254A"/>
    <w:rsid w:val="003B5A1C"/>
    <w:rsid w:val="003C485A"/>
    <w:rsid w:val="003C599A"/>
    <w:rsid w:val="003D135D"/>
    <w:rsid w:val="003D1396"/>
    <w:rsid w:val="003D5DBB"/>
    <w:rsid w:val="003F2533"/>
    <w:rsid w:val="00405126"/>
    <w:rsid w:val="004414DE"/>
    <w:rsid w:val="004514F6"/>
    <w:rsid w:val="004602FB"/>
    <w:rsid w:val="00466ECD"/>
    <w:rsid w:val="004823E6"/>
    <w:rsid w:val="0048671E"/>
    <w:rsid w:val="004968C7"/>
    <w:rsid w:val="004B56D2"/>
    <w:rsid w:val="004C6EA6"/>
    <w:rsid w:val="004C74E9"/>
    <w:rsid w:val="004C759B"/>
    <w:rsid w:val="004C76A7"/>
    <w:rsid w:val="004F3002"/>
    <w:rsid w:val="004F7689"/>
    <w:rsid w:val="00505CE1"/>
    <w:rsid w:val="0052042A"/>
    <w:rsid w:val="00520E19"/>
    <w:rsid w:val="00537B4B"/>
    <w:rsid w:val="00544949"/>
    <w:rsid w:val="005A66C9"/>
    <w:rsid w:val="005B5AFA"/>
    <w:rsid w:val="005C3D13"/>
    <w:rsid w:val="005C5E5F"/>
    <w:rsid w:val="005D0CFE"/>
    <w:rsid w:val="005D3131"/>
    <w:rsid w:val="005D465E"/>
    <w:rsid w:val="005E0964"/>
    <w:rsid w:val="0060199D"/>
    <w:rsid w:val="00601E69"/>
    <w:rsid w:val="006159BF"/>
    <w:rsid w:val="00641BCD"/>
    <w:rsid w:val="00645253"/>
    <w:rsid w:val="006678D3"/>
    <w:rsid w:val="00691422"/>
    <w:rsid w:val="00694B73"/>
    <w:rsid w:val="006A4096"/>
    <w:rsid w:val="006A715C"/>
    <w:rsid w:val="006B2A58"/>
    <w:rsid w:val="006B59EB"/>
    <w:rsid w:val="006B63A8"/>
    <w:rsid w:val="006C32CA"/>
    <w:rsid w:val="006C7D8F"/>
    <w:rsid w:val="006D5586"/>
    <w:rsid w:val="006E4091"/>
    <w:rsid w:val="0070175F"/>
    <w:rsid w:val="0070415A"/>
    <w:rsid w:val="00722A4A"/>
    <w:rsid w:val="00754D22"/>
    <w:rsid w:val="007624C0"/>
    <w:rsid w:val="00786D36"/>
    <w:rsid w:val="007A0F76"/>
    <w:rsid w:val="007E1466"/>
    <w:rsid w:val="007E7E7D"/>
    <w:rsid w:val="007F22B0"/>
    <w:rsid w:val="007F2A12"/>
    <w:rsid w:val="007F3E9C"/>
    <w:rsid w:val="007F676A"/>
    <w:rsid w:val="00816407"/>
    <w:rsid w:val="00824AFA"/>
    <w:rsid w:val="008272CF"/>
    <w:rsid w:val="008509AC"/>
    <w:rsid w:val="008744D0"/>
    <w:rsid w:val="00874CF9"/>
    <w:rsid w:val="008A05CD"/>
    <w:rsid w:val="008B6DF4"/>
    <w:rsid w:val="008C6EBD"/>
    <w:rsid w:val="008E0CF6"/>
    <w:rsid w:val="008F7513"/>
    <w:rsid w:val="0090001B"/>
    <w:rsid w:val="009265B5"/>
    <w:rsid w:val="0094578B"/>
    <w:rsid w:val="00951D99"/>
    <w:rsid w:val="00954811"/>
    <w:rsid w:val="00967030"/>
    <w:rsid w:val="0097576C"/>
    <w:rsid w:val="0099108C"/>
    <w:rsid w:val="009C3E78"/>
    <w:rsid w:val="009D2477"/>
    <w:rsid w:val="00A05F92"/>
    <w:rsid w:val="00A1547D"/>
    <w:rsid w:val="00A23193"/>
    <w:rsid w:val="00A27163"/>
    <w:rsid w:val="00A27B1B"/>
    <w:rsid w:val="00A369C8"/>
    <w:rsid w:val="00A45B18"/>
    <w:rsid w:val="00A5123B"/>
    <w:rsid w:val="00A51B0A"/>
    <w:rsid w:val="00A6101C"/>
    <w:rsid w:val="00A61E4A"/>
    <w:rsid w:val="00A65D1E"/>
    <w:rsid w:val="00A7223B"/>
    <w:rsid w:val="00A72F91"/>
    <w:rsid w:val="00A77811"/>
    <w:rsid w:val="00A81B83"/>
    <w:rsid w:val="00A932A1"/>
    <w:rsid w:val="00A9604A"/>
    <w:rsid w:val="00AA0188"/>
    <w:rsid w:val="00AD2A5E"/>
    <w:rsid w:val="00AD3DE1"/>
    <w:rsid w:val="00AE0077"/>
    <w:rsid w:val="00AE2052"/>
    <w:rsid w:val="00AF2828"/>
    <w:rsid w:val="00AF5514"/>
    <w:rsid w:val="00B010B4"/>
    <w:rsid w:val="00B03666"/>
    <w:rsid w:val="00B075B8"/>
    <w:rsid w:val="00B4652F"/>
    <w:rsid w:val="00B91515"/>
    <w:rsid w:val="00BA084F"/>
    <w:rsid w:val="00BA39BA"/>
    <w:rsid w:val="00BD2461"/>
    <w:rsid w:val="00BE3C4C"/>
    <w:rsid w:val="00C12563"/>
    <w:rsid w:val="00C13157"/>
    <w:rsid w:val="00C13C3F"/>
    <w:rsid w:val="00C369F4"/>
    <w:rsid w:val="00C67475"/>
    <w:rsid w:val="00C9085F"/>
    <w:rsid w:val="00C949EA"/>
    <w:rsid w:val="00CB1953"/>
    <w:rsid w:val="00CB207D"/>
    <w:rsid w:val="00CB35EF"/>
    <w:rsid w:val="00CB532D"/>
    <w:rsid w:val="00CB6002"/>
    <w:rsid w:val="00CC39B5"/>
    <w:rsid w:val="00CD3A25"/>
    <w:rsid w:val="00CD7E7C"/>
    <w:rsid w:val="00D041D9"/>
    <w:rsid w:val="00D24594"/>
    <w:rsid w:val="00D253F7"/>
    <w:rsid w:val="00D2780F"/>
    <w:rsid w:val="00D318D4"/>
    <w:rsid w:val="00D707F0"/>
    <w:rsid w:val="00D729D7"/>
    <w:rsid w:val="00D73023"/>
    <w:rsid w:val="00D80174"/>
    <w:rsid w:val="00D80177"/>
    <w:rsid w:val="00D80BDC"/>
    <w:rsid w:val="00D86C8F"/>
    <w:rsid w:val="00D90792"/>
    <w:rsid w:val="00D94486"/>
    <w:rsid w:val="00DA4125"/>
    <w:rsid w:val="00DA73D6"/>
    <w:rsid w:val="00DD0F4F"/>
    <w:rsid w:val="00DD5223"/>
    <w:rsid w:val="00DE0622"/>
    <w:rsid w:val="00DE2F0C"/>
    <w:rsid w:val="00DE65C6"/>
    <w:rsid w:val="00DF02F7"/>
    <w:rsid w:val="00E057D8"/>
    <w:rsid w:val="00E079EA"/>
    <w:rsid w:val="00E23B59"/>
    <w:rsid w:val="00E404A5"/>
    <w:rsid w:val="00E51512"/>
    <w:rsid w:val="00E53EE9"/>
    <w:rsid w:val="00E61E5F"/>
    <w:rsid w:val="00E914A2"/>
    <w:rsid w:val="00E945FE"/>
    <w:rsid w:val="00EA2240"/>
    <w:rsid w:val="00EB515A"/>
    <w:rsid w:val="00EC0470"/>
    <w:rsid w:val="00EC11E7"/>
    <w:rsid w:val="00EC51E4"/>
    <w:rsid w:val="00ED2B0B"/>
    <w:rsid w:val="00EE2CC1"/>
    <w:rsid w:val="00EF1ABF"/>
    <w:rsid w:val="00EF2BD7"/>
    <w:rsid w:val="00EF469A"/>
    <w:rsid w:val="00EF635F"/>
    <w:rsid w:val="00F13AD0"/>
    <w:rsid w:val="00F21E61"/>
    <w:rsid w:val="00F627E0"/>
    <w:rsid w:val="00F636EE"/>
    <w:rsid w:val="00F638CD"/>
    <w:rsid w:val="00F906C2"/>
    <w:rsid w:val="00F924E7"/>
    <w:rsid w:val="00F94184"/>
    <w:rsid w:val="00FA4048"/>
    <w:rsid w:val="00FB2B28"/>
    <w:rsid w:val="00FB69A6"/>
    <w:rsid w:val="00FB6DE6"/>
    <w:rsid w:val="00FC7168"/>
    <w:rsid w:val="00FC7868"/>
    <w:rsid w:val="00FE2B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6CF8F"/>
  <w15:docId w15:val="{5B3A1B4C-ECDE-4EE2-A94C-D7B9915C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F63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F635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F635F"/>
  </w:style>
  <w:style w:type="paragraph" w:styleId="Sidfot">
    <w:name w:val="footer"/>
    <w:basedOn w:val="Normal"/>
    <w:link w:val="SidfotChar"/>
    <w:uiPriority w:val="99"/>
    <w:unhideWhenUsed/>
    <w:rsid w:val="00EF635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F635F"/>
  </w:style>
  <w:style w:type="character" w:customStyle="1" w:styleId="Rubrik1Char">
    <w:name w:val="Rubrik 1 Char"/>
    <w:basedOn w:val="Standardstycketeckensnitt"/>
    <w:link w:val="Rubrik1"/>
    <w:uiPriority w:val="9"/>
    <w:rsid w:val="00EF635F"/>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A81B83"/>
    <w:pPr>
      <w:ind w:left="720"/>
      <w:contextualSpacing/>
    </w:pPr>
  </w:style>
  <w:style w:type="table" w:styleId="Tabellrutnt">
    <w:name w:val="Table Grid"/>
    <w:basedOn w:val="Normaltabell"/>
    <w:uiPriority w:val="39"/>
    <w:rsid w:val="00055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semiHidden/>
    <w:unhideWhenUsed/>
    <w:rsid w:val="001D7D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14272">
      <w:bodyDiv w:val="1"/>
      <w:marLeft w:val="0"/>
      <w:marRight w:val="0"/>
      <w:marTop w:val="0"/>
      <w:marBottom w:val="0"/>
      <w:divBdr>
        <w:top w:val="none" w:sz="0" w:space="0" w:color="auto"/>
        <w:left w:val="none" w:sz="0" w:space="0" w:color="auto"/>
        <w:bottom w:val="none" w:sz="0" w:space="0" w:color="auto"/>
        <w:right w:val="none" w:sz="0" w:space="0" w:color="auto"/>
      </w:divBdr>
    </w:div>
    <w:div w:id="237371951">
      <w:bodyDiv w:val="1"/>
      <w:marLeft w:val="0"/>
      <w:marRight w:val="0"/>
      <w:marTop w:val="0"/>
      <w:marBottom w:val="0"/>
      <w:divBdr>
        <w:top w:val="none" w:sz="0" w:space="0" w:color="auto"/>
        <w:left w:val="none" w:sz="0" w:space="0" w:color="auto"/>
        <w:bottom w:val="none" w:sz="0" w:space="0" w:color="auto"/>
        <w:right w:val="none" w:sz="0" w:space="0" w:color="auto"/>
      </w:divBdr>
    </w:div>
    <w:div w:id="513497293">
      <w:bodyDiv w:val="1"/>
      <w:marLeft w:val="0"/>
      <w:marRight w:val="0"/>
      <w:marTop w:val="0"/>
      <w:marBottom w:val="0"/>
      <w:divBdr>
        <w:top w:val="none" w:sz="0" w:space="0" w:color="auto"/>
        <w:left w:val="none" w:sz="0" w:space="0" w:color="auto"/>
        <w:bottom w:val="none" w:sz="0" w:space="0" w:color="auto"/>
        <w:right w:val="none" w:sz="0" w:space="0" w:color="auto"/>
      </w:divBdr>
    </w:div>
    <w:div w:id="696540189">
      <w:bodyDiv w:val="1"/>
      <w:marLeft w:val="0"/>
      <w:marRight w:val="0"/>
      <w:marTop w:val="0"/>
      <w:marBottom w:val="0"/>
      <w:divBdr>
        <w:top w:val="none" w:sz="0" w:space="0" w:color="auto"/>
        <w:left w:val="none" w:sz="0" w:space="0" w:color="auto"/>
        <w:bottom w:val="none" w:sz="0" w:space="0" w:color="auto"/>
        <w:right w:val="none" w:sz="0" w:space="0" w:color="auto"/>
      </w:divBdr>
    </w:div>
    <w:div w:id="1230456295">
      <w:bodyDiv w:val="1"/>
      <w:marLeft w:val="0"/>
      <w:marRight w:val="0"/>
      <w:marTop w:val="0"/>
      <w:marBottom w:val="0"/>
      <w:divBdr>
        <w:top w:val="none" w:sz="0" w:space="0" w:color="auto"/>
        <w:left w:val="none" w:sz="0" w:space="0" w:color="auto"/>
        <w:bottom w:val="none" w:sz="0" w:space="0" w:color="auto"/>
        <w:right w:val="none" w:sz="0" w:space="0" w:color="auto"/>
      </w:divBdr>
    </w:div>
    <w:div w:id="1277251033">
      <w:bodyDiv w:val="1"/>
      <w:marLeft w:val="0"/>
      <w:marRight w:val="0"/>
      <w:marTop w:val="0"/>
      <w:marBottom w:val="0"/>
      <w:divBdr>
        <w:top w:val="none" w:sz="0" w:space="0" w:color="auto"/>
        <w:left w:val="none" w:sz="0" w:space="0" w:color="auto"/>
        <w:bottom w:val="none" w:sz="0" w:space="0" w:color="auto"/>
        <w:right w:val="none" w:sz="0" w:space="0" w:color="auto"/>
      </w:divBdr>
    </w:div>
    <w:div w:id="1318419345">
      <w:bodyDiv w:val="1"/>
      <w:marLeft w:val="0"/>
      <w:marRight w:val="0"/>
      <w:marTop w:val="0"/>
      <w:marBottom w:val="0"/>
      <w:divBdr>
        <w:top w:val="none" w:sz="0" w:space="0" w:color="auto"/>
        <w:left w:val="none" w:sz="0" w:space="0" w:color="auto"/>
        <w:bottom w:val="none" w:sz="0" w:space="0" w:color="auto"/>
        <w:right w:val="none" w:sz="0" w:space="0" w:color="auto"/>
      </w:divBdr>
    </w:div>
    <w:div w:id="1416324846">
      <w:bodyDiv w:val="1"/>
      <w:marLeft w:val="0"/>
      <w:marRight w:val="0"/>
      <w:marTop w:val="0"/>
      <w:marBottom w:val="0"/>
      <w:divBdr>
        <w:top w:val="none" w:sz="0" w:space="0" w:color="auto"/>
        <w:left w:val="none" w:sz="0" w:space="0" w:color="auto"/>
        <w:bottom w:val="none" w:sz="0" w:space="0" w:color="auto"/>
        <w:right w:val="none" w:sz="0" w:space="0" w:color="auto"/>
      </w:divBdr>
    </w:div>
    <w:div w:id="1794250033">
      <w:bodyDiv w:val="1"/>
      <w:marLeft w:val="0"/>
      <w:marRight w:val="0"/>
      <w:marTop w:val="0"/>
      <w:marBottom w:val="0"/>
      <w:divBdr>
        <w:top w:val="none" w:sz="0" w:space="0" w:color="auto"/>
        <w:left w:val="none" w:sz="0" w:space="0" w:color="auto"/>
        <w:bottom w:val="none" w:sz="0" w:space="0" w:color="auto"/>
        <w:right w:val="none" w:sz="0" w:space="0" w:color="auto"/>
      </w:divBdr>
    </w:div>
    <w:div w:id="1996181241">
      <w:bodyDiv w:val="1"/>
      <w:marLeft w:val="0"/>
      <w:marRight w:val="0"/>
      <w:marTop w:val="0"/>
      <w:marBottom w:val="0"/>
      <w:divBdr>
        <w:top w:val="none" w:sz="0" w:space="0" w:color="auto"/>
        <w:left w:val="none" w:sz="0" w:space="0" w:color="auto"/>
        <w:bottom w:val="none" w:sz="0" w:space="0" w:color="auto"/>
        <w:right w:val="none" w:sz="0" w:space="0" w:color="auto"/>
      </w:divBdr>
    </w:div>
    <w:div w:id="2140342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nmalan.shk@gmail.com"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12906-28F6-4B4B-9DD8-CD3567CB1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628</Words>
  <Characters>3334</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Sahlberg</dc:creator>
  <cp:keywords/>
  <dc:description/>
  <cp:lastModifiedBy>Liv Persson</cp:lastModifiedBy>
  <cp:revision>8</cp:revision>
  <dcterms:created xsi:type="dcterms:W3CDTF">2025-10-13T16:23:00Z</dcterms:created>
  <dcterms:modified xsi:type="dcterms:W3CDTF">2025-11-17T18:51:00Z</dcterms:modified>
</cp:coreProperties>
</file>