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highlight w:val="red"/>
        </w:rPr>
        <w:id w:val="1448587250"/>
        <w:docPartObj>
          <w:docPartGallery w:val="Cover Pages"/>
          <w:docPartUnique/>
        </w:docPartObj>
      </w:sdtPr>
      <w:sdtEndPr>
        <w:rPr>
          <w:highlight w:val="none"/>
        </w:rPr>
      </w:sdtEndPr>
      <w:sdtContent>
        <w:p w14:paraId="312EA76A" w14:textId="7A5734D1" w:rsidR="00940281" w:rsidRDefault="00940281" w:rsidP="00940281">
          <w:r w:rsidRPr="00940281">
            <w:rPr>
              <w:noProof/>
              <w:highlight w:val="red"/>
            </w:rPr>
            <w:drawing>
              <wp:anchor distT="0" distB="0" distL="114300" distR="114300" simplePos="0" relativeHeight="251660288" behindDoc="0" locked="0" layoutInCell="1" allowOverlap="1" wp14:anchorId="1564F9ED" wp14:editId="7E92306E">
                <wp:simplePos x="0" y="0"/>
                <wp:positionH relativeFrom="margin">
                  <wp:posOffset>-426720</wp:posOffset>
                </wp:positionH>
                <wp:positionV relativeFrom="margin">
                  <wp:align>top</wp:align>
                </wp:positionV>
                <wp:extent cx="2990850" cy="1533525"/>
                <wp:effectExtent l="0" t="0" r="0" b="9525"/>
                <wp:wrapSquare wrapText="bothSides"/>
                <wp:docPr id="2" name="Bildobjekt 2" descr="En bild som visar text, clipart,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 vektorgrafik&#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2990850" cy="1533525"/>
                        </a:xfrm>
                        <a:prstGeom prst="rect">
                          <a:avLst/>
                        </a:prstGeom>
                      </pic:spPr>
                    </pic:pic>
                  </a:graphicData>
                </a:graphic>
              </wp:anchor>
            </w:drawing>
          </w:r>
          <w:r w:rsidRPr="00940281">
            <w:rPr>
              <w:noProof/>
              <w:highlight w:val="red"/>
            </w:rPr>
            <mc:AlternateContent>
              <mc:Choice Requires="wpg">
                <w:drawing>
                  <wp:anchor distT="0" distB="0" distL="114300" distR="114300" simplePos="0" relativeHeight="251659264" behindDoc="1" locked="0" layoutInCell="1" allowOverlap="1" wp14:anchorId="65D95188" wp14:editId="1CBBBC5A">
                    <wp:simplePos x="0" y="0"/>
                    <wp:positionH relativeFrom="page">
                      <wp:posOffset>449580</wp:posOffset>
                    </wp:positionH>
                    <wp:positionV relativeFrom="margin">
                      <wp:align>top</wp:align>
                    </wp:positionV>
                    <wp:extent cx="6864350" cy="9307195"/>
                    <wp:effectExtent l="0" t="0" r="0" b="8255"/>
                    <wp:wrapNone/>
                    <wp:docPr id="193" name="Grupp 193"/>
                    <wp:cNvGraphicFramePr/>
                    <a:graphic xmlns:a="http://schemas.openxmlformats.org/drawingml/2006/main">
                      <a:graphicData uri="http://schemas.microsoft.com/office/word/2010/wordprocessingGroup">
                        <wpg:wgp>
                          <wpg:cNvGrpSpPr/>
                          <wpg:grpSpPr>
                            <a:xfrm>
                              <a:off x="0" y="0"/>
                              <a:ext cx="6864350" cy="9307195"/>
                              <a:chOff x="0" y="0"/>
                              <a:chExt cx="6864824" cy="9123528"/>
                            </a:xfrm>
                          </wpg:grpSpPr>
                          <wps:wsp>
                            <wps:cNvPr id="194" name="Rektangel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ktangel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text1"/>
                                    </w:rPr>
                                    <w:alias w:val="Författare"/>
                                    <w:tag w:val=""/>
                                    <w:id w:val="945428907"/>
                                    <w:dataBinding w:prefixMappings="xmlns:ns0='http://purl.org/dc/elements/1.1/' xmlns:ns1='http://schemas.openxmlformats.org/package/2006/metadata/core-properties' " w:xpath="/ns1:coreProperties[1]/ns0:creator[1]" w:storeItemID="{6C3C8BC8-F283-45AE-878A-BAB7291924A1}"/>
                                    <w:text/>
                                  </w:sdtPr>
                                  <w:sdtContent>
                                    <w:p w14:paraId="16DBB4B8" w14:textId="3C1D6083" w:rsidR="00940281" w:rsidRPr="00940281" w:rsidRDefault="00940281">
                                      <w:pPr>
                                        <w:pStyle w:val="Ingetavstnd"/>
                                        <w:spacing w:before="120"/>
                                        <w:jc w:val="center"/>
                                        <w:rPr>
                                          <w:color w:val="000000" w:themeColor="text1"/>
                                        </w:rPr>
                                      </w:pPr>
                                      <w:r w:rsidRPr="00940281">
                                        <w:rPr>
                                          <w:color w:val="000000" w:themeColor="text1"/>
                                        </w:rPr>
                                        <w:t>Framtagen av Styrelsen säsongen 2022/2023</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ruta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sz w:val="72"/>
                                      <w:szCs w:val="72"/>
                                    </w:rPr>
                                    <w:alias w:val="Rubrik"/>
                                    <w:tag w:val=""/>
                                    <w:id w:val="-9991715"/>
                                    <w:dataBinding w:prefixMappings="xmlns:ns0='http://purl.org/dc/elements/1.1/' xmlns:ns1='http://schemas.openxmlformats.org/package/2006/metadata/core-properties' " w:xpath="/ns1:coreProperties[1]/ns0:title[1]" w:storeItemID="{6C3C8BC8-F283-45AE-878A-BAB7291924A1}"/>
                                    <w:text/>
                                  </w:sdtPr>
                                  <w:sdtContent>
                                    <w:p w14:paraId="01CBF7A0" w14:textId="09EF347F" w:rsidR="00940281" w:rsidRPr="00940281" w:rsidRDefault="00940281">
                                      <w:pPr>
                                        <w:pStyle w:val="Ingetavstnd"/>
                                        <w:jc w:val="center"/>
                                        <w:rPr>
                                          <w:rFonts w:asciiTheme="majorHAnsi" w:eastAsiaTheme="majorEastAsia" w:hAnsiTheme="majorHAnsi" w:cstheme="majorBidi"/>
                                          <w:caps/>
                                          <w:sz w:val="72"/>
                                          <w:szCs w:val="72"/>
                                        </w:rPr>
                                      </w:pPr>
                                      <w:r w:rsidRPr="00940281">
                                        <w:rPr>
                                          <w:rFonts w:asciiTheme="majorHAnsi" w:eastAsiaTheme="majorEastAsia" w:hAnsiTheme="majorHAnsi" w:cstheme="majorBidi"/>
                                          <w:caps/>
                                          <w:sz w:val="72"/>
                                          <w:szCs w:val="72"/>
                                        </w:rPr>
                                        <w:t>Rollbeskrivningar och aktiviteter för sollefteå handboll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65D95188" id="Grupp 193" o:spid="_x0000_s1026" style="position:absolute;margin-left:35.4pt;margin-top:0;width:540.5pt;height:732.85pt;z-index:-251657216;mso-width-percent:882;mso-position-horizontal-relative:page;mso-position-vertical:top;mso-position-vertical-relative:margin;mso-width-percent:882"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8RuAMAAL4OAAAOAAAAZHJzL2Uyb0RvYy54bWzsV11v0zAUfUfiP1h5Z/lo049o2TQGm5Am&#10;mNgQz67jNNEc29ju0vHrubaTtNs6mAYaIJCq1I7vvbZP7j0+3j9cNwxdU6VrwfMg3osCRDkRRc2X&#10;efDp8uTVLEDaYF5gJjjNgxuqg8ODly/2W5nRRFSCFVQhCMJ11so8qIyRWRhqUtEG6z0hKYfBUqgG&#10;G+iqZVgo3EL0hoVJFE3CVqhCKkGo1vD2jR8MDlz8sqTEfChLTQ1ieQBrM+6p3HNhn+HBPs6WCsuq&#10;Jt0y8BNW0eCaw6RDqDfYYLRS9b1QTU2U0KI0e0Q0oSjLmlC3B9hNHN3ZzakSK+n2sszapRxgAmjv&#10;4PTksOT99amSF/JcARKtXAIWrmf3si5VY/9hlWjtILsZIKNrgwi8nMwm41EKyBIYm4+iaTxPPaik&#10;AuTv+ZHq7ZbnLBl3nnEySpOZ9Qz7icNby2klJIjeYKB/DoOLCkvqoNUZYHCuUF1A/s5hPRw3kKgf&#10;6RWk7ZIyZF86cJzlAJXONKD2eJzSWRR1OMWjaTyBzvZucSaVNqdUNMg28kBB7rqUwtdn2njT3sTO&#10;qgWri5OaMdex9UKPmULXGDIdE0K5ibsJblkybu25sJ4+qH0DWPf7cS1zw6i1Y/wjLQEa+NKJW4wr&#10;zPsTuTVUuKB+/hS22m9v8HCf1gW01iXMP8SOvxfbr7Kzt67U1fXgHP3YefBwMwtuBuem5kLtCsAG&#10;+Epv34PkobEoLURxA4mjhGcVLclJDZ/uDGtzjhXQCHxuoEbzAR4lE20eiK4VoEqor7veW3vIbBgN&#10;UAu0lAf6yworGiD2jkPOz+Px2PKY64zTaQIdtT2y2B7hq+ZYQD7EQMKSuKa1N6xvlko0n4FBj+ys&#10;MIQ5gbnzgBjVd46Np0vgYEKPjpwZcJfE5oxfSGKDW1Rtal6uP2Mlu/w1QBHvRV9nOLuTxt7WenJx&#10;tDKirF2Ob3Dt8Iaat8T0LMWf7ip+R2d2AUATjy3+cTQfjzydQboOhLdFAWmUzOH8+k8BPb38nRRg&#10;1os18NMma5+XDRwBDHQwHcXphg/6sS1CAMsnM8LiH+SDSc8Hl1DDagWSLp5P7mgBZNavBRyP7rC1&#10;efCAKpg4rQMiaevwf4AbkmkCv9ti6JfKg8XyAWmA4IyaWDnnefm2RugP3k6NbPbqWjsUwyMO5t1y&#10;4BGOzy0HiqsesgflgOUCryL7FPkdAqEve68QOrngFUI/5BmhG3oyIfxhEsHdFuCS5FRmd6Gzt7Dt&#10;vpMUm2vnwTcAAAD//wMAUEsDBBQABgAIAAAAIQBGlvoB3gAAAAkBAAAPAAAAZHJzL2Rvd25yZXYu&#10;eG1sTI/BbsIwEETvSPyDtUi9gRNaSJXGQQipUjkWqNTeTLzEUeN1GhtI+/VdTu1tRzOafVOsBteK&#10;C/ah8aQgnSUgkCpvGqoVHPbP00cQIWoyuvWECr4xwKocjwqdG3+lV7zsYi24hEKuFdgYu1zKUFl0&#10;Osx8h8TeyfdOR5Z9LU2vr1zuWjlPkqV0uiH+YHWHG4vV5+7sFNybr/D2Q1v/MT/Y7cbsX7LT+l2p&#10;u8mwfgIRcYh/YbjhMzqUzHT0ZzJBtAqyhMmjAh50c9NFyvrI18NykYEsC/l/QfkLAAD//wMAUEsB&#10;Ai0AFAAGAAgAAAAhALaDOJL+AAAA4QEAABMAAAAAAAAAAAAAAAAAAAAAAFtDb250ZW50X1R5cGVz&#10;XS54bWxQSwECLQAUAAYACAAAACEAOP0h/9YAAACUAQAACwAAAAAAAAAAAAAAAAAvAQAAX3JlbHMv&#10;LnJlbHNQSwECLQAUAAYACAAAACEAL7FfEbgDAAC+DgAADgAAAAAAAAAAAAAAAAAuAgAAZHJzL2Uy&#10;b0RvYy54bWxQSwECLQAUAAYACAAAACEARpb6Ad4AAAAJAQAADwAAAAAAAAAAAAAAAAASBgAAZHJz&#10;L2Rvd25yZXYueG1sUEsFBgAAAAAEAAQA8wAAAB0HAAAAAA==&#10;">
                    <v:rect id="Rektangel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ddd [3204]" stroked="f" strokeweight="1pt"/>
                    <v:rect id="Rektangel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ddd [3204]" stroked="f" strokeweight="1pt">
                      <v:textbox inset="36pt,57.6pt,36pt,36pt">
                        <w:txbxContent>
                          <w:sdt>
                            <w:sdtPr>
                              <w:rPr>
                                <w:color w:val="000000" w:themeColor="text1"/>
                              </w:rPr>
                              <w:alias w:val="Författare"/>
                              <w:tag w:val=""/>
                              <w:id w:val="945428907"/>
                              <w:dataBinding w:prefixMappings="xmlns:ns0='http://purl.org/dc/elements/1.1/' xmlns:ns1='http://schemas.openxmlformats.org/package/2006/metadata/core-properties' " w:xpath="/ns1:coreProperties[1]/ns0:creator[1]" w:storeItemID="{6C3C8BC8-F283-45AE-878A-BAB7291924A1}"/>
                              <w:text/>
                            </w:sdtPr>
                            <w:sdtContent>
                              <w:p w14:paraId="16DBB4B8" w14:textId="3C1D6083" w:rsidR="00940281" w:rsidRPr="00940281" w:rsidRDefault="00940281">
                                <w:pPr>
                                  <w:pStyle w:val="Ingetavstnd"/>
                                  <w:spacing w:before="120"/>
                                  <w:jc w:val="center"/>
                                  <w:rPr>
                                    <w:color w:val="000000" w:themeColor="text1"/>
                                  </w:rPr>
                                </w:pPr>
                                <w:r w:rsidRPr="00940281">
                                  <w:rPr>
                                    <w:color w:val="000000" w:themeColor="text1"/>
                                  </w:rPr>
                                  <w:t>Framtagen av Styrelsen säsongen 2022/2023</w:t>
                                </w:r>
                              </w:p>
                            </w:sdtContent>
                          </w:sdt>
                        </w:txbxContent>
                      </v:textbox>
                    </v:rect>
                    <v:shapetype id="_x0000_t202" coordsize="21600,21600" o:spt="202" path="m,l,21600r21600,l21600,xe">
                      <v:stroke joinstyle="miter"/>
                      <v:path gradientshapeok="t" o:connecttype="rect"/>
                    </v:shapetype>
                    <v:shape id="Textruta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sz w:val="72"/>
                                <w:szCs w:val="72"/>
                              </w:rPr>
                              <w:alias w:val="Rubrik"/>
                              <w:tag w:val=""/>
                              <w:id w:val="-9991715"/>
                              <w:dataBinding w:prefixMappings="xmlns:ns0='http://purl.org/dc/elements/1.1/' xmlns:ns1='http://schemas.openxmlformats.org/package/2006/metadata/core-properties' " w:xpath="/ns1:coreProperties[1]/ns0:title[1]" w:storeItemID="{6C3C8BC8-F283-45AE-878A-BAB7291924A1}"/>
                              <w:text/>
                            </w:sdtPr>
                            <w:sdtContent>
                              <w:p w14:paraId="01CBF7A0" w14:textId="09EF347F" w:rsidR="00940281" w:rsidRPr="00940281" w:rsidRDefault="00940281">
                                <w:pPr>
                                  <w:pStyle w:val="Ingetavstnd"/>
                                  <w:jc w:val="center"/>
                                  <w:rPr>
                                    <w:rFonts w:asciiTheme="majorHAnsi" w:eastAsiaTheme="majorEastAsia" w:hAnsiTheme="majorHAnsi" w:cstheme="majorBidi"/>
                                    <w:caps/>
                                    <w:sz w:val="72"/>
                                    <w:szCs w:val="72"/>
                                  </w:rPr>
                                </w:pPr>
                                <w:r w:rsidRPr="00940281">
                                  <w:rPr>
                                    <w:rFonts w:asciiTheme="majorHAnsi" w:eastAsiaTheme="majorEastAsia" w:hAnsiTheme="majorHAnsi" w:cstheme="majorBidi"/>
                                    <w:caps/>
                                    <w:sz w:val="72"/>
                                    <w:szCs w:val="72"/>
                                  </w:rPr>
                                  <w:t>Rollbeskrivningar och aktiviteter för sollefteå handboll</w:t>
                                </w:r>
                              </w:p>
                            </w:sdtContent>
                          </w:sdt>
                        </w:txbxContent>
                      </v:textbox>
                    </v:shape>
                    <w10:wrap anchorx="page" anchory="margin"/>
                  </v:group>
                </w:pict>
              </mc:Fallback>
            </mc:AlternateContent>
          </w:r>
        </w:p>
        <w:p w14:paraId="65D4B441" w14:textId="443A2E4A" w:rsidR="00940281" w:rsidRDefault="00940281">
          <w:r>
            <w:br w:type="page"/>
          </w:r>
        </w:p>
      </w:sdtContent>
    </w:sdt>
    <w:p w14:paraId="213FA942" w14:textId="3466C65D" w:rsidR="00635D56" w:rsidRDefault="00635D56" w:rsidP="00635D56">
      <w:r w:rsidRPr="00635D56">
        <w:lastRenderedPageBreak/>
        <w:t xml:space="preserve">Rollbeskrivning av styrelse och respektive ledamotspost i </w:t>
      </w:r>
      <w:r w:rsidR="00AD4E41">
        <w:t xml:space="preserve">Sollefteå handbollsklubbs </w:t>
      </w:r>
      <w:r w:rsidRPr="00635D56">
        <w:t>styrelse</w:t>
      </w:r>
    </w:p>
    <w:p w14:paraId="78850E2B" w14:textId="77777777" w:rsidR="00A337AA" w:rsidRPr="00B960A9" w:rsidRDefault="00A337AA" w:rsidP="00A337AA">
      <w:pPr>
        <w:spacing w:after="0" w:line="240" w:lineRule="auto"/>
      </w:pPr>
      <w:r w:rsidRPr="00B960A9">
        <w:t xml:space="preserve">Styrelsen i en förening har till uppgift att se till att de beslut som föreningsmötena fattar </w:t>
      </w:r>
    </w:p>
    <w:p w14:paraId="237D85F4" w14:textId="77777777" w:rsidR="00A337AA" w:rsidRPr="00B960A9" w:rsidRDefault="00A337AA" w:rsidP="00A337AA">
      <w:pPr>
        <w:spacing w:after="0" w:line="240" w:lineRule="auto"/>
      </w:pPr>
      <w:r w:rsidRPr="00B960A9">
        <w:t xml:space="preserve">genomförs. Styrelsen ansvarar också för administration, ekonomi och olika aktiviteter för </w:t>
      </w:r>
    </w:p>
    <w:p w14:paraId="7ABFB96E" w14:textId="1071073B" w:rsidR="00A337AA" w:rsidRPr="00B960A9" w:rsidRDefault="00A337AA" w:rsidP="00A337AA">
      <w:pPr>
        <w:spacing w:after="0" w:line="240" w:lineRule="auto"/>
      </w:pPr>
      <w:r w:rsidRPr="00B960A9">
        <w:t xml:space="preserve">medlemmarna. Styrelsemedlemmarna </w:t>
      </w:r>
      <w:r w:rsidR="00A22FFD">
        <w:t xml:space="preserve">i en förening </w:t>
      </w:r>
      <w:r w:rsidRPr="00B960A9">
        <w:t xml:space="preserve">har olika ansvarsområden. I vår styrelse ska det finnas en ordförande, </w:t>
      </w:r>
      <w:r>
        <w:t xml:space="preserve">en vice ordförande, </w:t>
      </w:r>
      <w:r w:rsidRPr="00B960A9">
        <w:t xml:space="preserve">en sekreterare och en kassör. Dessutom väljer </w:t>
      </w:r>
      <w:r>
        <w:t xml:space="preserve">vi </w:t>
      </w:r>
      <w:r w:rsidRPr="00B960A9">
        <w:t xml:space="preserve">olika </w:t>
      </w:r>
      <w:proofErr w:type="spellStart"/>
      <w:r w:rsidRPr="00B960A9">
        <w:t>sakansvariga</w:t>
      </w:r>
      <w:proofErr w:type="spellEnd"/>
      <w:r w:rsidRPr="00B960A9">
        <w:t xml:space="preserve"> personer. De ansvarar för olika aktiviteter som vi planerar.</w:t>
      </w:r>
    </w:p>
    <w:p w14:paraId="50AF84C3" w14:textId="2839AF24" w:rsidR="00A337AA" w:rsidRDefault="00A337AA" w:rsidP="00635D56"/>
    <w:p w14:paraId="4800CD6C" w14:textId="2081B31F" w:rsidR="00A337AA" w:rsidRDefault="00A337AA" w:rsidP="00635D56">
      <w:r>
        <w:t>Organisation i svensk handboll</w:t>
      </w:r>
    </w:p>
    <w:p w14:paraId="2AC15D31" w14:textId="35523907" w:rsidR="00726216" w:rsidRPr="00726216" w:rsidRDefault="005E200A" w:rsidP="00635D56">
      <w:pPr>
        <w:rPr>
          <w:rFonts w:cstheme="minorHAnsi"/>
        </w:rPr>
      </w:pPr>
      <w:r w:rsidRPr="005E200A">
        <w:rPr>
          <w:rFonts w:cstheme="minorHAnsi"/>
          <w:color w:val="000000"/>
        </w:rPr>
        <w:t>RF-SISU Västernorrland är Riksidrottsförbundets och SISU Idrottsutbildarnas regionala organisation, som utvecklar och stödjer idrotten i Västernorrland</w:t>
      </w:r>
      <w:r w:rsidRPr="005E200A">
        <w:rPr>
          <w:rFonts w:cstheme="minorHAnsi"/>
          <w:color w:val="000000"/>
        </w:rPr>
        <w:t>.</w:t>
      </w:r>
      <w:r>
        <w:rPr>
          <w:rFonts w:ascii="Arial" w:hAnsi="Arial" w:cs="Arial"/>
          <w:color w:val="000000"/>
        </w:rPr>
        <w:t xml:space="preserve"> </w:t>
      </w:r>
      <w:r w:rsidR="00726216" w:rsidRPr="00726216">
        <w:rPr>
          <w:rFonts w:cstheme="minorHAnsi"/>
          <w:color w:val="454545"/>
        </w:rPr>
        <w:t xml:space="preserve">Från och med den </w:t>
      </w:r>
      <w:r w:rsidR="00726216" w:rsidRPr="00726216">
        <w:rPr>
          <w:rStyle w:val="Stark"/>
          <w:rFonts w:cstheme="minorHAnsi"/>
          <w:b w:val="0"/>
          <w:bCs w:val="0"/>
          <w:color w:val="454545"/>
        </w:rPr>
        <w:t>1 januari</w:t>
      </w:r>
      <w:r w:rsidR="00726216" w:rsidRPr="00726216">
        <w:rPr>
          <w:rStyle w:val="Stark"/>
          <w:rFonts w:cstheme="minorHAnsi"/>
          <w:color w:val="454545"/>
        </w:rPr>
        <w:t xml:space="preserve"> </w:t>
      </w:r>
      <w:r w:rsidR="00726216" w:rsidRPr="00726216">
        <w:rPr>
          <w:rStyle w:val="Stark"/>
          <w:rFonts w:cstheme="minorHAnsi"/>
          <w:b w:val="0"/>
          <w:bCs w:val="0"/>
          <w:color w:val="454545"/>
        </w:rPr>
        <w:t>2022</w:t>
      </w:r>
      <w:r w:rsidR="00726216" w:rsidRPr="00726216">
        <w:rPr>
          <w:rFonts w:cstheme="minorHAnsi"/>
          <w:color w:val="454545"/>
        </w:rPr>
        <w:t xml:space="preserve"> har svensk handboll fullt ut gått från 13 till 5 distrikt.</w:t>
      </w:r>
      <w:r w:rsidR="00726216" w:rsidRPr="00726216">
        <w:rPr>
          <w:rFonts w:cstheme="minorHAnsi"/>
          <w:color w:val="454545"/>
        </w:rPr>
        <w:t xml:space="preserve"> Sollefteå tillhör Handboll Norr.</w:t>
      </w:r>
      <w:r w:rsidR="00726216" w:rsidRPr="00726216">
        <w:rPr>
          <w:rFonts w:cstheme="minorHAnsi"/>
          <w:color w:val="454545"/>
          <w:shd w:val="clear" w:color="auto" w:fill="FFFFFF"/>
        </w:rPr>
        <w:t xml:space="preserve"> </w:t>
      </w:r>
      <w:r w:rsidR="00726216" w:rsidRPr="00726216">
        <w:rPr>
          <w:rFonts w:cstheme="minorHAnsi"/>
          <w:color w:val="454545"/>
          <w:shd w:val="clear" w:color="auto" w:fill="FFFFFF"/>
        </w:rPr>
        <w:t>Handbollförbundet Norr blev till som region 1 maj 2021. Norrbotten, Västerbotten, Västernorrland och Jämtland är de län som tillhör vårt distrikt.</w:t>
      </w:r>
    </w:p>
    <w:p w14:paraId="6435BADC" w14:textId="315D772F" w:rsidR="00D35B37" w:rsidRPr="00635D56" w:rsidRDefault="00A337AA" w:rsidP="00F3360C">
      <w:r>
        <w:rPr>
          <w:noProof/>
        </w:rPr>
        <w:drawing>
          <wp:inline distT="0" distB="0" distL="0" distR="0" wp14:anchorId="76C6DEAF" wp14:editId="39556881">
            <wp:extent cx="5486400" cy="435102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7753A4A" w14:textId="77777777" w:rsidR="00E1494B" w:rsidRDefault="00E1494B" w:rsidP="00635D56">
      <w:pPr>
        <w:rPr>
          <w:u w:val="single"/>
        </w:rPr>
      </w:pPr>
    </w:p>
    <w:p w14:paraId="0F233031" w14:textId="77777777" w:rsidR="00E1494B" w:rsidRDefault="00E1494B" w:rsidP="00635D56">
      <w:pPr>
        <w:rPr>
          <w:u w:val="single"/>
        </w:rPr>
      </w:pPr>
    </w:p>
    <w:p w14:paraId="16ECF1A9" w14:textId="77777777" w:rsidR="00E1494B" w:rsidRDefault="00E1494B" w:rsidP="00635D56">
      <w:pPr>
        <w:rPr>
          <w:u w:val="single"/>
        </w:rPr>
      </w:pPr>
    </w:p>
    <w:p w14:paraId="5988274E" w14:textId="77777777" w:rsidR="00E1494B" w:rsidRDefault="00E1494B" w:rsidP="00635D56">
      <w:pPr>
        <w:rPr>
          <w:u w:val="single"/>
        </w:rPr>
      </w:pPr>
    </w:p>
    <w:p w14:paraId="01259148" w14:textId="77777777" w:rsidR="00E1494B" w:rsidRDefault="00E1494B" w:rsidP="00635D56">
      <w:pPr>
        <w:rPr>
          <w:u w:val="single"/>
        </w:rPr>
      </w:pPr>
    </w:p>
    <w:p w14:paraId="41F24D13" w14:textId="77777777" w:rsidR="00E1494B" w:rsidRDefault="00E1494B" w:rsidP="00635D56">
      <w:pPr>
        <w:rPr>
          <w:u w:val="single"/>
        </w:rPr>
      </w:pPr>
    </w:p>
    <w:p w14:paraId="224D0359" w14:textId="1943326D" w:rsidR="00635D56" w:rsidRPr="00635D56" w:rsidRDefault="00635D56" w:rsidP="00635D56">
      <w:pPr>
        <w:rPr>
          <w:u w:val="single"/>
        </w:rPr>
      </w:pPr>
      <w:r w:rsidRPr="00635D56">
        <w:rPr>
          <w:u w:val="single"/>
        </w:rPr>
        <w:lastRenderedPageBreak/>
        <w:t>Ordförande</w:t>
      </w:r>
    </w:p>
    <w:p w14:paraId="7F8633E9" w14:textId="169C94D1" w:rsidR="00635D56" w:rsidRPr="00635D56" w:rsidRDefault="00635D56" w:rsidP="00635D56">
      <w:r w:rsidRPr="00635D56">
        <w:t>Väljs på årsmöte</w:t>
      </w:r>
    </w:p>
    <w:p w14:paraId="5A8275E4" w14:textId="77777777" w:rsidR="00635D56" w:rsidRPr="00635D56" w:rsidRDefault="00635D56" w:rsidP="00635D56">
      <w:pPr>
        <w:rPr>
          <w:u w:val="single"/>
        </w:rPr>
      </w:pPr>
      <w:r w:rsidRPr="00635D56">
        <w:rPr>
          <w:u w:val="single"/>
        </w:rPr>
        <w:t>Ansvar</w:t>
      </w:r>
    </w:p>
    <w:p w14:paraId="59F19C98" w14:textId="14D5D314" w:rsidR="00635D56" w:rsidRPr="00AD4E41" w:rsidRDefault="00635D56" w:rsidP="00AD4E41">
      <w:pPr>
        <w:pStyle w:val="Liststycke"/>
        <w:numPr>
          <w:ilvl w:val="0"/>
          <w:numId w:val="3"/>
        </w:numPr>
      </w:pPr>
      <w:r w:rsidRPr="00AD4E41">
        <w:t>Upprättar dagordning för styrelsemöten och kallar till dessa</w:t>
      </w:r>
    </w:p>
    <w:p w14:paraId="25E551AE" w14:textId="7486668D" w:rsidR="00635D56" w:rsidRPr="00AD4E41" w:rsidRDefault="00635D56" w:rsidP="00AD4E41">
      <w:pPr>
        <w:pStyle w:val="Liststycke"/>
        <w:numPr>
          <w:ilvl w:val="0"/>
          <w:numId w:val="3"/>
        </w:numPr>
      </w:pPr>
      <w:r w:rsidRPr="00AD4E41">
        <w:t>Leder styrelsemöten &amp; styrelsearbetet</w:t>
      </w:r>
    </w:p>
    <w:p w14:paraId="3A6BAB37" w14:textId="6C1E7246" w:rsidR="00635D56" w:rsidRPr="00AD4E41" w:rsidRDefault="00635D56" w:rsidP="00AD4E41">
      <w:pPr>
        <w:pStyle w:val="Liststycke"/>
        <w:numPr>
          <w:ilvl w:val="0"/>
          <w:numId w:val="3"/>
        </w:numPr>
      </w:pPr>
      <w:r w:rsidRPr="00AD4E41">
        <w:t xml:space="preserve">Gör kallelse, verksamhetsberättelse, förslag till budget, styrelsens förslag till beslut </w:t>
      </w:r>
    </w:p>
    <w:p w14:paraId="4F9441AF" w14:textId="5FE0D8E2" w:rsidR="00635D56" w:rsidRPr="00AD4E41" w:rsidRDefault="00635D56" w:rsidP="00AD4E41">
      <w:pPr>
        <w:pStyle w:val="Liststycke"/>
        <w:numPr>
          <w:ilvl w:val="0"/>
          <w:numId w:val="3"/>
        </w:numPr>
      </w:pPr>
      <w:r w:rsidRPr="00AD4E41">
        <w:t xml:space="preserve">Talesperson för </w:t>
      </w:r>
      <w:r w:rsidR="00AD4E41" w:rsidRPr="00AD4E41">
        <w:t>klubben</w:t>
      </w:r>
      <w:r w:rsidRPr="00AD4E41">
        <w:t xml:space="preserve"> gentemot press och externa intressenter</w:t>
      </w:r>
    </w:p>
    <w:p w14:paraId="05A8B536" w14:textId="7E853AB2" w:rsidR="00635D56" w:rsidRPr="00AD4E41" w:rsidRDefault="00AD4E41" w:rsidP="00AD4E41">
      <w:pPr>
        <w:pStyle w:val="Liststycke"/>
        <w:numPr>
          <w:ilvl w:val="0"/>
          <w:numId w:val="3"/>
        </w:numPr>
      </w:pPr>
      <w:r w:rsidRPr="00AD4E41">
        <w:t>Anmäler lag till seriespel</w:t>
      </w:r>
    </w:p>
    <w:p w14:paraId="343C9BE7" w14:textId="4A580D67" w:rsidR="00635D56" w:rsidRPr="00AD4E41" w:rsidRDefault="00AD4E41" w:rsidP="00AD4E41">
      <w:pPr>
        <w:pStyle w:val="Liststycke"/>
        <w:numPr>
          <w:ilvl w:val="0"/>
          <w:numId w:val="3"/>
        </w:numPr>
      </w:pPr>
      <w:r w:rsidRPr="00AD4E41">
        <w:t xml:space="preserve">Kontaktperson till lagledarna </w:t>
      </w:r>
    </w:p>
    <w:p w14:paraId="2F070B79" w14:textId="7394B1F3" w:rsidR="00AD4E41" w:rsidRPr="00AD4E41" w:rsidRDefault="00AD4E41" w:rsidP="00AD4E41">
      <w:pPr>
        <w:pStyle w:val="Liststycke"/>
        <w:numPr>
          <w:ilvl w:val="0"/>
          <w:numId w:val="3"/>
        </w:numPr>
      </w:pPr>
      <w:r w:rsidRPr="00AD4E41">
        <w:t xml:space="preserve">Sköter föreningens epost och fördelar </w:t>
      </w:r>
      <w:proofErr w:type="gramStart"/>
      <w:r w:rsidRPr="00AD4E41">
        <w:t>mail</w:t>
      </w:r>
      <w:proofErr w:type="gramEnd"/>
      <w:r w:rsidRPr="00AD4E41">
        <w:t xml:space="preserve"> efter ansvarsområde</w:t>
      </w:r>
    </w:p>
    <w:p w14:paraId="3E5F3BB7" w14:textId="33B027CF" w:rsidR="00AD4E41" w:rsidRPr="00AD4E41" w:rsidRDefault="00AD4E41" w:rsidP="00AD4E41">
      <w:pPr>
        <w:pStyle w:val="Liststycke"/>
        <w:numPr>
          <w:ilvl w:val="0"/>
          <w:numId w:val="2"/>
        </w:numPr>
      </w:pPr>
      <w:r w:rsidRPr="00AD4E41">
        <w:t xml:space="preserve">Registrerar nya fullmakter och firmatecknare </w:t>
      </w:r>
    </w:p>
    <w:p w14:paraId="1435CB1B" w14:textId="3E10A1BD" w:rsidR="00635D56" w:rsidRPr="00AD4E41" w:rsidRDefault="00AD4E41" w:rsidP="00635D56">
      <w:pPr>
        <w:pStyle w:val="Liststycke"/>
        <w:numPr>
          <w:ilvl w:val="0"/>
          <w:numId w:val="2"/>
        </w:numPr>
      </w:pPr>
      <w:r w:rsidRPr="00AD4E41">
        <w:t>Är styrelsens kontaktperson för Handboll Norrs Tävlingskommitté</w:t>
      </w:r>
    </w:p>
    <w:p w14:paraId="6EBD8AA5" w14:textId="77777777" w:rsidR="00635D56" w:rsidRPr="00635D56" w:rsidRDefault="00635D56" w:rsidP="00635D56">
      <w:pPr>
        <w:rPr>
          <w:u w:val="single"/>
        </w:rPr>
      </w:pPr>
      <w:r w:rsidRPr="00635D56">
        <w:rPr>
          <w:u w:val="single"/>
        </w:rPr>
        <w:t>Befogenheter</w:t>
      </w:r>
    </w:p>
    <w:p w14:paraId="48BFDB28" w14:textId="55C5051A" w:rsidR="00AD4E41" w:rsidRPr="00A22FFD" w:rsidRDefault="00635D56" w:rsidP="00635D56">
      <w:pPr>
        <w:pStyle w:val="Liststycke"/>
        <w:numPr>
          <w:ilvl w:val="0"/>
          <w:numId w:val="3"/>
        </w:numPr>
      </w:pPr>
      <w:r w:rsidRPr="00AD4E41">
        <w:t>Firmatecknare</w:t>
      </w:r>
    </w:p>
    <w:p w14:paraId="67B1D939" w14:textId="73A980D2" w:rsidR="00635D56" w:rsidRPr="00635D56" w:rsidRDefault="00635D56" w:rsidP="00635D56">
      <w:pPr>
        <w:rPr>
          <w:u w:val="single"/>
        </w:rPr>
      </w:pPr>
      <w:r w:rsidRPr="00635D56">
        <w:rPr>
          <w:u w:val="single"/>
        </w:rPr>
        <w:t>Styrelse</w:t>
      </w:r>
    </w:p>
    <w:p w14:paraId="70D9AC57" w14:textId="2F8C284A" w:rsidR="00B960A9" w:rsidRPr="00AD4E41" w:rsidRDefault="00635D56" w:rsidP="00635D56">
      <w:r w:rsidRPr="00AD4E41">
        <w:t xml:space="preserve">Väljs på </w:t>
      </w:r>
      <w:r w:rsidR="00AD4E41" w:rsidRPr="00AD4E41">
        <w:t>årsmötet</w:t>
      </w:r>
    </w:p>
    <w:p w14:paraId="406BE0F1" w14:textId="77777777" w:rsidR="00635D56" w:rsidRPr="00635D56" w:rsidRDefault="00635D56" w:rsidP="00635D56">
      <w:pPr>
        <w:rPr>
          <w:u w:val="single"/>
        </w:rPr>
      </w:pPr>
      <w:r w:rsidRPr="00635D56">
        <w:rPr>
          <w:u w:val="single"/>
        </w:rPr>
        <w:t>Ansvar</w:t>
      </w:r>
    </w:p>
    <w:p w14:paraId="05A1543F" w14:textId="41683E09" w:rsidR="00635D56" w:rsidRPr="00002FC0" w:rsidRDefault="00635D56" w:rsidP="00002FC0">
      <w:pPr>
        <w:pStyle w:val="Liststycke"/>
        <w:numPr>
          <w:ilvl w:val="0"/>
          <w:numId w:val="3"/>
        </w:numPr>
      </w:pPr>
      <w:r w:rsidRPr="00002FC0">
        <w:t xml:space="preserve">Har ett rättsligt ansvar för att verksamheten bedrivs enligt lagar och förordningar samt i linje med </w:t>
      </w:r>
    </w:p>
    <w:p w14:paraId="1929AE6F" w14:textId="01D98846" w:rsidR="00635D56" w:rsidRPr="00002FC0" w:rsidRDefault="00635D56" w:rsidP="00002FC0">
      <w:pPr>
        <w:pStyle w:val="Liststycke"/>
        <w:numPr>
          <w:ilvl w:val="0"/>
          <w:numId w:val="3"/>
        </w:numPr>
      </w:pPr>
      <w:r w:rsidRPr="00002FC0">
        <w:t xml:space="preserve">stadgar och ramar </w:t>
      </w:r>
    </w:p>
    <w:p w14:paraId="6F159EFB" w14:textId="1E687BB5" w:rsidR="00635D56" w:rsidRPr="00002FC0" w:rsidRDefault="00635D56" w:rsidP="00002FC0">
      <w:pPr>
        <w:pStyle w:val="Liststycke"/>
        <w:numPr>
          <w:ilvl w:val="0"/>
          <w:numId w:val="3"/>
        </w:numPr>
      </w:pPr>
      <w:r w:rsidRPr="00002FC0">
        <w:t xml:space="preserve">Ansvarig för att all verksamhet under året sker inom de ramar som </w:t>
      </w:r>
      <w:r w:rsidR="00AD4E41" w:rsidRPr="00002FC0">
        <w:t>årsmötet har</w:t>
      </w:r>
      <w:r w:rsidRPr="00002FC0">
        <w:t xml:space="preserve"> beslutat</w:t>
      </w:r>
    </w:p>
    <w:p w14:paraId="2B80E80A" w14:textId="75369E90" w:rsidR="00635D56" w:rsidRPr="00002FC0" w:rsidRDefault="00635D56" w:rsidP="00002FC0">
      <w:pPr>
        <w:pStyle w:val="Liststycke"/>
        <w:numPr>
          <w:ilvl w:val="0"/>
          <w:numId w:val="3"/>
        </w:numPr>
      </w:pPr>
      <w:r w:rsidRPr="00002FC0">
        <w:t xml:space="preserve">Beslutar om tid och plats för </w:t>
      </w:r>
      <w:r w:rsidR="00AD4E41" w:rsidRPr="00002FC0">
        <w:t>årsmöte</w:t>
      </w:r>
      <w:r w:rsidRPr="00002FC0">
        <w:t xml:space="preserve">, samt dagordningen för </w:t>
      </w:r>
      <w:r w:rsidR="00AD4E41" w:rsidRPr="00002FC0">
        <w:t>detta</w:t>
      </w:r>
    </w:p>
    <w:p w14:paraId="0B528DFE" w14:textId="2B762965" w:rsidR="00635D56" w:rsidRPr="00002FC0" w:rsidRDefault="00635D56" w:rsidP="00002FC0">
      <w:pPr>
        <w:pStyle w:val="Liststycke"/>
        <w:numPr>
          <w:ilvl w:val="0"/>
          <w:numId w:val="3"/>
        </w:numPr>
      </w:pPr>
      <w:r w:rsidRPr="00002FC0">
        <w:t xml:space="preserve">Behandlar inkomna motioner och ger förslag till beslut till </w:t>
      </w:r>
      <w:r w:rsidR="00002FC0" w:rsidRPr="00002FC0">
        <w:t>årsmöte</w:t>
      </w:r>
    </w:p>
    <w:p w14:paraId="11AF1E4F" w14:textId="33B6FB08" w:rsidR="00635D56" w:rsidRPr="00002FC0" w:rsidRDefault="00635D56" w:rsidP="00002FC0">
      <w:pPr>
        <w:pStyle w:val="Liststycke"/>
        <w:numPr>
          <w:ilvl w:val="0"/>
          <w:numId w:val="3"/>
        </w:numPr>
      </w:pPr>
      <w:r w:rsidRPr="00002FC0">
        <w:t xml:space="preserve">Bland styrelsemedlemmar utses firmatecknare, i </w:t>
      </w:r>
      <w:r w:rsidR="00002FC0" w:rsidRPr="00002FC0">
        <w:t xml:space="preserve">Sollefteå handbollsklubb </w:t>
      </w:r>
      <w:r w:rsidRPr="00002FC0">
        <w:t>är det ordförande</w:t>
      </w:r>
      <w:r w:rsidR="00002FC0" w:rsidRPr="00002FC0">
        <w:t xml:space="preserve"> och kassör</w:t>
      </w:r>
      <w:r w:rsidRPr="00002FC0">
        <w:t xml:space="preserve"> som tecknar firman.</w:t>
      </w:r>
    </w:p>
    <w:p w14:paraId="062A7653" w14:textId="10FD7C71" w:rsidR="00635D56" w:rsidRPr="008172A6" w:rsidRDefault="00635D56" w:rsidP="00002FC0">
      <w:pPr>
        <w:pStyle w:val="Liststycke"/>
        <w:numPr>
          <w:ilvl w:val="0"/>
          <w:numId w:val="3"/>
        </w:numPr>
      </w:pPr>
      <w:r w:rsidRPr="008172A6">
        <w:t>Ansvarar för posten</w:t>
      </w:r>
      <w:r w:rsidR="008172A6">
        <w:t xml:space="preserve"> som skickas till kassörens hemadress</w:t>
      </w:r>
    </w:p>
    <w:p w14:paraId="79737E67" w14:textId="5991CD94" w:rsidR="00E278C4" w:rsidRPr="008172A6" w:rsidRDefault="00E278C4" w:rsidP="00002FC0">
      <w:pPr>
        <w:pStyle w:val="Liststycke"/>
        <w:numPr>
          <w:ilvl w:val="0"/>
          <w:numId w:val="3"/>
        </w:numPr>
      </w:pPr>
      <w:r w:rsidRPr="008172A6">
        <w:t>Ser till att alla i ledare och alla i styrelsen är kontrollerad i polisens register</w:t>
      </w:r>
    </w:p>
    <w:p w14:paraId="6718C43D" w14:textId="2B8E574B" w:rsidR="00635D56" w:rsidRPr="00002FC0" w:rsidRDefault="00635D56" w:rsidP="00002FC0">
      <w:pPr>
        <w:pStyle w:val="Liststycke"/>
        <w:numPr>
          <w:ilvl w:val="0"/>
          <w:numId w:val="3"/>
        </w:numPr>
      </w:pPr>
      <w:r w:rsidRPr="00002FC0">
        <w:t>Deltar i månatliga styrelsemöten</w:t>
      </w:r>
    </w:p>
    <w:p w14:paraId="2FC0FAB2" w14:textId="7947DEF6" w:rsidR="00635D56" w:rsidRPr="00002FC0" w:rsidRDefault="00635D56" w:rsidP="00002FC0">
      <w:pPr>
        <w:pStyle w:val="Liststycke"/>
        <w:numPr>
          <w:ilvl w:val="0"/>
          <w:numId w:val="3"/>
        </w:numPr>
      </w:pPr>
      <w:r w:rsidRPr="00002FC0">
        <w:t>Ansvarar för information på skyltar och på webb</w:t>
      </w:r>
    </w:p>
    <w:p w14:paraId="195E48FF" w14:textId="39751DFD" w:rsidR="00635D56" w:rsidRPr="00002FC0" w:rsidRDefault="00635D56" w:rsidP="00002FC0">
      <w:pPr>
        <w:pStyle w:val="Liststycke"/>
        <w:numPr>
          <w:ilvl w:val="0"/>
          <w:numId w:val="3"/>
        </w:numPr>
      </w:pPr>
      <w:r w:rsidRPr="00002FC0">
        <w:t>Ansvarar för att regler och förordningar efterlevs</w:t>
      </w:r>
    </w:p>
    <w:p w14:paraId="5123194E" w14:textId="49CAA2AB" w:rsidR="00635D56" w:rsidRPr="00002FC0" w:rsidRDefault="00635D56" w:rsidP="00002FC0">
      <w:pPr>
        <w:pStyle w:val="Liststycke"/>
        <w:numPr>
          <w:ilvl w:val="0"/>
          <w:numId w:val="3"/>
        </w:numPr>
      </w:pPr>
      <w:r w:rsidRPr="00002FC0">
        <w:t>Besvarar frågor från medlemmar och externa intressenter via telefon och mejl</w:t>
      </w:r>
    </w:p>
    <w:p w14:paraId="5DC7E425" w14:textId="708436C5" w:rsidR="00635D56" w:rsidRPr="00002FC0" w:rsidRDefault="00635D56" w:rsidP="00002FC0">
      <w:pPr>
        <w:pStyle w:val="Liststycke"/>
        <w:numPr>
          <w:ilvl w:val="0"/>
          <w:numId w:val="3"/>
        </w:numPr>
      </w:pPr>
      <w:r w:rsidRPr="00002FC0">
        <w:t xml:space="preserve">Står i kontakt med </w:t>
      </w:r>
      <w:r w:rsidR="00002FC0" w:rsidRPr="00002FC0">
        <w:t>kommunen för hyra av hall mm</w:t>
      </w:r>
    </w:p>
    <w:p w14:paraId="588851A2" w14:textId="11DA5036" w:rsidR="00635D56" w:rsidRPr="00002FC0" w:rsidRDefault="00635D56" w:rsidP="00002FC0">
      <w:pPr>
        <w:pStyle w:val="Liststycke"/>
        <w:numPr>
          <w:ilvl w:val="0"/>
          <w:numId w:val="3"/>
        </w:numPr>
      </w:pPr>
      <w:r w:rsidRPr="00002FC0">
        <w:t>Utser sekreterare</w:t>
      </w:r>
    </w:p>
    <w:p w14:paraId="0F301CE0" w14:textId="30C0AA0D" w:rsidR="00635D56" w:rsidRPr="00002FC0" w:rsidRDefault="00635D56" w:rsidP="00002FC0">
      <w:pPr>
        <w:pStyle w:val="Liststycke"/>
        <w:numPr>
          <w:ilvl w:val="0"/>
          <w:numId w:val="3"/>
        </w:numPr>
      </w:pPr>
      <w:r w:rsidRPr="00002FC0">
        <w:t>Utser kassör</w:t>
      </w:r>
    </w:p>
    <w:p w14:paraId="5F1D9BB2" w14:textId="76B89A7D" w:rsidR="00002FC0" w:rsidRPr="00002FC0" w:rsidRDefault="00635D56" w:rsidP="00002FC0">
      <w:pPr>
        <w:pStyle w:val="Liststycke"/>
        <w:numPr>
          <w:ilvl w:val="0"/>
          <w:numId w:val="3"/>
        </w:numPr>
      </w:pPr>
      <w:r w:rsidRPr="00002FC0">
        <w:t>Ansvarig utgivare för publikationer, inklusive digitala</w:t>
      </w:r>
    </w:p>
    <w:p w14:paraId="02A220C3" w14:textId="77777777" w:rsidR="00635D56" w:rsidRPr="00002FC0" w:rsidRDefault="00635D56" w:rsidP="00002FC0">
      <w:pPr>
        <w:rPr>
          <w:u w:val="single"/>
        </w:rPr>
      </w:pPr>
      <w:r w:rsidRPr="00002FC0">
        <w:rPr>
          <w:u w:val="single"/>
        </w:rPr>
        <w:t>Befogenheter</w:t>
      </w:r>
    </w:p>
    <w:p w14:paraId="20CF8281" w14:textId="24EB0FC1" w:rsidR="00635D56" w:rsidRPr="00002FC0" w:rsidRDefault="00635D56" w:rsidP="00002FC0">
      <w:pPr>
        <w:pStyle w:val="Liststycke"/>
        <w:numPr>
          <w:ilvl w:val="0"/>
          <w:numId w:val="3"/>
        </w:numPr>
      </w:pPr>
      <w:r w:rsidRPr="00002FC0">
        <w:t xml:space="preserve">Verkställande organ som verkställer </w:t>
      </w:r>
      <w:r w:rsidR="00002FC0" w:rsidRPr="00002FC0">
        <w:t>årsmötets</w:t>
      </w:r>
      <w:r w:rsidRPr="00002FC0">
        <w:t xml:space="preserve"> beslut </w:t>
      </w:r>
    </w:p>
    <w:p w14:paraId="53CE4FB2" w14:textId="77777777" w:rsidR="00635D56" w:rsidRPr="00635D56" w:rsidRDefault="00635D56" w:rsidP="00635D56">
      <w:pPr>
        <w:rPr>
          <w:u w:val="single"/>
        </w:rPr>
      </w:pPr>
      <w:r w:rsidRPr="00635D56">
        <w:rPr>
          <w:u w:val="single"/>
        </w:rPr>
        <w:t>Styrelseledamot</w:t>
      </w:r>
    </w:p>
    <w:p w14:paraId="2CD43635" w14:textId="5F2CAFA0" w:rsidR="00635D56" w:rsidRPr="00002FC0" w:rsidRDefault="00635D56" w:rsidP="00635D56">
      <w:r w:rsidRPr="00002FC0">
        <w:t xml:space="preserve">Väljs på </w:t>
      </w:r>
      <w:r w:rsidR="00002FC0">
        <w:t>årsmöte</w:t>
      </w:r>
    </w:p>
    <w:p w14:paraId="64306139" w14:textId="77777777" w:rsidR="00635D56" w:rsidRPr="00635D56" w:rsidRDefault="00635D56" w:rsidP="00635D56">
      <w:pPr>
        <w:rPr>
          <w:u w:val="single"/>
        </w:rPr>
      </w:pPr>
      <w:r w:rsidRPr="00635D56">
        <w:rPr>
          <w:u w:val="single"/>
        </w:rPr>
        <w:t>Ansvar</w:t>
      </w:r>
    </w:p>
    <w:p w14:paraId="2F0EBCF9" w14:textId="3808EF4B" w:rsidR="00635D56" w:rsidRPr="00B960A9" w:rsidRDefault="00635D56" w:rsidP="00B960A9">
      <w:pPr>
        <w:pStyle w:val="Liststycke"/>
        <w:numPr>
          <w:ilvl w:val="0"/>
          <w:numId w:val="3"/>
        </w:numPr>
      </w:pPr>
      <w:r w:rsidRPr="00B960A9">
        <w:lastRenderedPageBreak/>
        <w:t>Del i styrelsens ansvar</w:t>
      </w:r>
    </w:p>
    <w:p w14:paraId="63745A32" w14:textId="77777777" w:rsidR="00635D56" w:rsidRPr="00635D56" w:rsidRDefault="00635D56" w:rsidP="00635D56">
      <w:pPr>
        <w:rPr>
          <w:u w:val="single"/>
        </w:rPr>
      </w:pPr>
      <w:r w:rsidRPr="00635D56">
        <w:rPr>
          <w:u w:val="single"/>
        </w:rPr>
        <w:t>Befogenheter</w:t>
      </w:r>
    </w:p>
    <w:p w14:paraId="1D2A6D8D" w14:textId="7CA68FFE" w:rsidR="00635D56" w:rsidRPr="00B960A9" w:rsidRDefault="00635D56" w:rsidP="00B960A9">
      <w:pPr>
        <w:pStyle w:val="Liststycke"/>
        <w:numPr>
          <w:ilvl w:val="0"/>
          <w:numId w:val="3"/>
        </w:numPr>
      </w:pPr>
      <w:r w:rsidRPr="00B960A9">
        <w:t xml:space="preserve">Har rösträtt och deltar i styrelsens beslut, och kan reservera sig mot beslut som styrelsen fattar. </w:t>
      </w:r>
      <w:r w:rsidR="00002FC0" w:rsidRPr="00B960A9">
        <w:t>d</w:t>
      </w:r>
      <w:r w:rsidRPr="00B960A9">
        <w:t>etta ska i så fall noteras i protokoll.</w:t>
      </w:r>
    </w:p>
    <w:p w14:paraId="7FB96F0C" w14:textId="77777777" w:rsidR="00635D56" w:rsidRPr="00635D56" w:rsidRDefault="00635D56" w:rsidP="00635D56">
      <w:pPr>
        <w:rPr>
          <w:u w:val="single"/>
        </w:rPr>
      </w:pPr>
      <w:r w:rsidRPr="00635D56">
        <w:rPr>
          <w:u w:val="single"/>
        </w:rPr>
        <w:t>Styrelsesuppleant</w:t>
      </w:r>
    </w:p>
    <w:p w14:paraId="07E61261" w14:textId="4A5C0DA4" w:rsidR="00635D56" w:rsidRPr="00B960A9" w:rsidRDefault="00635D56" w:rsidP="00635D56">
      <w:r w:rsidRPr="00B960A9">
        <w:t xml:space="preserve">Väljs på </w:t>
      </w:r>
      <w:r w:rsidR="00B960A9" w:rsidRPr="00B960A9">
        <w:t>årsmötet</w:t>
      </w:r>
    </w:p>
    <w:p w14:paraId="205BBFD3" w14:textId="77777777" w:rsidR="00635D56" w:rsidRPr="00635D56" w:rsidRDefault="00635D56" w:rsidP="00635D56">
      <w:pPr>
        <w:rPr>
          <w:u w:val="single"/>
        </w:rPr>
      </w:pPr>
      <w:r w:rsidRPr="00635D56">
        <w:rPr>
          <w:u w:val="single"/>
        </w:rPr>
        <w:t>Ansvar</w:t>
      </w:r>
    </w:p>
    <w:p w14:paraId="33D39F9E" w14:textId="00BDC3F6" w:rsidR="00635D56" w:rsidRPr="00D35B37" w:rsidRDefault="00635D56" w:rsidP="00B960A9">
      <w:pPr>
        <w:pStyle w:val="Liststycke"/>
        <w:numPr>
          <w:ilvl w:val="0"/>
          <w:numId w:val="3"/>
        </w:numPr>
      </w:pPr>
      <w:r w:rsidRPr="00D35B37">
        <w:t xml:space="preserve">Ersätter ordinarie ledamot vid dennes frånvaro, </w:t>
      </w:r>
      <w:r w:rsidR="00B960A9" w:rsidRPr="00D35B37">
        <w:t xml:space="preserve">kallas till </w:t>
      </w:r>
      <w:r w:rsidRPr="00D35B37">
        <w:t>alla styrelsemöten</w:t>
      </w:r>
      <w:r w:rsidR="00B960A9" w:rsidRPr="00D35B37">
        <w:t xml:space="preserve"> oavsett</w:t>
      </w:r>
      <w:r w:rsidRPr="00D35B37">
        <w:t>.</w:t>
      </w:r>
    </w:p>
    <w:p w14:paraId="589F4298" w14:textId="77777777" w:rsidR="00635D56" w:rsidRPr="00635D56" w:rsidRDefault="00635D56" w:rsidP="00635D56">
      <w:pPr>
        <w:rPr>
          <w:u w:val="single"/>
        </w:rPr>
      </w:pPr>
      <w:r w:rsidRPr="00635D56">
        <w:rPr>
          <w:u w:val="single"/>
        </w:rPr>
        <w:t>Befogenheter</w:t>
      </w:r>
    </w:p>
    <w:p w14:paraId="70CAA505" w14:textId="3D3B097B" w:rsidR="00635D56" w:rsidRPr="00D35B37" w:rsidRDefault="00635D56" w:rsidP="00B960A9">
      <w:pPr>
        <w:pStyle w:val="Liststycke"/>
        <w:numPr>
          <w:ilvl w:val="0"/>
          <w:numId w:val="3"/>
        </w:numPr>
      </w:pPr>
      <w:r w:rsidRPr="00D35B37">
        <w:t>Har rösträtt vid styrelsens beslut om vald som ersättare</w:t>
      </w:r>
    </w:p>
    <w:p w14:paraId="1CE77912" w14:textId="7253428A" w:rsidR="00D35B37" w:rsidRDefault="00D35B37" w:rsidP="00D35B37">
      <w:pPr>
        <w:rPr>
          <w:u w:val="single"/>
        </w:rPr>
      </w:pPr>
      <w:r>
        <w:rPr>
          <w:u w:val="single"/>
        </w:rPr>
        <w:t>Vice Ordförande</w:t>
      </w:r>
    </w:p>
    <w:p w14:paraId="7F2CAEDA" w14:textId="73A27FCD" w:rsidR="00D35B37" w:rsidRPr="00D35B37" w:rsidRDefault="00D35B37" w:rsidP="00D35B37">
      <w:pPr>
        <w:pStyle w:val="Liststycke"/>
        <w:numPr>
          <w:ilvl w:val="0"/>
          <w:numId w:val="3"/>
        </w:numPr>
      </w:pPr>
      <w:r w:rsidRPr="00D35B37">
        <w:t>Sköter ordförandens uppgifter när han eller hon inte själv kan närvara</w:t>
      </w:r>
    </w:p>
    <w:p w14:paraId="2929AEEC" w14:textId="77777777" w:rsidR="00635D56" w:rsidRPr="00635D56" w:rsidRDefault="00635D56" w:rsidP="00635D56">
      <w:pPr>
        <w:rPr>
          <w:u w:val="single"/>
        </w:rPr>
      </w:pPr>
      <w:r w:rsidRPr="00635D56">
        <w:rPr>
          <w:u w:val="single"/>
        </w:rPr>
        <w:t>Sekreterare</w:t>
      </w:r>
    </w:p>
    <w:p w14:paraId="3F28622F" w14:textId="088ED008" w:rsidR="00635D56" w:rsidRPr="00B960A9" w:rsidRDefault="00635D56" w:rsidP="00635D56">
      <w:bookmarkStart w:id="0" w:name="_Hlk99274006"/>
      <w:bookmarkStart w:id="1" w:name="_Hlk99274032"/>
      <w:r w:rsidRPr="00B960A9">
        <w:t xml:space="preserve">Väljs av styrelsen på konstituerande möte (första mötet efter </w:t>
      </w:r>
      <w:r w:rsidR="00B960A9" w:rsidRPr="00B960A9">
        <w:t>årsmöte</w:t>
      </w:r>
      <w:r w:rsidRPr="00B960A9">
        <w:t>)</w:t>
      </w:r>
    </w:p>
    <w:bookmarkEnd w:id="0"/>
    <w:p w14:paraId="0B4B85BC" w14:textId="77777777" w:rsidR="00635D56" w:rsidRPr="00635D56" w:rsidRDefault="00635D56" w:rsidP="00635D56">
      <w:pPr>
        <w:rPr>
          <w:u w:val="single"/>
        </w:rPr>
      </w:pPr>
      <w:r w:rsidRPr="00635D56">
        <w:rPr>
          <w:u w:val="single"/>
        </w:rPr>
        <w:t>Ansvar</w:t>
      </w:r>
    </w:p>
    <w:bookmarkEnd w:id="1"/>
    <w:p w14:paraId="6B563CE9" w14:textId="2C6132A6" w:rsidR="00635D56" w:rsidRPr="00B960A9" w:rsidRDefault="00635D56" w:rsidP="00B960A9">
      <w:pPr>
        <w:pStyle w:val="Liststycke"/>
        <w:numPr>
          <w:ilvl w:val="0"/>
          <w:numId w:val="3"/>
        </w:numPr>
      </w:pPr>
      <w:r w:rsidRPr="00B960A9">
        <w:t>Arbetar inom det mandat som styrelsen ger</w:t>
      </w:r>
    </w:p>
    <w:p w14:paraId="666B98A6" w14:textId="578C14D1" w:rsidR="00635D56" w:rsidRPr="00B960A9" w:rsidRDefault="00635D56" w:rsidP="00B960A9">
      <w:pPr>
        <w:pStyle w:val="Liststycke"/>
        <w:numPr>
          <w:ilvl w:val="0"/>
          <w:numId w:val="3"/>
        </w:numPr>
      </w:pPr>
      <w:r w:rsidRPr="00B960A9">
        <w:t>Protokollförare på styrelsemöten</w:t>
      </w:r>
    </w:p>
    <w:p w14:paraId="5673A050" w14:textId="1030C28C" w:rsidR="00635D56" w:rsidRPr="00B960A9" w:rsidRDefault="00635D56" w:rsidP="00B960A9">
      <w:pPr>
        <w:pStyle w:val="Liststycke"/>
        <w:numPr>
          <w:ilvl w:val="0"/>
          <w:numId w:val="3"/>
        </w:numPr>
      </w:pPr>
      <w:r w:rsidRPr="00B960A9">
        <w:t>Protokollförare på stämma under förutsättning att stämman inte väljer någon annan.</w:t>
      </w:r>
    </w:p>
    <w:p w14:paraId="14B37F09" w14:textId="72563135" w:rsidR="00635D56" w:rsidRDefault="00635D56" w:rsidP="00B960A9">
      <w:pPr>
        <w:pStyle w:val="Liststycke"/>
        <w:numPr>
          <w:ilvl w:val="0"/>
          <w:numId w:val="3"/>
        </w:numPr>
      </w:pPr>
      <w:r w:rsidRPr="00B960A9">
        <w:t>Sköter och ansvarar för föreningens arkiv</w:t>
      </w:r>
    </w:p>
    <w:p w14:paraId="6FAAB78F" w14:textId="75CE52E8" w:rsidR="00B960A9" w:rsidRDefault="00B960A9" w:rsidP="00B960A9">
      <w:pPr>
        <w:pStyle w:val="Liststycke"/>
        <w:numPr>
          <w:ilvl w:val="0"/>
          <w:numId w:val="3"/>
        </w:numPr>
      </w:pPr>
      <w:r>
        <w:t>Sköter och ansvarar för laget.se samt Facebookkontot</w:t>
      </w:r>
    </w:p>
    <w:p w14:paraId="074F8FD6" w14:textId="35A46D6F" w:rsidR="001D7842" w:rsidRDefault="001D7842" w:rsidP="00B960A9">
      <w:pPr>
        <w:pStyle w:val="Liststycke"/>
        <w:numPr>
          <w:ilvl w:val="0"/>
          <w:numId w:val="3"/>
        </w:numPr>
      </w:pPr>
      <w:r>
        <w:rPr>
          <w:rFonts w:eastAsia="Times New Roman"/>
        </w:rPr>
        <w:t>Gör årsberättelsen och ändrar i styrande dokument efter beslut</w:t>
      </w:r>
    </w:p>
    <w:p w14:paraId="3F63279C" w14:textId="08AB9C9C" w:rsidR="00B960A9" w:rsidRDefault="00B960A9" w:rsidP="00B960A9">
      <w:pPr>
        <w:pStyle w:val="Liststycke"/>
        <w:numPr>
          <w:ilvl w:val="0"/>
          <w:numId w:val="3"/>
        </w:numPr>
      </w:pPr>
      <w:r>
        <w:t>Introducerar nya ledare i dokument på laget.se</w:t>
      </w:r>
    </w:p>
    <w:p w14:paraId="3AA3CE62" w14:textId="2D8FCEEA" w:rsidR="00B960A9" w:rsidRPr="00B960A9" w:rsidRDefault="00B960A9" w:rsidP="00B960A9">
      <w:pPr>
        <w:pStyle w:val="Liststycke"/>
        <w:numPr>
          <w:ilvl w:val="0"/>
          <w:numId w:val="3"/>
        </w:numPr>
      </w:pPr>
      <w:r>
        <w:t>Kontaktperson för Handboll Norr i Föreningsutveckling och rekryteringskommittén</w:t>
      </w:r>
    </w:p>
    <w:p w14:paraId="44096E56" w14:textId="3A684FE3" w:rsidR="00B960A9" w:rsidRDefault="00D35B37" w:rsidP="00635D56">
      <w:pPr>
        <w:rPr>
          <w:u w:val="single"/>
        </w:rPr>
      </w:pPr>
      <w:r>
        <w:rPr>
          <w:u w:val="single"/>
        </w:rPr>
        <w:t>Kassör</w:t>
      </w:r>
    </w:p>
    <w:p w14:paraId="7A0A5327" w14:textId="77777777" w:rsidR="00D35B37" w:rsidRPr="00B960A9" w:rsidRDefault="00D35B37" w:rsidP="00D35B37">
      <w:r w:rsidRPr="00B960A9">
        <w:t>Väljs av styrelsen på konstituerande möte (första mötet efter årsmöte)</w:t>
      </w:r>
    </w:p>
    <w:p w14:paraId="4ECD9799" w14:textId="1AF2B66F" w:rsidR="00D35B37" w:rsidRDefault="00D35B37" w:rsidP="00635D56">
      <w:pPr>
        <w:rPr>
          <w:u w:val="single"/>
        </w:rPr>
      </w:pPr>
      <w:r w:rsidRPr="00635D56">
        <w:rPr>
          <w:u w:val="single"/>
        </w:rPr>
        <w:t>Ansvar</w:t>
      </w:r>
    </w:p>
    <w:p w14:paraId="30A2B063" w14:textId="77777777" w:rsidR="00D35B37" w:rsidRPr="00D35B37" w:rsidRDefault="00D35B37" w:rsidP="00D35B37">
      <w:pPr>
        <w:pStyle w:val="Liststycke"/>
        <w:numPr>
          <w:ilvl w:val="0"/>
          <w:numId w:val="6"/>
        </w:numPr>
      </w:pPr>
      <w:r w:rsidRPr="00D35B37">
        <w:t xml:space="preserve">Ansvarar för föreningens ekonomi. </w:t>
      </w:r>
    </w:p>
    <w:p w14:paraId="6C55A413" w14:textId="348463E0" w:rsidR="00D35B37" w:rsidRPr="00D35B37" w:rsidRDefault="00D35B37" w:rsidP="00D35B37">
      <w:pPr>
        <w:pStyle w:val="Liststycke"/>
        <w:numPr>
          <w:ilvl w:val="0"/>
          <w:numId w:val="2"/>
        </w:numPr>
      </w:pPr>
      <w:r w:rsidRPr="00D35B37">
        <w:t xml:space="preserve">Sköter föreningens inbetalningar och utbetalningar. </w:t>
      </w:r>
    </w:p>
    <w:p w14:paraId="2C844C23" w14:textId="2095FE06" w:rsidR="00D35B37" w:rsidRPr="00D35B37" w:rsidRDefault="00D35B37" w:rsidP="00D35B37">
      <w:pPr>
        <w:pStyle w:val="Liststycke"/>
        <w:numPr>
          <w:ilvl w:val="0"/>
          <w:numId w:val="2"/>
        </w:numPr>
      </w:pPr>
      <w:r w:rsidRPr="00D35B37">
        <w:t xml:space="preserve">Ansvarar tillsammans med ordförande för att föreningens ansökningar om bidrag </w:t>
      </w:r>
    </w:p>
    <w:p w14:paraId="6A69AF75" w14:textId="77777777" w:rsidR="00D35B37" w:rsidRPr="00D35B37" w:rsidRDefault="00D35B37" w:rsidP="00D35B37">
      <w:pPr>
        <w:pStyle w:val="Liststycke"/>
      </w:pPr>
      <w:r w:rsidRPr="00D35B37">
        <w:t xml:space="preserve">lämnas in i tid till rätt myndighet. </w:t>
      </w:r>
    </w:p>
    <w:p w14:paraId="737D060D" w14:textId="60988DF5" w:rsidR="00D35B37" w:rsidRDefault="00D35B37" w:rsidP="00D35B37">
      <w:pPr>
        <w:pStyle w:val="Liststycke"/>
        <w:numPr>
          <w:ilvl w:val="0"/>
          <w:numId w:val="2"/>
        </w:numPr>
      </w:pPr>
      <w:r w:rsidRPr="00D35B37">
        <w:t xml:space="preserve">Ansvarar för föreningens bokföring. </w:t>
      </w:r>
    </w:p>
    <w:p w14:paraId="578ADF32" w14:textId="1096B7D3" w:rsidR="00D35B37" w:rsidRDefault="00D35B37" w:rsidP="00D35B37">
      <w:pPr>
        <w:pStyle w:val="Liststycke"/>
        <w:numPr>
          <w:ilvl w:val="0"/>
          <w:numId w:val="2"/>
        </w:numPr>
      </w:pPr>
      <w:r>
        <w:t>Gör bokslut</w:t>
      </w:r>
    </w:p>
    <w:p w14:paraId="0AD2C84B" w14:textId="501C1683" w:rsidR="00D35B37" w:rsidRPr="00D35B37" w:rsidRDefault="00D35B37" w:rsidP="00D35B37">
      <w:pPr>
        <w:pStyle w:val="Liststycke"/>
        <w:numPr>
          <w:ilvl w:val="0"/>
          <w:numId w:val="2"/>
        </w:numPr>
      </w:pPr>
      <w:r>
        <w:t>Ansvarar för att LOK stöd söks i tid</w:t>
      </w:r>
    </w:p>
    <w:p w14:paraId="1E5E05CE" w14:textId="0EDE10DF" w:rsidR="00D35B37" w:rsidRPr="00D35B37" w:rsidRDefault="00D35B37" w:rsidP="00D35B37">
      <w:pPr>
        <w:pStyle w:val="Liststycke"/>
        <w:numPr>
          <w:ilvl w:val="0"/>
          <w:numId w:val="2"/>
        </w:numPr>
      </w:pPr>
      <w:r w:rsidRPr="00D35B37">
        <w:t xml:space="preserve">Sköter föreningens medlemsregister. </w:t>
      </w:r>
    </w:p>
    <w:p w14:paraId="04D6B5B8" w14:textId="4988810E" w:rsidR="00916F93" w:rsidRDefault="00D35B37" w:rsidP="00D35B37">
      <w:pPr>
        <w:pStyle w:val="Liststycke"/>
        <w:numPr>
          <w:ilvl w:val="0"/>
          <w:numId w:val="2"/>
        </w:numPr>
      </w:pPr>
      <w:r w:rsidRPr="00D35B37">
        <w:t>Rapporterar regelbundet till styrelsen om föreningens ekonomiska situation.</w:t>
      </w:r>
    </w:p>
    <w:p w14:paraId="14CBCB35" w14:textId="1E593F4A" w:rsidR="008172A6" w:rsidRDefault="008172A6" w:rsidP="00D35B37">
      <w:pPr>
        <w:pStyle w:val="Liststycke"/>
        <w:numPr>
          <w:ilvl w:val="0"/>
          <w:numId w:val="2"/>
        </w:numPr>
      </w:pPr>
      <w:r>
        <w:t>Tar hand om posten</w:t>
      </w:r>
    </w:p>
    <w:p w14:paraId="25517C09" w14:textId="77777777" w:rsidR="00DD1644" w:rsidRDefault="00DD1644" w:rsidP="00D35B37">
      <w:pPr>
        <w:pStyle w:val="Liststycke"/>
      </w:pPr>
    </w:p>
    <w:p w14:paraId="03AB2E59" w14:textId="1FD3C48D" w:rsidR="00DD1644" w:rsidRDefault="00DD1644" w:rsidP="00D35B37">
      <w:pPr>
        <w:rPr>
          <w:u w:val="single"/>
        </w:rPr>
      </w:pPr>
      <w:r>
        <w:rPr>
          <w:u w:val="single"/>
        </w:rPr>
        <w:lastRenderedPageBreak/>
        <w:t>Revisorerna</w:t>
      </w:r>
    </w:p>
    <w:p w14:paraId="7D9DB51E" w14:textId="42103AC3" w:rsidR="00D35B37" w:rsidRPr="00DD1644" w:rsidRDefault="00D35B37" w:rsidP="00D35B37">
      <w:r w:rsidRPr="00DD1644">
        <w:t>Revisorerna har ansvar för kontrollen inom föreningen. De är en länk mellan medlemmarna och styrelsen.</w:t>
      </w:r>
    </w:p>
    <w:p w14:paraId="243BC8FC" w14:textId="77777777" w:rsidR="00DD1644" w:rsidRDefault="00D35B37" w:rsidP="00DD1644">
      <w:pPr>
        <w:rPr>
          <w:u w:val="single"/>
        </w:rPr>
      </w:pPr>
      <w:r w:rsidRPr="00D35B37">
        <w:rPr>
          <w:u w:val="single"/>
        </w:rPr>
        <w:t>Ansvar</w:t>
      </w:r>
    </w:p>
    <w:p w14:paraId="04E98F1C" w14:textId="1D6E1C2E" w:rsidR="00D35B37" w:rsidRPr="00DD1644" w:rsidRDefault="00D35B37" w:rsidP="00DD1644">
      <w:r w:rsidRPr="00DD1644">
        <w:t>Revisorernas uppgift är att granska att:</w:t>
      </w:r>
    </w:p>
    <w:p w14:paraId="0F23E829" w14:textId="56D7841E" w:rsidR="00D35B37" w:rsidRPr="00DD1644" w:rsidRDefault="00D35B37" w:rsidP="00D35B37">
      <w:pPr>
        <w:pStyle w:val="Liststycke"/>
        <w:numPr>
          <w:ilvl w:val="0"/>
          <w:numId w:val="2"/>
        </w:numPr>
      </w:pPr>
      <w:r w:rsidRPr="00DD1644">
        <w:t xml:space="preserve">Styrelsen följer föreningens stadgar. </w:t>
      </w:r>
    </w:p>
    <w:p w14:paraId="6F8E2F34" w14:textId="4B2540D9" w:rsidR="00D35B37" w:rsidRPr="00DD1644" w:rsidRDefault="00D35B37" w:rsidP="00D35B37">
      <w:pPr>
        <w:pStyle w:val="Liststycke"/>
        <w:numPr>
          <w:ilvl w:val="0"/>
          <w:numId w:val="2"/>
        </w:numPr>
      </w:pPr>
      <w:r w:rsidRPr="00DD1644">
        <w:t xml:space="preserve">Styrelsen följer medlemsmötenas beslut. </w:t>
      </w:r>
    </w:p>
    <w:p w14:paraId="3CB5D494" w14:textId="2B308242" w:rsidR="00D35B37" w:rsidRPr="00DD1644" w:rsidRDefault="00D35B37" w:rsidP="00D35B37">
      <w:pPr>
        <w:pStyle w:val="Liststycke"/>
        <w:numPr>
          <w:ilvl w:val="0"/>
          <w:numId w:val="2"/>
        </w:numPr>
      </w:pPr>
      <w:r w:rsidRPr="00DD1644">
        <w:t>Räkenskaperna och bokföringen fungerar. Kontrollera att det finns kvitton på alla in</w:t>
      </w:r>
      <w:r w:rsidR="00DD1644">
        <w:t xml:space="preserve"> </w:t>
      </w:r>
      <w:r w:rsidRPr="00DD1644">
        <w:t>och utbetalningar och att summorna på kvittona skrivs in rät</w:t>
      </w:r>
      <w:r w:rsidR="00DD1644">
        <w:t>t</w:t>
      </w:r>
      <w:r w:rsidRPr="00DD1644">
        <w:t xml:space="preserve">. </w:t>
      </w:r>
    </w:p>
    <w:p w14:paraId="26A900D1" w14:textId="77777777" w:rsidR="00D35B37" w:rsidRPr="00DD1644" w:rsidRDefault="00D35B37" w:rsidP="00D35B37">
      <w:pPr>
        <w:pStyle w:val="Liststycke"/>
        <w:numPr>
          <w:ilvl w:val="0"/>
          <w:numId w:val="2"/>
        </w:numPr>
      </w:pPr>
      <w:r w:rsidRPr="00DD1644">
        <w:t xml:space="preserve">Kontrollera att kassörens bokslut och de ekonomiska rapporterna är korrekta. </w:t>
      </w:r>
    </w:p>
    <w:p w14:paraId="3C911D9B" w14:textId="09957E37" w:rsidR="00D35B37" w:rsidRPr="00DD1644" w:rsidRDefault="00D35B37" w:rsidP="00D35B37">
      <w:pPr>
        <w:pStyle w:val="Liststycke"/>
        <w:numPr>
          <w:ilvl w:val="0"/>
          <w:numId w:val="2"/>
        </w:numPr>
      </w:pPr>
      <w:r w:rsidRPr="00DD1644">
        <w:t>Föreningen inte bryter mot samhällets olika lagar och regler.</w:t>
      </w:r>
    </w:p>
    <w:p w14:paraId="26298852" w14:textId="77777777" w:rsidR="00D35B37" w:rsidRPr="00DD1644" w:rsidRDefault="00D35B37" w:rsidP="00D35B37">
      <w:pPr>
        <w:pStyle w:val="Liststycke"/>
        <w:numPr>
          <w:ilvl w:val="0"/>
          <w:numId w:val="2"/>
        </w:numPr>
      </w:pPr>
      <w:r w:rsidRPr="00DD1644">
        <w:t xml:space="preserve">Revisorerna ska lämna en skriftlig rapport om sin granskning av föreningen till årsmötet. </w:t>
      </w:r>
    </w:p>
    <w:p w14:paraId="225F706E" w14:textId="77777777" w:rsidR="00D35B37" w:rsidRPr="00DD1644" w:rsidRDefault="00D35B37" w:rsidP="00D35B37">
      <w:pPr>
        <w:pStyle w:val="Liststycke"/>
      </w:pPr>
      <w:r w:rsidRPr="00DD1644">
        <w:t>Rapporterna kallas för revisionsberättelse</w:t>
      </w:r>
    </w:p>
    <w:p w14:paraId="5C2C0CC3" w14:textId="42090E08" w:rsidR="00D35B37" w:rsidRDefault="00195BA9" w:rsidP="00916F93">
      <w:pPr>
        <w:rPr>
          <w:u w:val="single"/>
        </w:rPr>
      </w:pPr>
      <w:r>
        <w:rPr>
          <w:u w:val="single"/>
        </w:rPr>
        <w:t>Valberedning</w:t>
      </w:r>
    </w:p>
    <w:p w14:paraId="706C1029" w14:textId="009A0359" w:rsidR="006C7ED6" w:rsidRDefault="006C7ED6" w:rsidP="00916F93">
      <w:r w:rsidRPr="006C7ED6">
        <w:t>Väljs vid årsmötet</w:t>
      </w:r>
    </w:p>
    <w:p w14:paraId="2F7F2621" w14:textId="73FCB277" w:rsidR="009E13CB" w:rsidRPr="009E13CB" w:rsidRDefault="009E13CB" w:rsidP="00916F93">
      <w:pPr>
        <w:rPr>
          <w:u w:val="single"/>
        </w:rPr>
      </w:pPr>
      <w:r w:rsidRPr="009E13CB">
        <w:rPr>
          <w:u w:val="single"/>
        </w:rPr>
        <w:t>Ansvar</w:t>
      </w:r>
    </w:p>
    <w:p w14:paraId="35E0F7C9" w14:textId="07C92BD7" w:rsidR="006C7ED6" w:rsidRPr="008172A6" w:rsidRDefault="006C7ED6" w:rsidP="006C7ED6">
      <w:pPr>
        <w:pStyle w:val="Normalwebb"/>
        <w:shd w:val="clear" w:color="auto" w:fill="FCFCFC"/>
        <w:spacing w:before="0" w:beforeAutospacing="0" w:after="240" w:afterAutospacing="0"/>
        <w:textAlignment w:val="baseline"/>
        <w:rPr>
          <w:rFonts w:asciiTheme="minorHAnsi" w:hAnsiTheme="minorHAnsi" w:cstheme="minorHAnsi"/>
          <w:sz w:val="22"/>
          <w:szCs w:val="22"/>
        </w:rPr>
      </w:pPr>
      <w:r w:rsidRPr="008172A6">
        <w:rPr>
          <w:rFonts w:asciiTheme="minorHAnsi" w:hAnsiTheme="minorHAnsi" w:cstheme="minorHAnsi"/>
          <w:sz w:val="22"/>
          <w:szCs w:val="22"/>
        </w:rPr>
        <w:t xml:space="preserve">Valberednings främsta arbetsuppgift är att ge förslag till nya förtroendevalda. Valberedningen ska ge förslag till nya ledamöter till styrelsen och till revisorer. </w:t>
      </w:r>
    </w:p>
    <w:p w14:paraId="575831E4" w14:textId="2052145F" w:rsidR="00195BA9" w:rsidRPr="008172A6" w:rsidRDefault="006C7ED6" w:rsidP="00CF40D0">
      <w:pPr>
        <w:pStyle w:val="Normalwebb"/>
        <w:shd w:val="clear" w:color="auto" w:fill="FCFCFC"/>
        <w:spacing w:before="240" w:beforeAutospacing="0" w:after="240" w:afterAutospacing="0"/>
        <w:textAlignment w:val="baseline"/>
        <w:rPr>
          <w:rFonts w:asciiTheme="minorHAnsi" w:hAnsiTheme="minorHAnsi" w:cstheme="minorHAnsi"/>
          <w:sz w:val="22"/>
          <w:szCs w:val="22"/>
        </w:rPr>
      </w:pPr>
      <w:r w:rsidRPr="008172A6">
        <w:rPr>
          <w:rFonts w:asciiTheme="minorHAnsi" w:hAnsiTheme="minorHAnsi" w:cstheme="minorHAnsi"/>
          <w:sz w:val="22"/>
          <w:szCs w:val="22"/>
        </w:rPr>
        <w:t>Årsmötet väljer vilka som ska sitta i valberedningen. Hur många ledamöter samt för hur lång mandatperiod de sitter, ska regleras i stadgarna. Utifrån föreningens verksamhet och dess behov ska valberedningen söka efter personer som tillsammans utgör en bra representation av föreningens medlemmar samt bidrar med kunskaper och erfarenheter till föreningens ledning. Valberedningen ligger direkt under medlemmarna och är därför självständiga från styrelsen. De ska inte ta order från styrelsen utan arbetar, precis som styrelsen, på förtroende från föreningens medlemmar.</w:t>
      </w:r>
    </w:p>
    <w:p w14:paraId="76C1D23B" w14:textId="2588D983" w:rsidR="000625D5" w:rsidRPr="00916F93" w:rsidRDefault="00916F93" w:rsidP="00916F93">
      <w:pPr>
        <w:rPr>
          <w:u w:val="single"/>
        </w:rPr>
      </w:pPr>
      <w:r w:rsidRPr="00916F93">
        <w:rPr>
          <w:u w:val="single"/>
        </w:rPr>
        <w:t>DE SAKANSVARIGAS UPPGIFTER</w:t>
      </w:r>
    </w:p>
    <w:p w14:paraId="0FAC3CC2" w14:textId="2EFF3EE6" w:rsidR="00916F93" w:rsidRPr="00DB1EF7" w:rsidRDefault="00916F93" w:rsidP="00DD1644">
      <w:r w:rsidRPr="00DB1EF7">
        <w:t>De</w:t>
      </w:r>
      <w:r w:rsidR="00DD1644" w:rsidRPr="00DB1EF7">
        <w:t>ssa</w:t>
      </w:r>
      <w:r w:rsidRPr="00DB1EF7">
        <w:t xml:space="preserve"> styrelseledamöter har ansvar för </w:t>
      </w:r>
      <w:r w:rsidR="00DD1644" w:rsidRPr="00DB1EF7">
        <w:t>olika</w:t>
      </w:r>
      <w:r w:rsidRPr="00DB1EF7">
        <w:t xml:space="preserve"> sakområde</w:t>
      </w:r>
      <w:r w:rsidR="00DD1644" w:rsidRPr="00DB1EF7">
        <w:t>n som beskrivs nedan</w:t>
      </w:r>
    </w:p>
    <w:p w14:paraId="111CCB55" w14:textId="45C0926B" w:rsidR="00DD1644" w:rsidRDefault="00DD1644" w:rsidP="00DD1644">
      <w:pPr>
        <w:rPr>
          <w:u w:val="single"/>
        </w:rPr>
      </w:pPr>
      <w:r>
        <w:rPr>
          <w:u w:val="single"/>
        </w:rPr>
        <w:t>Sponsoransvarig</w:t>
      </w:r>
      <w:r w:rsidR="00DB1EF7">
        <w:rPr>
          <w:u w:val="single"/>
        </w:rPr>
        <w:t xml:space="preserve"> (Ledamot)</w:t>
      </w:r>
    </w:p>
    <w:p w14:paraId="1B214FA4" w14:textId="77777777" w:rsidR="00DB1EF7" w:rsidRDefault="00DB1EF7" w:rsidP="00DB1EF7">
      <w:r>
        <w:t>Ta kontakt med nya och gamla företag om att köpa reklamplats på Vallaskolans vägg. (Beskrivning av de olika bidragen finns bifogad) Nya skyltar trycks av Reklamkompaniet. Om nya sponsorer kontakta kassör om faktureringen, sekreterare om att sätta in den nya på sponsorväggen.</w:t>
      </w:r>
    </w:p>
    <w:p w14:paraId="67F90D15" w14:textId="77777777" w:rsidR="00DB1EF7" w:rsidRDefault="00DB1EF7" w:rsidP="00DB1EF7">
      <w:r>
        <w:t xml:space="preserve">Om det är nya sponsorer ska deras logo skickas med för tryck och till klubbens hemsida. </w:t>
      </w:r>
    </w:p>
    <w:p w14:paraId="00FD341A" w14:textId="0248664B" w:rsidR="00DB1EF7" w:rsidRPr="00DB1EF7" w:rsidRDefault="00DB1EF7" w:rsidP="00DD1644">
      <w:r>
        <w:t xml:space="preserve">Stödmedlemsskylten - ta bild och kontakta tidigare stödmedlemmar om det ens går. Ragga nya stödmedlemmar. Se till att ta bort gamla namn och tryck nya namn på reklamkompaniet. </w:t>
      </w:r>
    </w:p>
    <w:p w14:paraId="6611C75E" w14:textId="1A576900" w:rsidR="00DD1644" w:rsidRDefault="00DD1644" w:rsidP="00DD1644">
      <w:pPr>
        <w:rPr>
          <w:u w:val="single"/>
        </w:rPr>
      </w:pPr>
      <w:r>
        <w:rPr>
          <w:u w:val="single"/>
        </w:rPr>
        <w:t>Inköpsansvarig</w:t>
      </w:r>
      <w:r w:rsidR="00B57B88">
        <w:rPr>
          <w:u w:val="single"/>
        </w:rPr>
        <w:t xml:space="preserve"> (Ledamot)</w:t>
      </w:r>
    </w:p>
    <w:p w14:paraId="4A1C3501" w14:textId="77777777" w:rsidR="00DB1EF7" w:rsidRDefault="00DB1EF7" w:rsidP="00B57B88">
      <w:pPr>
        <w:spacing w:after="0"/>
      </w:pPr>
      <w:r>
        <w:t xml:space="preserve">Kontaktperson till stadium -hålla koll på årsredovisning </w:t>
      </w:r>
    </w:p>
    <w:p w14:paraId="372A3883" w14:textId="77777777" w:rsidR="00DB1EF7" w:rsidRDefault="00DB1EF7" w:rsidP="00B57B88">
      <w:pPr>
        <w:spacing w:after="0"/>
      </w:pPr>
      <w:r>
        <w:t>Ragga föreningsstödsmedlemmar till Stadium</w:t>
      </w:r>
    </w:p>
    <w:p w14:paraId="69C6C890" w14:textId="77777777" w:rsidR="00DB1EF7" w:rsidRDefault="00DB1EF7" w:rsidP="00B57B88">
      <w:pPr>
        <w:spacing w:after="0"/>
      </w:pPr>
      <w:proofErr w:type="spellStart"/>
      <w:r>
        <w:t>Inlog</w:t>
      </w:r>
      <w:proofErr w:type="spellEnd"/>
      <w:r>
        <w:t xml:space="preserve"> till </w:t>
      </w:r>
      <w:proofErr w:type="spellStart"/>
      <w:r>
        <w:t>teamssales</w:t>
      </w:r>
      <w:proofErr w:type="spellEnd"/>
      <w:r>
        <w:t xml:space="preserve"> behövs (personligt)</w:t>
      </w:r>
    </w:p>
    <w:p w14:paraId="62EFA9E6" w14:textId="66F5ECB0" w:rsidR="00B57B88" w:rsidRDefault="00DB1EF7" w:rsidP="00B57B88">
      <w:pPr>
        <w:spacing w:after="0"/>
      </w:pPr>
      <w:r>
        <w:lastRenderedPageBreak/>
        <w:t xml:space="preserve">Stadium sponsoravtal </w:t>
      </w:r>
    </w:p>
    <w:p w14:paraId="1C38CA19" w14:textId="77777777" w:rsidR="00DB1EF7" w:rsidRDefault="00DB1EF7" w:rsidP="00B57B88">
      <w:pPr>
        <w:spacing w:after="0"/>
      </w:pPr>
      <w:r>
        <w:t>Inköp av material som har efterfrågats från tränargruppen (utifrån ekonomiska förutsättningarna)</w:t>
      </w:r>
    </w:p>
    <w:p w14:paraId="49ADDF59" w14:textId="77777777" w:rsidR="00DB1EF7" w:rsidRDefault="00DB1EF7" w:rsidP="00B57B88">
      <w:pPr>
        <w:spacing w:after="0"/>
      </w:pPr>
      <w:r>
        <w:t>Ansvarar för profilkläder, finns eventuell för nya</w:t>
      </w:r>
    </w:p>
    <w:p w14:paraId="2E5E3100" w14:textId="77777777" w:rsidR="00DB1EF7" w:rsidRDefault="00DB1EF7" w:rsidP="00B57B88">
      <w:pPr>
        <w:spacing w:after="0"/>
      </w:pPr>
      <w:r>
        <w:t>Förvara profilkläder och ta med till hallen för utprovning</w:t>
      </w:r>
    </w:p>
    <w:p w14:paraId="6E8A9467" w14:textId="77777777" w:rsidR="00DB1EF7" w:rsidRDefault="00DB1EF7" w:rsidP="00B57B88">
      <w:pPr>
        <w:spacing w:after="0"/>
      </w:pPr>
      <w:proofErr w:type="spellStart"/>
      <w:r>
        <w:t>Stadiumevent</w:t>
      </w:r>
      <w:proofErr w:type="spellEnd"/>
      <w:r>
        <w:t>- kontaktperson mm</w:t>
      </w:r>
    </w:p>
    <w:p w14:paraId="572E0190" w14:textId="5F1C921B" w:rsidR="00DB1EF7" w:rsidRPr="000D422B" w:rsidRDefault="00DB1EF7" w:rsidP="00DD1644">
      <w:r>
        <w:t>Tät kontakt med kassör</w:t>
      </w:r>
    </w:p>
    <w:p w14:paraId="45EA0710" w14:textId="4AF0CF57" w:rsidR="00DD1644" w:rsidRDefault="00DD1644" w:rsidP="00DD1644">
      <w:pPr>
        <w:rPr>
          <w:u w:val="single"/>
        </w:rPr>
      </w:pPr>
      <w:r>
        <w:rPr>
          <w:u w:val="single"/>
        </w:rPr>
        <w:t>Utbildningsansvarig</w:t>
      </w:r>
      <w:r w:rsidR="008172A6">
        <w:rPr>
          <w:u w:val="single"/>
        </w:rPr>
        <w:t xml:space="preserve"> (Ledamot)</w:t>
      </w:r>
    </w:p>
    <w:p w14:paraId="3D1A63EB" w14:textId="4F5BF148" w:rsidR="00DB1EF7" w:rsidRPr="00DB1EF7" w:rsidRDefault="00DB1EF7" w:rsidP="00DD1644">
      <w:r w:rsidRPr="00DB1EF7">
        <w:t>Gör regelbunden omvärldsbevakning gällande vilka bidrag som finns för utbildning. Inventera vilket behov som finns i respektive lag för utbildning. Ta emot lagledargruppen och träningsgruppens förslag till utbildningar och kolla upp utifrån de ekonomiska förutsättningarna vilka som verkligen måste gå.</w:t>
      </w:r>
      <w:r w:rsidR="001D7842">
        <w:t xml:space="preserve"> Håller ett aktuellt register på vilka utbildningar respektive lag har utfört.</w:t>
      </w:r>
    </w:p>
    <w:p w14:paraId="7C298E59" w14:textId="03711FC4" w:rsidR="00DD1644" w:rsidRDefault="00DB1EF7" w:rsidP="00DD1644">
      <w:pPr>
        <w:rPr>
          <w:u w:val="single"/>
        </w:rPr>
      </w:pPr>
      <w:r>
        <w:rPr>
          <w:u w:val="single"/>
        </w:rPr>
        <w:t>Idrottsansvarig</w:t>
      </w:r>
      <w:r w:rsidR="008172A6">
        <w:rPr>
          <w:u w:val="single"/>
        </w:rPr>
        <w:t xml:space="preserve"> (Ledamot)</w:t>
      </w:r>
    </w:p>
    <w:p w14:paraId="5DB5396A" w14:textId="3F4C4549" w:rsidR="00DD1644" w:rsidRPr="00C04D53" w:rsidRDefault="001D7842" w:rsidP="00DD1644">
      <w:r w:rsidRPr="001D7842">
        <w:t>Ser till att boka hallen</w:t>
      </w:r>
      <w:r>
        <w:t xml:space="preserve"> inför ny </w:t>
      </w:r>
      <w:proofErr w:type="gramStart"/>
      <w:r>
        <w:t>säsong</w:t>
      </w:r>
      <w:r w:rsidR="000D422B">
        <w:t xml:space="preserve"> </w:t>
      </w:r>
      <w:r>
        <w:t>.</w:t>
      </w:r>
      <w:proofErr w:type="gramEnd"/>
      <w:r>
        <w:t xml:space="preserve"> Är en länk mellan tränargruppen och styrelsen. </w:t>
      </w:r>
      <w:r w:rsidR="000D422B">
        <w:t>Ska helst ha</w:t>
      </w:r>
      <w:r>
        <w:t xml:space="preserve"> handbollsbakgrund. Insatt i regler</w:t>
      </w:r>
      <w:r w:rsidR="000D422B">
        <w:t xml:space="preserve"> för minihandboll och stor plan</w:t>
      </w:r>
      <w:r>
        <w:t xml:space="preserve"> och </w:t>
      </w:r>
      <w:r w:rsidR="000D422B">
        <w:t xml:space="preserve">ser till att det finns en uppdaterad information för tränarna på laget.se. Välkomna nya ledare in i föreningen. Deltar i upptakt/första träning för året för nya medlemmar. Deltar i utvärdering av respektive lags syn på framtiden. </w:t>
      </w:r>
    </w:p>
    <w:p w14:paraId="1F91A0D5" w14:textId="636813AC" w:rsidR="00DD1644" w:rsidRDefault="00DD1644" w:rsidP="00DD1644">
      <w:pPr>
        <w:rPr>
          <w:u w:val="single"/>
        </w:rPr>
      </w:pPr>
      <w:r>
        <w:rPr>
          <w:u w:val="single"/>
        </w:rPr>
        <w:t>Styrelsens gemensamma aktiviteter</w:t>
      </w:r>
      <w:r w:rsidR="008172A6">
        <w:rPr>
          <w:u w:val="single"/>
        </w:rPr>
        <w:t xml:space="preserve"> (ALLA)</w:t>
      </w:r>
    </w:p>
    <w:p w14:paraId="2AF0F5E4" w14:textId="69833314" w:rsidR="000625D5" w:rsidRPr="000625D5" w:rsidRDefault="000625D5" w:rsidP="00DD1644">
      <w:r w:rsidRPr="000625D5">
        <w:t>Verksamhetsplanen beskriver vilka aktiviteter som kommer att ske under året, det är hela styrelsen som hjälps åt tillsammans med våra ledare att genomföra dessa. Det kan därför vara olika roller i styrelsen som har detta ansvar. Ansvarsfördelningen i dessa fall beslutas på styrelsemöte.</w:t>
      </w:r>
    </w:p>
    <w:p w14:paraId="71CF17C5" w14:textId="2AFCD289" w:rsidR="00692B42" w:rsidRDefault="00692B42" w:rsidP="00DD1644">
      <w:r w:rsidRPr="00692B42">
        <w:t>Upptakt</w:t>
      </w:r>
      <w:r>
        <w:t xml:space="preserve"> (September</w:t>
      </w:r>
      <w:r w:rsidR="005916B1">
        <w:t>)</w:t>
      </w:r>
    </w:p>
    <w:p w14:paraId="4025AB9C" w14:textId="6857C58B" w:rsidR="005916B1" w:rsidRPr="00692B42" w:rsidRDefault="005916B1" w:rsidP="00DD1644">
      <w:r>
        <w:t>Alla lag samlas och en uppvisningsmatch spelas. De yngsta lagen behöver utse lagledare och tränare.</w:t>
      </w:r>
    </w:p>
    <w:p w14:paraId="41374CF6" w14:textId="4DE2A49A" w:rsidR="000D422B" w:rsidRDefault="000D422B" w:rsidP="00DD1644">
      <w:r w:rsidRPr="000D422B">
        <w:t>Nipyran</w:t>
      </w:r>
      <w:r w:rsidR="00692B42">
        <w:t xml:space="preserve"> (Juli)</w:t>
      </w:r>
    </w:p>
    <w:p w14:paraId="0AD17A5F" w14:textId="6EAC6EFB" w:rsidR="00692B42" w:rsidRDefault="00692B42" w:rsidP="00DD1644">
      <w:r>
        <w:t>Nipyran är en klubbaktivitet där alla lag deltar och arbetsuppgifter delas upp efter barnens ålder. Äldre lag har högre utgifter och därför fler uppdrag</w:t>
      </w:r>
      <w:r w:rsidR="005916B1">
        <w:t xml:space="preserve"> som ger mer pengar till lagkassan</w:t>
      </w:r>
      <w:r>
        <w:t>.</w:t>
      </w:r>
    </w:p>
    <w:p w14:paraId="6C31A5E0" w14:textId="04ABCCF6" w:rsidR="00692B42" w:rsidRDefault="00692B42" w:rsidP="00DD1644">
      <w:r>
        <w:t xml:space="preserve">Bygga stängsel, resa tält, sköta kur för inträde, sköta toaletter mm </w:t>
      </w:r>
    </w:p>
    <w:p w14:paraId="5210A36A" w14:textId="682A8752" w:rsidR="000D422B" w:rsidRDefault="000D422B" w:rsidP="00DD1644">
      <w:proofErr w:type="spellStart"/>
      <w:r>
        <w:t>Minicup</w:t>
      </w:r>
      <w:proofErr w:type="spellEnd"/>
      <w:r w:rsidR="00692B42">
        <w:t xml:space="preserve"> Paprikaklubbscupen (oktober)</w:t>
      </w:r>
    </w:p>
    <w:p w14:paraId="331AC7F3" w14:textId="7E09D467" w:rsidR="00692B42" w:rsidRDefault="005916B1" w:rsidP="00DD1644">
      <w:r>
        <w:t>I samarbete med Ica kvantum. Barn i yngre ålder spelar på Vallaskolan under en dag.</w:t>
      </w:r>
    </w:p>
    <w:p w14:paraId="2953CB55" w14:textId="11DAB323" w:rsidR="00692B42" w:rsidRDefault="00692B42" w:rsidP="00DD1644">
      <w:r>
        <w:t>Handbollens dag</w:t>
      </w:r>
      <w:r w:rsidR="005916B1">
        <w:t xml:space="preserve"> (september)</w:t>
      </w:r>
    </w:p>
    <w:p w14:paraId="17E2FE57" w14:textId="694B86EA" w:rsidR="00692B42" w:rsidRDefault="004B573F" w:rsidP="00DD1644">
      <w:r>
        <w:t xml:space="preserve">Under en vecka har svenska handbollsförbundet olika aktiviteter för att uppmärksamma </w:t>
      </w:r>
      <w:r w:rsidR="008509F1">
        <w:t>sporten. Klubben har en dag under veckan för att uppmärksamma Handboll i vår kommun. Aktiviteten ser olika ut från varje år. Under år 2023 blir dagen ett barntränarsymposium som Svenska handbollsförbunde</w:t>
      </w:r>
      <w:r w:rsidR="000625D5">
        <w:t>t</w:t>
      </w:r>
      <w:r w:rsidR="008509F1">
        <w:t xml:space="preserve"> tillsammans med Handboll Norr och klubben anordnar.</w:t>
      </w:r>
    </w:p>
    <w:p w14:paraId="311AD800" w14:textId="00C746FA" w:rsidR="00DD1644" w:rsidRDefault="00692B42" w:rsidP="00DD1644">
      <w:r>
        <w:t>Natthandboll</w:t>
      </w:r>
    </w:p>
    <w:p w14:paraId="05963471" w14:textId="70BB9B3C" w:rsidR="000625D5" w:rsidRDefault="000625D5" w:rsidP="00DD1644">
      <w:r>
        <w:t xml:space="preserve">Klubbens äldsta lag anordnar detta. Alla aktiva bjuds in och delas in i lag tillsammans med föräldrar, ledare och tränare. De yngre spelarna deltar i början av kvällen </w:t>
      </w:r>
    </w:p>
    <w:p w14:paraId="6CDC6AE1" w14:textId="683F4667" w:rsidR="000625D5" w:rsidRDefault="000625D5" w:rsidP="00DD1644">
      <w:r>
        <w:t>Utvärdering av säsongen</w:t>
      </w:r>
    </w:p>
    <w:p w14:paraId="0F2E76CA" w14:textId="07140F8D" w:rsidR="00C75FEA" w:rsidRPr="00A61CB0" w:rsidRDefault="00CB2148">
      <w:r>
        <w:lastRenderedPageBreak/>
        <w:t xml:space="preserve">Efter varje säsong träffar man alla lag var för </w:t>
      </w:r>
      <w:r w:rsidR="00C75FEA">
        <w:t xml:space="preserve">sig och gör en utvärdering av säsongen. Vi tar då reda på om ledare och tränare kommer att fortsätta samt </w:t>
      </w:r>
      <w:proofErr w:type="spellStart"/>
      <w:r w:rsidR="00C75FEA">
        <w:t>ev</w:t>
      </w:r>
      <w:proofErr w:type="spellEnd"/>
      <w:r w:rsidR="00C75FEA">
        <w:t xml:space="preserve"> behov av utbildning mm.</w:t>
      </w:r>
    </w:p>
    <w:p w14:paraId="0324EFD2" w14:textId="3DFEE8C8" w:rsidR="008316E6" w:rsidRPr="000817B7" w:rsidRDefault="000817B7">
      <w:pPr>
        <w:rPr>
          <w:u w:val="single"/>
        </w:rPr>
      </w:pPr>
      <w:r w:rsidRPr="000817B7">
        <w:rPr>
          <w:u w:val="single"/>
        </w:rPr>
        <w:t>Tränargruppen</w:t>
      </w:r>
      <w:r w:rsidR="00F225A1">
        <w:rPr>
          <w:u w:val="single"/>
        </w:rPr>
        <w:t xml:space="preserve"> (Patrik </w:t>
      </w:r>
      <w:r w:rsidR="008316E6">
        <w:rPr>
          <w:u w:val="single"/>
        </w:rPr>
        <w:t xml:space="preserve">Sahlberg </w:t>
      </w:r>
      <w:r w:rsidR="00F225A1">
        <w:rPr>
          <w:u w:val="single"/>
        </w:rPr>
        <w:t>är sammankallande)</w:t>
      </w:r>
    </w:p>
    <w:p w14:paraId="349C7ACC" w14:textId="4ECCB3FE" w:rsidR="000817B7" w:rsidRDefault="000817B7">
      <w:r>
        <w:t>Inventera material efter varje termin</w:t>
      </w:r>
      <w:r w:rsidR="00F225A1">
        <w:t xml:space="preserve"> (bollar, västar, koner mm)</w:t>
      </w:r>
    </w:p>
    <w:p w14:paraId="1AC1EDFC" w14:textId="6D9AA5BC" w:rsidR="000817B7" w:rsidRDefault="000817B7">
      <w:r>
        <w:t xml:space="preserve">Mentorskap mellan och </w:t>
      </w:r>
      <w:proofErr w:type="gramStart"/>
      <w:r>
        <w:t>framförallt</w:t>
      </w:r>
      <w:proofErr w:type="gramEnd"/>
      <w:r>
        <w:t xml:space="preserve"> för nya tränare</w:t>
      </w:r>
    </w:p>
    <w:p w14:paraId="60D507D8" w14:textId="42E0FEFE" w:rsidR="00F225A1" w:rsidRDefault="00F225A1">
      <w:r>
        <w:t>Hjälp till vid upptakt samt om någon är sjuk</w:t>
      </w:r>
    </w:p>
    <w:p w14:paraId="38950B93" w14:textId="070BB28C" w:rsidR="000817B7" w:rsidRDefault="00F225A1">
      <w:r>
        <w:t>Regelbundna</w:t>
      </w:r>
      <w:r w:rsidR="000817B7">
        <w:t xml:space="preserve"> möten för att kunna lyfta gemensamma frågor</w:t>
      </w:r>
    </w:p>
    <w:p w14:paraId="2C2CD046" w14:textId="154B2F65" w:rsidR="000817B7" w:rsidRDefault="000817B7">
      <w:r>
        <w:t>Inventera behov av utbildning inom tränargruppen och återkoppla det till utbildningsansvarig i styrelsen</w:t>
      </w:r>
      <w:r w:rsidR="008172A6">
        <w:t>.</w:t>
      </w:r>
      <w:r>
        <w:t xml:space="preserve"> Vilka har grund inom Handboll Norr? Och på vilken nivå behövs vad?</w:t>
      </w:r>
    </w:p>
    <w:p w14:paraId="38117558" w14:textId="27A55A0F" w:rsidR="00F225A1" w:rsidRDefault="00F225A1">
      <w:r>
        <w:t>Gå igenom vad spelare på respektive nivå ska kunna</w:t>
      </w:r>
    </w:p>
    <w:p w14:paraId="03AECA1B" w14:textId="79046849" w:rsidR="000817B7" w:rsidRDefault="00A61CB0">
      <w:r>
        <w:t>Sommarhandboll</w:t>
      </w:r>
      <w:r w:rsidR="008172A6">
        <w:t xml:space="preserve"> (Juli)</w:t>
      </w:r>
    </w:p>
    <w:p w14:paraId="3921B414" w14:textId="7E7C1C98" w:rsidR="008172A6" w:rsidRDefault="008172A6">
      <w:r>
        <w:t xml:space="preserve">Om vi har tränare kör vi </w:t>
      </w:r>
      <w:r w:rsidRPr="00940281">
        <w:t xml:space="preserve">alla olika åldrar vid ca 4 tillfällen, även hemvändare brukar delta. Tränarna själva brukar lösa detta så ansvaret borde </w:t>
      </w:r>
      <w:r w:rsidR="00940281">
        <w:t>ligger</w:t>
      </w:r>
      <w:r w:rsidRPr="00940281">
        <w:t xml:space="preserve"> på tränargruppen</w:t>
      </w:r>
    </w:p>
    <w:p w14:paraId="27B763B4" w14:textId="4178B660" w:rsidR="00BC69A6" w:rsidRDefault="00BC69A6"/>
    <w:p w14:paraId="4EF94D60" w14:textId="2365F9B2" w:rsidR="00BC69A6" w:rsidRDefault="00BC69A6">
      <w:r>
        <w:t>Bilagor</w:t>
      </w:r>
    </w:p>
    <w:p w14:paraId="1A28D4D8" w14:textId="2A5B2C41" w:rsidR="00BC69A6" w:rsidRDefault="00BC69A6">
      <w:r>
        <w:t xml:space="preserve">Sponsoravtal </w:t>
      </w:r>
    </w:p>
    <w:p w14:paraId="06BD8FC9" w14:textId="29DAAE92" w:rsidR="00BC69A6" w:rsidRDefault="00BC69A6">
      <w:r>
        <w:t>Reklamavtal</w:t>
      </w:r>
    </w:p>
    <w:p w14:paraId="0B051B69" w14:textId="06987FA8" w:rsidR="00BC69A6" w:rsidRDefault="00BC69A6">
      <w:r>
        <w:t>Utvärdering av året</w:t>
      </w:r>
    </w:p>
    <w:p w14:paraId="084ACC80" w14:textId="77777777" w:rsidR="00EB794C" w:rsidRDefault="00EB794C">
      <w:r>
        <w:br w:type="page"/>
      </w:r>
    </w:p>
    <w:p w14:paraId="140226E2" w14:textId="3936D9B5" w:rsidR="000817B7" w:rsidRDefault="000817B7">
      <w:r>
        <w:lastRenderedPageBreak/>
        <w:t>Lagledargruppen</w:t>
      </w:r>
      <w:r w:rsidR="00B96BCE">
        <w:t xml:space="preserve"> (Hanna)</w:t>
      </w:r>
    </w:p>
    <w:p w14:paraId="6E595BB7" w14:textId="625A5198" w:rsidR="000817B7" w:rsidRDefault="000817B7">
      <w:r>
        <w:t xml:space="preserve">Inventera matchställ varje termin </w:t>
      </w:r>
    </w:p>
    <w:p w14:paraId="3DF90C56" w14:textId="7F67507A" w:rsidR="000817B7" w:rsidRDefault="000817B7">
      <w:r>
        <w:t>Behov av funktionärsutbildning och återkoppla till utb. Ansvarig</w:t>
      </w:r>
    </w:p>
    <w:p w14:paraId="097DE713" w14:textId="3BDB660F" w:rsidR="000817B7" w:rsidRDefault="00B96BCE">
      <w:r>
        <w:t>Introducera och vara mentorer för nya lagledare</w:t>
      </w:r>
    </w:p>
    <w:p w14:paraId="6AE7148E" w14:textId="7CD3E73B" w:rsidR="00B96BCE" w:rsidRDefault="00B96BCE">
      <w:r>
        <w:t>Gruppen är en del av planeringen till minicupen</w:t>
      </w:r>
    </w:p>
    <w:p w14:paraId="685AC362" w14:textId="7619955E" w:rsidR="00B96BCE" w:rsidRDefault="00B96BCE">
      <w:r>
        <w:t>Gå igenom den digitala lagledarpärmen och meddela eventuella förändringar till sekreterare.</w:t>
      </w:r>
    </w:p>
    <w:p w14:paraId="4E842B70" w14:textId="5B20C953" w:rsidR="00B96BCE" w:rsidRDefault="00C756E4">
      <w:r>
        <w:t>Meddela styrelsen vilka cuper/cup som laget tänker åka på.</w:t>
      </w:r>
    </w:p>
    <w:p w14:paraId="13D85810" w14:textId="580D67D2" w:rsidR="007C4F8C" w:rsidRDefault="007C4F8C">
      <w:r>
        <w:t>Meddela inköpsansvarig om behov i sjukvårdsväska</w:t>
      </w:r>
      <w:r w:rsidR="00F225A1">
        <w:t xml:space="preserve"> </w:t>
      </w:r>
      <w:r>
        <w:t xml:space="preserve">(tänk på att det brukar vara billigare att handla </w:t>
      </w:r>
      <w:r w:rsidR="00F225A1">
        <w:t>mer</w:t>
      </w:r>
      <w:r>
        <w:t>)</w:t>
      </w:r>
    </w:p>
    <w:p w14:paraId="4ABF4A60" w14:textId="6E551949" w:rsidR="007C4F8C" w:rsidRDefault="007C4F8C">
      <w:r>
        <w:t xml:space="preserve">Ta kontakt med </w:t>
      </w:r>
      <w:r w:rsidR="00F225A1">
        <w:t>V</w:t>
      </w:r>
      <w:r>
        <w:t>allaskolans städpersonal (VEM????) inför hemmasammandrag</w:t>
      </w:r>
      <w:r w:rsidR="00F225A1">
        <w:t xml:space="preserve"> för</w:t>
      </w:r>
      <w:r w:rsidR="00DF15C1">
        <w:t xml:space="preserve"> påfyllnad av </w:t>
      </w:r>
      <w:r w:rsidR="00F225A1">
        <w:t>pappershanddukar mm.</w:t>
      </w:r>
    </w:p>
    <w:p w14:paraId="039921DD" w14:textId="24B4C09A" w:rsidR="007C4F8C" w:rsidRDefault="007C4F8C"/>
    <w:p w14:paraId="23BB4560" w14:textId="7BCD64D8" w:rsidR="00C756E4" w:rsidRDefault="00C756E4"/>
    <w:p w14:paraId="57839103" w14:textId="799B28E4" w:rsidR="009A3F58" w:rsidRDefault="009A3F58"/>
    <w:p w14:paraId="507CB461" w14:textId="77777777" w:rsidR="007C4F8C" w:rsidRDefault="007C4F8C"/>
    <w:p w14:paraId="280B0E75" w14:textId="77777777" w:rsidR="009A3F58" w:rsidRDefault="009A3F58"/>
    <w:p w14:paraId="0DB28FE6" w14:textId="77777777" w:rsidR="00C756E4" w:rsidRDefault="00C756E4"/>
    <w:p w14:paraId="55B0F58C" w14:textId="77777777" w:rsidR="00B96BCE" w:rsidRDefault="00B96BCE"/>
    <w:sectPr w:rsidR="00B96BCE" w:rsidSect="0094028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BA1"/>
    <w:multiLevelType w:val="hybridMultilevel"/>
    <w:tmpl w:val="448AF0BC"/>
    <w:lvl w:ilvl="0" w:tplc="57468E0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644B46"/>
    <w:multiLevelType w:val="hybridMultilevel"/>
    <w:tmpl w:val="0D40BA78"/>
    <w:lvl w:ilvl="0" w:tplc="08F84D2A">
      <w:start w:val="1"/>
      <w:numFmt w:val="bullet"/>
      <w:lvlText w:val="•"/>
      <w:lvlJc w:val="left"/>
      <w:pPr>
        <w:tabs>
          <w:tab w:val="num" w:pos="720"/>
        </w:tabs>
        <w:ind w:left="720" w:hanging="360"/>
      </w:pPr>
      <w:rPr>
        <w:rFonts w:ascii="Times New Roman" w:hAnsi="Times New Roman" w:hint="default"/>
      </w:rPr>
    </w:lvl>
    <w:lvl w:ilvl="1" w:tplc="95404690" w:tentative="1">
      <w:start w:val="1"/>
      <w:numFmt w:val="bullet"/>
      <w:lvlText w:val="•"/>
      <w:lvlJc w:val="left"/>
      <w:pPr>
        <w:tabs>
          <w:tab w:val="num" w:pos="1440"/>
        </w:tabs>
        <w:ind w:left="1440" w:hanging="360"/>
      </w:pPr>
      <w:rPr>
        <w:rFonts w:ascii="Times New Roman" w:hAnsi="Times New Roman" w:hint="default"/>
      </w:rPr>
    </w:lvl>
    <w:lvl w:ilvl="2" w:tplc="72268998" w:tentative="1">
      <w:start w:val="1"/>
      <w:numFmt w:val="bullet"/>
      <w:lvlText w:val="•"/>
      <w:lvlJc w:val="left"/>
      <w:pPr>
        <w:tabs>
          <w:tab w:val="num" w:pos="2160"/>
        </w:tabs>
        <w:ind w:left="2160" w:hanging="360"/>
      </w:pPr>
      <w:rPr>
        <w:rFonts w:ascii="Times New Roman" w:hAnsi="Times New Roman" w:hint="default"/>
      </w:rPr>
    </w:lvl>
    <w:lvl w:ilvl="3" w:tplc="0F660DB8" w:tentative="1">
      <w:start w:val="1"/>
      <w:numFmt w:val="bullet"/>
      <w:lvlText w:val="•"/>
      <w:lvlJc w:val="left"/>
      <w:pPr>
        <w:tabs>
          <w:tab w:val="num" w:pos="2880"/>
        </w:tabs>
        <w:ind w:left="2880" w:hanging="360"/>
      </w:pPr>
      <w:rPr>
        <w:rFonts w:ascii="Times New Roman" w:hAnsi="Times New Roman" w:hint="default"/>
      </w:rPr>
    </w:lvl>
    <w:lvl w:ilvl="4" w:tplc="C1149F8C" w:tentative="1">
      <w:start w:val="1"/>
      <w:numFmt w:val="bullet"/>
      <w:lvlText w:val="•"/>
      <w:lvlJc w:val="left"/>
      <w:pPr>
        <w:tabs>
          <w:tab w:val="num" w:pos="3600"/>
        </w:tabs>
        <w:ind w:left="3600" w:hanging="360"/>
      </w:pPr>
      <w:rPr>
        <w:rFonts w:ascii="Times New Roman" w:hAnsi="Times New Roman" w:hint="default"/>
      </w:rPr>
    </w:lvl>
    <w:lvl w:ilvl="5" w:tplc="5C2C898C" w:tentative="1">
      <w:start w:val="1"/>
      <w:numFmt w:val="bullet"/>
      <w:lvlText w:val="•"/>
      <w:lvlJc w:val="left"/>
      <w:pPr>
        <w:tabs>
          <w:tab w:val="num" w:pos="4320"/>
        </w:tabs>
        <w:ind w:left="4320" w:hanging="360"/>
      </w:pPr>
      <w:rPr>
        <w:rFonts w:ascii="Times New Roman" w:hAnsi="Times New Roman" w:hint="default"/>
      </w:rPr>
    </w:lvl>
    <w:lvl w:ilvl="6" w:tplc="31528A94" w:tentative="1">
      <w:start w:val="1"/>
      <w:numFmt w:val="bullet"/>
      <w:lvlText w:val="•"/>
      <w:lvlJc w:val="left"/>
      <w:pPr>
        <w:tabs>
          <w:tab w:val="num" w:pos="5040"/>
        </w:tabs>
        <w:ind w:left="5040" w:hanging="360"/>
      </w:pPr>
      <w:rPr>
        <w:rFonts w:ascii="Times New Roman" w:hAnsi="Times New Roman" w:hint="default"/>
      </w:rPr>
    </w:lvl>
    <w:lvl w:ilvl="7" w:tplc="C80CFA3E" w:tentative="1">
      <w:start w:val="1"/>
      <w:numFmt w:val="bullet"/>
      <w:lvlText w:val="•"/>
      <w:lvlJc w:val="left"/>
      <w:pPr>
        <w:tabs>
          <w:tab w:val="num" w:pos="5760"/>
        </w:tabs>
        <w:ind w:left="5760" w:hanging="360"/>
      </w:pPr>
      <w:rPr>
        <w:rFonts w:ascii="Times New Roman" w:hAnsi="Times New Roman" w:hint="default"/>
      </w:rPr>
    </w:lvl>
    <w:lvl w:ilvl="8" w:tplc="BEEC081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9D6362"/>
    <w:multiLevelType w:val="hybridMultilevel"/>
    <w:tmpl w:val="0952E9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0E69AC"/>
    <w:multiLevelType w:val="hybridMultilevel"/>
    <w:tmpl w:val="E076D092"/>
    <w:lvl w:ilvl="0" w:tplc="57468E0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C4C7511"/>
    <w:multiLevelType w:val="hybridMultilevel"/>
    <w:tmpl w:val="AC303760"/>
    <w:lvl w:ilvl="0" w:tplc="57468E0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F331F3D"/>
    <w:multiLevelType w:val="hybridMultilevel"/>
    <w:tmpl w:val="5BEE1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0310034">
    <w:abstractNumId w:val="5"/>
  </w:num>
  <w:num w:numId="2" w16cid:durableId="322196931">
    <w:abstractNumId w:val="2"/>
  </w:num>
  <w:num w:numId="3" w16cid:durableId="2133134913">
    <w:abstractNumId w:val="3"/>
  </w:num>
  <w:num w:numId="4" w16cid:durableId="1353340261">
    <w:abstractNumId w:val="0"/>
  </w:num>
  <w:num w:numId="5" w16cid:durableId="1317030881">
    <w:abstractNumId w:val="1"/>
  </w:num>
  <w:num w:numId="6" w16cid:durableId="894587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B7"/>
    <w:rsid w:val="00002FC0"/>
    <w:rsid w:val="000625D5"/>
    <w:rsid w:val="000817B7"/>
    <w:rsid w:val="000D422B"/>
    <w:rsid w:val="00171797"/>
    <w:rsid w:val="00195BA9"/>
    <w:rsid w:val="001D7842"/>
    <w:rsid w:val="003966A2"/>
    <w:rsid w:val="004918FF"/>
    <w:rsid w:val="004B573F"/>
    <w:rsid w:val="00537998"/>
    <w:rsid w:val="005916B1"/>
    <w:rsid w:val="005D0931"/>
    <w:rsid w:val="005E200A"/>
    <w:rsid w:val="00635D56"/>
    <w:rsid w:val="00692B42"/>
    <w:rsid w:val="006C3B31"/>
    <w:rsid w:val="006C7ED6"/>
    <w:rsid w:val="00726216"/>
    <w:rsid w:val="00772390"/>
    <w:rsid w:val="007C4F8C"/>
    <w:rsid w:val="008172A6"/>
    <w:rsid w:val="008316E6"/>
    <w:rsid w:val="008509F1"/>
    <w:rsid w:val="00916F93"/>
    <w:rsid w:val="00940281"/>
    <w:rsid w:val="009A3F58"/>
    <w:rsid w:val="009E13CB"/>
    <w:rsid w:val="00A22FFD"/>
    <w:rsid w:val="00A337AA"/>
    <w:rsid w:val="00A61CB0"/>
    <w:rsid w:val="00AD4E41"/>
    <w:rsid w:val="00B57B88"/>
    <w:rsid w:val="00B960A9"/>
    <w:rsid w:val="00B96BCE"/>
    <w:rsid w:val="00BC69A6"/>
    <w:rsid w:val="00C04D53"/>
    <w:rsid w:val="00C756E4"/>
    <w:rsid w:val="00C75FEA"/>
    <w:rsid w:val="00CB2148"/>
    <w:rsid w:val="00CF40D0"/>
    <w:rsid w:val="00D35B37"/>
    <w:rsid w:val="00DB1EF7"/>
    <w:rsid w:val="00DD1644"/>
    <w:rsid w:val="00DF15C1"/>
    <w:rsid w:val="00E1494B"/>
    <w:rsid w:val="00E25EC6"/>
    <w:rsid w:val="00E278C4"/>
    <w:rsid w:val="00EB794C"/>
    <w:rsid w:val="00F225A1"/>
    <w:rsid w:val="00F24C4A"/>
    <w:rsid w:val="00F3360C"/>
    <w:rsid w:val="00F36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9820"/>
  <w15:chartTrackingRefBased/>
  <w15:docId w15:val="{B24D7BBB-8904-4819-85B0-D17BCA3B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D4E41"/>
    <w:pPr>
      <w:ind w:left="720"/>
      <w:contextualSpacing/>
    </w:pPr>
  </w:style>
  <w:style w:type="paragraph" w:styleId="Normalwebb">
    <w:name w:val="Normal (Web)"/>
    <w:basedOn w:val="Normal"/>
    <w:uiPriority w:val="99"/>
    <w:unhideWhenUsed/>
    <w:rsid w:val="006C7ED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link w:val="IngetavstndChar"/>
    <w:uiPriority w:val="1"/>
    <w:qFormat/>
    <w:rsid w:val="00940281"/>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940281"/>
    <w:rPr>
      <w:rFonts w:eastAsiaTheme="minorEastAsia"/>
      <w:lang w:eastAsia="sv-SE"/>
    </w:rPr>
  </w:style>
  <w:style w:type="character" w:styleId="Stark">
    <w:name w:val="Strong"/>
    <w:basedOn w:val="Standardstycketeckensnitt"/>
    <w:uiPriority w:val="22"/>
    <w:qFormat/>
    <w:rsid w:val="00726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8619">
      <w:bodyDiv w:val="1"/>
      <w:marLeft w:val="0"/>
      <w:marRight w:val="0"/>
      <w:marTop w:val="0"/>
      <w:marBottom w:val="0"/>
      <w:divBdr>
        <w:top w:val="none" w:sz="0" w:space="0" w:color="auto"/>
        <w:left w:val="none" w:sz="0" w:space="0" w:color="auto"/>
        <w:bottom w:val="none" w:sz="0" w:space="0" w:color="auto"/>
        <w:right w:val="none" w:sz="0" w:space="0" w:color="auto"/>
      </w:divBdr>
      <w:divsChild>
        <w:div w:id="22902086">
          <w:marLeft w:val="0"/>
          <w:marRight w:val="0"/>
          <w:marTop w:val="0"/>
          <w:marBottom w:val="0"/>
          <w:divBdr>
            <w:top w:val="none" w:sz="0" w:space="0" w:color="auto"/>
            <w:left w:val="none" w:sz="0" w:space="0" w:color="auto"/>
            <w:bottom w:val="none" w:sz="0" w:space="0" w:color="auto"/>
            <w:right w:val="none" w:sz="0" w:space="0" w:color="auto"/>
          </w:divBdr>
        </w:div>
      </w:divsChild>
    </w:div>
    <w:div w:id="1111631703">
      <w:bodyDiv w:val="1"/>
      <w:marLeft w:val="0"/>
      <w:marRight w:val="0"/>
      <w:marTop w:val="0"/>
      <w:marBottom w:val="0"/>
      <w:divBdr>
        <w:top w:val="none" w:sz="0" w:space="0" w:color="auto"/>
        <w:left w:val="none" w:sz="0" w:space="0" w:color="auto"/>
        <w:bottom w:val="none" w:sz="0" w:space="0" w:color="auto"/>
        <w:right w:val="none" w:sz="0" w:space="0" w:color="auto"/>
      </w:divBdr>
      <w:divsChild>
        <w:div w:id="244070342">
          <w:marLeft w:val="547"/>
          <w:marRight w:val="0"/>
          <w:marTop w:val="0"/>
          <w:marBottom w:val="0"/>
          <w:divBdr>
            <w:top w:val="none" w:sz="0" w:space="0" w:color="auto"/>
            <w:left w:val="none" w:sz="0" w:space="0" w:color="auto"/>
            <w:bottom w:val="none" w:sz="0" w:space="0" w:color="auto"/>
            <w:right w:val="none" w:sz="0" w:space="0" w:color="auto"/>
          </w:divBdr>
        </w:div>
        <w:div w:id="2026247918">
          <w:marLeft w:val="547"/>
          <w:marRight w:val="0"/>
          <w:marTop w:val="0"/>
          <w:marBottom w:val="0"/>
          <w:divBdr>
            <w:top w:val="none" w:sz="0" w:space="0" w:color="auto"/>
            <w:left w:val="none" w:sz="0" w:space="0" w:color="auto"/>
            <w:bottom w:val="none" w:sz="0" w:space="0" w:color="auto"/>
            <w:right w:val="none" w:sz="0" w:space="0" w:color="auto"/>
          </w:divBdr>
        </w:div>
        <w:div w:id="1767653342">
          <w:marLeft w:val="547"/>
          <w:marRight w:val="0"/>
          <w:marTop w:val="0"/>
          <w:marBottom w:val="0"/>
          <w:divBdr>
            <w:top w:val="none" w:sz="0" w:space="0" w:color="auto"/>
            <w:left w:val="none" w:sz="0" w:space="0" w:color="auto"/>
            <w:bottom w:val="none" w:sz="0" w:space="0" w:color="auto"/>
            <w:right w:val="none" w:sz="0" w:space="0" w:color="auto"/>
          </w:divBdr>
        </w:div>
        <w:div w:id="1587886176">
          <w:marLeft w:val="547"/>
          <w:marRight w:val="0"/>
          <w:marTop w:val="0"/>
          <w:marBottom w:val="0"/>
          <w:divBdr>
            <w:top w:val="none" w:sz="0" w:space="0" w:color="auto"/>
            <w:left w:val="none" w:sz="0" w:space="0" w:color="auto"/>
            <w:bottom w:val="none" w:sz="0" w:space="0" w:color="auto"/>
            <w:right w:val="none" w:sz="0" w:space="0" w:color="auto"/>
          </w:divBdr>
        </w:div>
      </w:divsChild>
    </w:div>
    <w:div w:id="177374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6AD1CD-1465-4297-B2C4-701152635A85}" type="doc">
      <dgm:prSet loTypeId="urn:microsoft.com/office/officeart/2005/8/layout/default" loCatId="list" qsTypeId="urn:microsoft.com/office/officeart/2005/8/quickstyle/simple2" qsCatId="simple" csTypeId="urn:microsoft.com/office/officeart/2005/8/colors/accent1_2" csCatId="accent1" phldr="1"/>
      <dgm:spPr/>
      <dgm:t>
        <a:bodyPr/>
        <a:lstStyle/>
        <a:p>
          <a:endParaRPr lang="sv-SE"/>
        </a:p>
      </dgm:t>
    </dgm:pt>
    <dgm:pt modelId="{5EF8BBE8-E0E5-4A00-A6D7-A31C938E22EC}">
      <dgm:prSet phldrT="[Text]"/>
      <dgm:spPr/>
      <dgm:t>
        <a:bodyPr/>
        <a:lstStyle/>
        <a:p>
          <a:r>
            <a:rPr lang="sv-SE">
              <a:solidFill>
                <a:schemeClr val="tx1"/>
              </a:solidFill>
            </a:rPr>
            <a:t>Svenska Handbollsförbundet</a:t>
          </a:r>
        </a:p>
      </dgm:t>
    </dgm:pt>
    <dgm:pt modelId="{9720F233-ADC8-4E1B-8342-79344FE8CBF6}" type="parTrans" cxnId="{88CB08DC-219D-45C6-891E-BA66AD24EF45}">
      <dgm:prSet/>
      <dgm:spPr/>
      <dgm:t>
        <a:bodyPr/>
        <a:lstStyle/>
        <a:p>
          <a:endParaRPr lang="sv-SE">
            <a:solidFill>
              <a:schemeClr val="tx1"/>
            </a:solidFill>
          </a:endParaRPr>
        </a:p>
      </dgm:t>
    </dgm:pt>
    <dgm:pt modelId="{27D61117-7463-4A36-96B0-1039B6F87C2C}" type="sibTrans" cxnId="{88CB08DC-219D-45C6-891E-BA66AD24EF45}">
      <dgm:prSet/>
      <dgm:spPr/>
      <dgm:t>
        <a:bodyPr/>
        <a:lstStyle/>
        <a:p>
          <a:endParaRPr lang="sv-SE">
            <a:solidFill>
              <a:schemeClr val="tx1"/>
            </a:solidFill>
          </a:endParaRPr>
        </a:p>
      </dgm:t>
    </dgm:pt>
    <dgm:pt modelId="{4FFB323C-7BAB-4CE8-81A5-DEE6AC3F916D}">
      <dgm:prSet phldrT="[Text]"/>
      <dgm:spPr/>
      <dgm:t>
        <a:bodyPr/>
        <a:lstStyle/>
        <a:p>
          <a:r>
            <a:rPr lang="sv-SE">
              <a:solidFill>
                <a:schemeClr val="tx1"/>
              </a:solidFill>
            </a:rPr>
            <a:t>RF SISU</a:t>
          </a:r>
        </a:p>
      </dgm:t>
    </dgm:pt>
    <dgm:pt modelId="{BE491149-1CC9-49C2-9E04-ABBFE048C419}" type="parTrans" cxnId="{FA5A6813-3667-46E5-956B-73825D9A3C30}">
      <dgm:prSet/>
      <dgm:spPr/>
      <dgm:t>
        <a:bodyPr/>
        <a:lstStyle/>
        <a:p>
          <a:endParaRPr lang="sv-SE">
            <a:solidFill>
              <a:schemeClr val="tx1"/>
            </a:solidFill>
          </a:endParaRPr>
        </a:p>
      </dgm:t>
    </dgm:pt>
    <dgm:pt modelId="{65CBC843-60F4-434F-9AAD-130B49FB0D85}" type="sibTrans" cxnId="{FA5A6813-3667-46E5-956B-73825D9A3C30}">
      <dgm:prSet/>
      <dgm:spPr/>
      <dgm:t>
        <a:bodyPr/>
        <a:lstStyle/>
        <a:p>
          <a:endParaRPr lang="sv-SE">
            <a:solidFill>
              <a:schemeClr val="tx1"/>
            </a:solidFill>
          </a:endParaRPr>
        </a:p>
      </dgm:t>
    </dgm:pt>
    <dgm:pt modelId="{3F97D8A7-1AC1-4B3F-A37A-76968A2B8094}">
      <dgm:prSet phldrT="[Text]"/>
      <dgm:spPr/>
      <dgm:t>
        <a:bodyPr/>
        <a:lstStyle/>
        <a:p>
          <a:r>
            <a:rPr lang="sv-SE">
              <a:solidFill>
                <a:schemeClr val="tx1"/>
              </a:solidFill>
            </a:rPr>
            <a:t>Handboll Norr</a:t>
          </a:r>
        </a:p>
      </dgm:t>
    </dgm:pt>
    <dgm:pt modelId="{5F2264F1-A94F-4A3D-A7E7-EB68525B3E12}" type="parTrans" cxnId="{156123BC-E589-49D9-8610-3C866477E439}">
      <dgm:prSet/>
      <dgm:spPr/>
      <dgm:t>
        <a:bodyPr/>
        <a:lstStyle/>
        <a:p>
          <a:endParaRPr lang="sv-SE">
            <a:solidFill>
              <a:schemeClr val="tx1"/>
            </a:solidFill>
          </a:endParaRPr>
        </a:p>
      </dgm:t>
    </dgm:pt>
    <dgm:pt modelId="{314EC4CD-34F9-4B0E-8C69-E632F82A857A}" type="sibTrans" cxnId="{156123BC-E589-49D9-8610-3C866477E439}">
      <dgm:prSet/>
      <dgm:spPr/>
      <dgm:t>
        <a:bodyPr/>
        <a:lstStyle/>
        <a:p>
          <a:endParaRPr lang="sv-SE">
            <a:solidFill>
              <a:schemeClr val="tx1"/>
            </a:solidFill>
          </a:endParaRPr>
        </a:p>
      </dgm:t>
    </dgm:pt>
    <dgm:pt modelId="{6C03DBEB-61B3-4CF2-9494-F8519CDAC15B}">
      <dgm:prSet phldrT="[Text]"/>
      <dgm:spPr/>
      <dgm:t>
        <a:bodyPr/>
        <a:lstStyle/>
        <a:p>
          <a:r>
            <a:rPr lang="sv-SE">
              <a:solidFill>
                <a:schemeClr val="tx1"/>
              </a:solidFill>
            </a:rPr>
            <a:t>Tävlingskommitten</a:t>
          </a:r>
        </a:p>
        <a:p>
          <a:r>
            <a:rPr lang="sv-SE">
              <a:solidFill>
                <a:schemeClr val="tx1"/>
              </a:solidFill>
            </a:rPr>
            <a:t>Domar och funktionärskommittén</a:t>
          </a:r>
        </a:p>
        <a:p>
          <a:r>
            <a:rPr lang="sv-SE">
              <a:solidFill>
                <a:schemeClr val="tx1"/>
              </a:solidFill>
            </a:rPr>
            <a:t>Utbildningskommittén</a:t>
          </a:r>
        </a:p>
        <a:p>
          <a:r>
            <a:rPr lang="sv-SE">
              <a:solidFill>
                <a:schemeClr val="tx1"/>
              </a:solidFill>
            </a:rPr>
            <a:t>Föreningsutveckling och rekryteringskommittén</a:t>
          </a:r>
        </a:p>
      </dgm:t>
    </dgm:pt>
    <dgm:pt modelId="{D21AD68F-56FD-411E-8775-9EACF9DDF1D8}" type="parTrans" cxnId="{1FAC9801-268A-45CD-83BF-D3BF77CD5937}">
      <dgm:prSet/>
      <dgm:spPr/>
      <dgm:t>
        <a:bodyPr/>
        <a:lstStyle/>
        <a:p>
          <a:endParaRPr lang="sv-SE">
            <a:solidFill>
              <a:schemeClr val="tx1"/>
            </a:solidFill>
          </a:endParaRPr>
        </a:p>
      </dgm:t>
    </dgm:pt>
    <dgm:pt modelId="{EB8FC8A7-7457-455F-9879-CC526CA3780B}" type="sibTrans" cxnId="{1FAC9801-268A-45CD-83BF-D3BF77CD5937}">
      <dgm:prSet/>
      <dgm:spPr/>
      <dgm:t>
        <a:bodyPr/>
        <a:lstStyle/>
        <a:p>
          <a:endParaRPr lang="sv-SE">
            <a:solidFill>
              <a:schemeClr val="tx1"/>
            </a:solidFill>
          </a:endParaRPr>
        </a:p>
      </dgm:t>
    </dgm:pt>
    <dgm:pt modelId="{59F6155E-0FBD-4CA3-9C9A-EC8EB9EFF56F}">
      <dgm:prSet/>
      <dgm:spPr/>
      <dgm:t>
        <a:bodyPr/>
        <a:lstStyle/>
        <a:p>
          <a:r>
            <a:rPr lang="sv-SE">
              <a:solidFill>
                <a:schemeClr val="tx1"/>
              </a:solidFill>
            </a:rPr>
            <a:t>Sollefteå Handbollsklubb</a:t>
          </a:r>
        </a:p>
      </dgm:t>
    </dgm:pt>
    <dgm:pt modelId="{E0B87295-15B4-4891-AE53-B475A2CC63FC}" type="parTrans" cxnId="{FFC4F178-5488-49AC-89A2-FE2280150F3D}">
      <dgm:prSet/>
      <dgm:spPr/>
      <dgm:t>
        <a:bodyPr/>
        <a:lstStyle/>
        <a:p>
          <a:endParaRPr lang="sv-SE">
            <a:solidFill>
              <a:schemeClr val="tx1"/>
            </a:solidFill>
          </a:endParaRPr>
        </a:p>
      </dgm:t>
    </dgm:pt>
    <dgm:pt modelId="{556EEB1C-2C0F-4EF1-8AA3-24FF2E688782}" type="sibTrans" cxnId="{FFC4F178-5488-49AC-89A2-FE2280150F3D}">
      <dgm:prSet/>
      <dgm:spPr/>
      <dgm:t>
        <a:bodyPr/>
        <a:lstStyle/>
        <a:p>
          <a:endParaRPr lang="sv-SE">
            <a:solidFill>
              <a:schemeClr val="tx1"/>
            </a:solidFill>
          </a:endParaRPr>
        </a:p>
      </dgm:t>
    </dgm:pt>
    <dgm:pt modelId="{BFFD286E-9882-4103-B20C-70B577B04407}" type="pres">
      <dgm:prSet presAssocID="{EB6AD1CD-1465-4297-B2C4-701152635A85}" presName="diagram" presStyleCnt="0">
        <dgm:presLayoutVars>
          <dgm:dir/>
          <dgm:resizeHandles val="exact"/>
        </dgm:presLayoutVars>
      </dgm:prSet>
      <dgm:spPr/>
    </dgm:pt>
    <dgm:pt modelId="{C3FC814D-7E51-4C8E-8252-F805921B109C}" type="pres">
      <dgm:prSet presAssocID="{5EF8BBE8-E0E5-4A00-A6D7-A31C938E22EC}" presName="node" presStyleLbl="node1" presStyleIdx="0" presStyleCnt="5" custLinFactNeighborX="-263" custLinFactNeighborY="8174">
        <dgm:presLayoutVars>
          <dgm:bulletEnabled val="1"/>
        </dgm:presLayoutVars>
      </dgm:prSet>
      <dgm:spPr/>
    </dgm:pt>
    <dgm:pt modelId="{7EAA4219-7C86-47AF-84ED-3BD6630A2AD0}" type="pres">
      <dgm:prSet presAssocID="{27D61117-7463-4A36-96B0-1039B6F87C2C}" presName="sibTrans" presStyleCnt="0"/>
      <dgm:spPr/>
    </dgm:pt>
    <dgm:pt modelId="{A3979B06-D96C-4E11-9553-64CFBCA04810}" type="pres">
      <dgm:prSet presAssocID="{4FFB323C-7BAB-4CE8-81A5-DEE6AC3F916D}" presName="node" presStyleLbl="node1" presStyleIdx="1" presStyleCnt="5" custLinFactNeighborX="-9108" custLinFactNeighborY="8611">
        <dgm:presLayoutVars>
          <dgm:bulletEnabled val="1"/>
        </dgm:presLayoutVars>
      </dgm:prSet>
      <dgm:spPr/>
    </dgm:pt>
    <dgm:pt modelId="{C01C7D0E-2580-4ED0-9617-E46431A7EDBF}" type="pres">
      <dgm:prSet presAssocID="{65CBC843-60F4-434F-9AAD-130B49FB0D85}" presName="sibTrans" presStyleCnt="0"/>
      <dgm:spPr/>
    </dgm:pt>
    <dgm:pt modelId="{8AE42998-B765-4BBA-874E-F9FCA665CC28}" type="pres">
      <dgm:prSet presAssocID="{3F97D8A7-1AC1-4B3F-A37A-76968A2B8094}" presName="node" presStyleLbl="node1" presStyleIdx="2" presStyleCnt="5" custLinFactNeighborX="-701" custLinFactNeighborY="-5984">
        <dgm:presLayoutVars>
          <dgm:bulletEnabled val="1"/>
        </dgm:presLayoutVars>
      </dgm:prSet>
      <dgm:spPr/>
    </dgm:pt>
    <dgm:pt modelId="{192BE445-7234-4A71-B667-6526C4516FAB}" type="pres">
      <dgm:prSet presAssocID="{314EC4CD-34F9-4B0E-8C69-E632F82A857A}" presName="sibTrans" presStyleCnt="0"/>
      <dgm:spPr/>
    </dgm:pt>
    <dgm:pt modelId="{05492857-98DA-49A7-A192-F40E4F119966}" type="pres">
      <dgm:prSet presAssocID="{59F6155E-0FBD-4CA3-9C9A-EC8EB9EFF56F}" presName="node" presStyleLbl="node1" presStyleIdx="3" presStyleCnt="5" custLinFactY="9451" custLinFactNeighborX="-55751" custLinFactNeighborY="100000">
        <dgm:presLayoutVars>
          <dgm:bulletEnabled val="1"/>
        </dgm:presLayoutVars>
      </dgm:prSet>
      <dgm:spPr/>
    </dgm:pt>
    <dgm:pt modelId="{CF9230C2-13A7-4BC3-B6A0-26F322C5A8FD}" type="pres">
      <dgm:prSet presAssocID="{556EEB1C-2C0F-4EF1-8AA3-24FF2E688782}" presName="sibTrans" presStyleCnt="0"/>
      <dgm:spPr/>
    </dgm:pt>
    <dgm:pt modelId="{F8306EB6-D752-495D-B979-8BF2F4FF690F}" type="pres">
      <dgm:prSet presAssocID="{6C03DBEB-61B3-4CF2-9494-F8519CDAC15B}" presName="node" presStyleLbl="node1" presStyleIdx="4" presStyleCnt="5" custLinFactY="-23171" custLinFactNeighborX="45257" custLinFactNeighborY="-100000">
        <dgm:presLayoutVars>
          <dgm:bulletEnabled val="1"/>
        </dgm:presLayoutVars>
      </dgm:prSet>
      <dgm:spPr/>
    </dgm:pt>
  </dgm:ptLst>
  <dgm:cxnLst>
    <dgm:cxn modelId="{1FAC9801-268A-45CD-83BF-D3BF77CD5937}" srcId="{EB6AD1CD-1465-4297-B2C4-701152635A85}" destId="{6C03DBEB-61B3-4CF2-9494-F8519CDAC15B}" srcOrd="4" destOrd="0" parTransId="{D21AD68F-56FD-411E-8775-9EACF9DDF1D8}" sibTransId="{EB8FC8A7-7457-455F-9879-CC526CA3780B}"/>
    <dgm:cxn modelId="{FA5A6813-3667-46E5-956B-73825D9A3C30}" srcId="{EB6AD1CD-1465-4297-B2C4-701152635A85}" destId="{4FFB323C-7BAB-4CE8-81A5-DEE6AC3F916D}" srcOrd="1" destOrd="0" parTransId="{BE491149-1CC9-49C2-9E04-ABBFE048C419}" sibTransId="{65CBC843-60F4-434F-9AAD-130B49FB0D85}"/>
    <dgm:cxn modelId="{FC227262-AFBC-4070-AFAA-E9783929F345}" type="presOf" srcId="{59F6155E-0FBD-4CA3-9C9A-EC8EB9EFF56F}" destId="{05492857-98DA-49A7-A192-F40E4F119966}" srcOrd="0" destOrd="0" presId="urn:microsoft.com/office/officeart/2005/8/layout/default"/>
    <dgm:cxn modelId="{DD2A3264-3ABC-44E6-97C7-F520BB760145}" type="presOf" srcId="{3F97D8A7-1AC1-4B3F-A37A-76968A2B8094}" destId="{8AE42998-B765-4BBA-874E-F9FCA665CC28}" srcOrd="0" destOrd="0" presId="urn:microsoft.com/office/officeart/2005/8/layout/default"/>
    <dgm:cxn modelId="{3C538D73-34D5-40EF-9F26-A78C49D6497E}" type="presOf" srcId="{4FFB323C-7BAB-4CE8-81A5-DEE6AC3F916D}" destId="{A3979B06-D96C-4E11-9553-64CFBCA04810}" srcOrd="0" destOrd="0" presId="urn:microsoft.com/office/officeart/2005/8/layout/default"/>
    <dgm:cxn modelId="{FFC4F178-5488-49AC-89A2-FE2280150F3D}" srcId="{EB6AD1CD-1465-4297-B2C4-701152635A85}" destId="{59F6155E-0FBD-4CA3-9C9A-EC8EB9EFF56F}" srcOrd="3" destOrd="0" parTransId="{E0B87295-15B4-4891-AE53-B475A2CC63FC}" sibTransId="{556EEB1C-2C0F-4EF1-8AA3-24FF2E688782}"/>
    <dgm:cxn modelId="{DD02EA81-62C0-4934-92E4-772D52B98028}" type="presOf" srcId="{EB6AD1CD-1465-4297-B2C4-701152635A85}" destId="{BFFD286E-9882-4103-B20C-70B577B04407}" srcOrd="0" destOrd="0" presId="urn:microsoft.com/office/officeart/2005/8/layout/default"/>
    <dgm:cxn modelId="{3E1C79B6-7571-4DEA-990C-0F3313659D93}" type="presOf" srcId="{6C03DBEB-61B3-4CF2-9494-F8519CDAC15B}" destId="{F8306EB6-D752-495D-B979-8BF2F4FF690F}" srcOrd="0" destOrd="0" presId="urn:microsoft.com/office/officeart/2005/8/layout/default"/>
    <dgm:cxn modelId="{156123BC-E589-49D9-8610-3C866477E439}" srcId="{EB6AD1CD-1465-4297-B2C4-701152635A85}" destId="{3F97D8A7-1AC1-4B3F-A37A-76968A2B8094}" srcOrd="2" destOrd="0" parTransId="{5F2264F1-A94F-4A3D-A7E7-EB68525B3E12}" sibTransId="{314EC4CD-34F9-4B0E-8C69-E632F82A857A}"/>
    <dgm:cxn modelId="{88CB08DC-219D-45C6-891E-BA66AD24EF45}" srcId="{EB6AD1CD-1465-4297-B2C4-701152635A85}" destId="{5EF8BBE8-E0E5-4A00-A6D7-A31C938E22EC}" srcOrd="0" destOrd="0" parTransId="{9720F233-ADC8-4E1B-8342-79344FE8CBF6}" sibTransId="{27D61117-7463-4A36-96B0-1039B6F87C2C}"/>
    <dgm:cxn modelId="{70313FE6-4D5B-4E1F-84DB-2527D52705B1}" type="presOf" srcId="{5EF8BBE8-E0E5-4A00-A6D7-A31C938E22EC}" destId="{C3FC814D-7E51-4C8E-8252-F805921B109C}" srcOrd="0" destOrd="0" presId="urn:microsoft.com/office/officeart/2005/8/layout/default"/>
    <dgm:cxn modelId="{4585E3ED-A938-4EAF-8679-8736F83BA5DE}" type="presParOf" srcId="{BFFD286E-9882-4103-B20C-70B577B04407}" destId="{C3FC814D-7E51-4C8E-8252-F805921B109C}" srcOrd="0" destOrd="0" presId="urn:microsoft.com/office/officeart/2005/8/layout/default"/>
    <dgm:cxn modelId="{0BFC39F3-A5AF-4A54-A07E-E0774AFAA9D0}" type="presParOf" srcId="{BFFD286E-9882-4103-B20C-70B577B04407}" destId="{7EAA4219-7C86-47AF-84ED-3BD6630A2AD0}" srcOrd="1" destOrd="0" presId="urn:microsoft.com/office/officeart/2005/8/layout/default"/>
    <dgm:cxn modelId="{C3A735C6-4DEA-44A3-A617-FAB78408AFE4}" type="presParOf" srcId="{BFFD286E-9882-4103-B20C-70B577B04407}" destId="{A3979B06-D96C-4E11-9553-64CFBCA04810}" srcOrd="2" destOrd="0" presId="urn:microsoft.com/office/officeart/2005/8/layout/default"/>
    <dgm:cxn modelId="{080225FC-8577-42FF-82B9-7E348B8D10E4}" type="presParOf" srcId="{BFFD286E-9882-4103-B20C-70B577B04407}" destId="{C01C7D0E-2580-4ED0-9617-E46431A7EDBF}" srcOrd="3" destOrd="0" presId="urn:microsoft.com/office/officeart/2005/8/layout/default"/>
    <dgm:cxn modelId="{07286265-E785-4A81-8C01-45CD31B15CA2}" type="presParOf" srcId="{BFFD286E-9882-4103-B20C-70B577B04407}" destId="{8AE42998-B765-4BBA-874E-F9FCA665CC28}" srcOrd="4" destOrd="0" presId="urn:microsoft.com/office/officeart/2005/8/layout/default"/>
    <dgm:cxn modelId="{CBF2DF2F-D20E-4836-AA36-AEE7F9618054}" type="presParOf" srcId="{BFFD286E-9882-4103-B20C-70B577B04407}" destId="{192BE445-7234-4A71-B667-6526C4516FAB}" srcOrd="5" destOrd="0" presId="urn:microsoft.com/office/officeart/2005/8/layout/default"/>
    <dgm:cxn modelId="{0B9D8AF5-D12C-476A-BA69-5C1528A4FE4B}" type="presParOf" srcId="{BFFD286E-9882-4103-B20C-70B577B04407}" destId="{05492857-98DA-49A7-A192-F40E4F119966}" srcOrd="6" destOrd="0" presId="urn:microsoft.com/office/officeart/2005/8/layout/default"/>
    <dgm:cxn modelId="{69A4A497-EDCC-489D-A0FE-FF75C563042F}" type="presParOf" srcId="{BFFD286E-9882-4103-B20C-70B577B04407}" destId="{CF9230C2-13A7-4BC3-B6A0-26F322C5A8FD}" srcOrd="7" destOrd="0" presId="urn:microsoft.com/office/officeart/2005/8/layout/default"/>
    <dgm:cxn modelId="{51B7A58A-2470-441E-8F1F-EF9344075B9E}" type="presParOf" srcId="{BFFD286E-9882-4103-B20C-70B577B04407}" destId="{F8306EB6-D752-495D-B979-8BF2F4FF690F}" srcOrd="8"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C814D-7E51-4C8E-8252-F805921B109C}">
      <dsp:nvSpPr>
        <dsp:cNvPr id="0" name=""/>
        <dsp:cNvSpPr/>
      </dsp:nvSpPr>
      <dsp:spPr>
        <a:xfrm>
          <a:off x="453443" y="106922"/>
          <a:ext cx="2175271" cy="130516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solidFill>
                <a:schemeClr val="tx1"/>
              </a:solidFill>
            </a:rPr>
            <a:t>Svenska Handbollsförbundet</a:t>
          </a:r>
        </a:p>
      </dsp:txBody>
      <dsp:txXfrm>
        <a:off x="453443" y="106922"/>
        <a:ext cx="2175271" cy="1305163"/>
      </dsp:txXfrm>
    </dsp:sp>
    <dsp:sp modelId="{A3979B06-D96C-4E11-9553-64CFBCA04810}">
      <dsp:nvSpPr>
        <dsp:cNvPr id="0" name=""/>
        <dsp:cNvSpPr/>
      </dsp:nvSpPr>
      <dsp:spPr>
        <a:xfrm>
          <a:off x="2653839" y="112625"/>
          <a:ext cx="2175271" cy="130516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solidFill>
                <a:schemeClr val="tx1"/>
              </a:solidFill>
            </a:rPr>
            <a:t>RF SISU</a:t>
          </a:r>
        </a:p>
      </dsp:txBody>
      <dsp:txXfrm>
        <a:off x="2653839" y="112625"/>
        <a:ext cx="2175271" cy="1305163"/>
      </dsp:txXfrm>
    </dsp:sp>
    <dsp:sp modelId="{8AE42998-B765-4BBA-874E-F9FCA665CC28}">
      <dsp:nvSpPr>
        <dsp:cNvPr id="0" name=""/>
        <dsp:cNvSpPr/>
      </dsp:nvSpPr>
      <dsp:spPr>
        <a:xfrm>
          <a:off x="443915" y="1444827"/>
          <a:ext cx="2175271" cy="130516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solidFill>
                <a:schemeClr val="tx1"/>
              </a:solidFill>
            </a:rPr>
            <a:t>Handboll Norr</a:t>
          </a:r>
        </a:p>
      </dsp:txBody>
      <dsp:txXfrm>
        <a:off x="443915" y="1444827"/>
        <a:ext cx="2175271" cy="1305163"/>
      </dsp:txXfrm>
    </dsp:sp>
    <dsp:sp modelId="{05492857-98DA-49A7-A192-F40E4F119966}">
      <dsp:nvSpPr>
        <dsp:cNvPr id="0" name=""/>
        <dsp:cNvSpPr/>
      </dsp:nvSpPr>
      <dsp:spPr>
        <a:xfrm>
          <a:off x="1639227" y="2951442"/>
          <a:ext cx="2175271" cy="130516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solidFill>
                <a:schemeClr val="tx1"/>
              </a:solidFill>
            </a:rPr>
            <a:t>Sollefteå Handbollsklubb</a:t>
          </a:r>
        </a:p>
      </dsp:txBody>
      <dsp:txXfrm>
        <a:off x="1639227" y="2951442"/>
        <a:ext cx="2175271" cy="1305163"/>
      </dsp:txXfrm>
    </dsp:sp>
    <dsp:sp modelId="{F8306EB6-D752-495D-B979-8BF2F4FF690F}">
      <dsp:nvSpPr>
        <dsp:cNvPr id="0" name=""/>
        <dsp:cNvSpPr/>
      </dsp:nvSpPr>
      <dsp:spPr>
        <a:xfrm>
          <a:off x="2640026" y="1438036"/>
          <a:ext cx="2175271" cy="130516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a:solidFill>
                <a:schemeClr val="tx1"/>
              </a:solidFill>
            </a:rPr>
            <a:t>Tävlingskommitten</a:t>
          </a:r>
        </a:p>
        <a:p>
          <a:pPr marL="0" lvl="0" indent="0" algn="ctr" defTabSz="533400">
            <a:lnSpc>
              <a:spcPct val="90000"/>
            </a:lnSpc>
            <a:spcBef>
              <a:spcPct val="0"/>
            </a:spcBef>
            <a:spcAft>
              <a:spcPct val="35000"/>
            </a:spcAft>
            <a:buNone/>
          </a:pPr>
          <a:r>
            <a:rPr lang="sv-SE" sz="1200" kern="1200">
              <a:solidFill>
                <a:schemeClr val="tx1"/>
              </a:solidFill>
            </a:rPr>
            <a:t>Domar och funktionärskommittén</a:t>
          </a:r>
        </a:p>
        <a:p>
          <a:pPr marL="0" lvl="0" indent="0" algn="ctr" defTabSz="533400">
            <a:lnSpc>
              <a:spcPct val="90000"/>
            </a:lnSpc>
            <a:spcBef>
              <a:spcPct val="0"/>
            </a:spcBef>
            <a:spcAft>
              <a:spcPct val="35000"/>
            </a:spcAft>
            <a:buNone/>
          </a:pPr>
          <a:r>
            <a:rPr lang="sv-SE" sz="1200" kern="1200">
              <a:solidFill>
                <a:schemeClr val="tx1"/>
              </a:solidFill>
            </a:rPr>
            <a:t>Utbildningskommittén</a:t>
          </a:r>
        </a:p>
        <a:p>
          <a:pPr marL="0" lvl="0" indent="0" algn="ctr" defTabSz="533400">
            <a:lnSpc>
              <a:spcPct val="90000"/>
            </a:lnSpc>
            <a:spcBef>
              <a:spcPct val="0"/>
            </a:spcBef>
            <a:spcAft>
              <a:spcPct val="35000"/>
            </a:spcAft>
            <a:buNone/>
          </a:pPr>
          <a:r>
            <a:rPr lang="sv-SE" sz="1200" kern="1200">
              <a:solidFill>
                <a:schemeClr val="tx1"/>
              </a:solidFill>
            </a:rPr>
            <a:t>Föreningsutveckling och rekryteringskommittén</a:t>
          </a:r>
        </a:p>
      </dsp:txBody>
      <dsp:txXfrm>
        <a:off x="2640026" y="1438036"/>
        <a:ext cx="2175271" cy="130516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1666</Words>
  <Characters>8830</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Rollbeskrivningar och aktiviteter för sollefteå handboll</dc:title>
  <dc:subject/>
  <dc:creator>Framtagen av Styrelsen säsongen 2022/2023</dc:creator>
  <cp:keywords/>
  <dc:description/>
  <cp:lastModifiedBy>Maria Söderlund</cp:lastModifiedBy>
  <cp:revision>30</cp:revision>
  <dcterms:created xsi:type="dcterms:W3CDTF">2022-03-21T10:36:00Z</dcterms:created>
  <dcterms:modified xsi:type="dcterms:W3CDTF">2023-02-12T11:45:00Z</dcterms:modified>
</cp:coreProperties>
</file>