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24" w:rsidRDefault="00FC6D24" w:rsidP="00FC6D24">
      <w:pPr>
        <w:rPr>
          <w:rFonts w:ascii="Calibri" w:hAnsi="Calibri"/>
          <w:b/>
          <w:bCs/>
          <w:sz w:val="28"/>
          <w:szCs w:val="28"/>
        </w:rPr>
      </w:pPr>
    </w:p>
    <w:p w:rsidR="00FC6D24" w:rsidRPr="00FC6D24" w:rsidRDefault="00FC6D24" w:rsidP="00FC6D24">
      <w:pPr>
        <w:rPr>
          <w:rFonts w:ascii="Calibri" w:hAnsi="Calibri"/>
          <w:b/>
          <w:bCs/>
          <w:sz w:val="24"/>
          <w:szCs w:val="24"/>
          <w:u w:val="single"/>
        </w:rPr>
      </w:pPr>
      <w:r w:rsidRPr="00FC6D24">
        <w:rPr>
          <w:rFonts w:ascii="Calibri" w:hAnsi="Calibri"/>
          <w:b/>
          <w:bCs/>
          <w:u w:val="single"/>
        </w:rPr>
        <w:t xml:space="preserve">TIPSPROMENAD FÖR </w:t>
      </w:r>
      <w:r w:rsidRPr="00FC6D24">
        <w:rPr>
          <w:rFonts w:ascii="Calibri" w:hAnsi="Calibri"/>
          <w:b/>
          <w:bCs/>
          <w:u w:val="single"/>
        </w:rPr>
        <w:t>VUXNA VECKA 42, 20181021</w:t>
      </w:r>
    </w:p>
    <w:p w:rsidR="00FC6D24" w:rsidRDefault="00FC6D24" w:rsidP="00FC6D24">
      <w:pPr>
        <w:rPr>
          <w:rFonts w:ascii="Calibri" w:hAnsi="Calibri"/>
        </w:rPr>
      </w:pPr>
      <w:bookmarkStart w:id="0" w:name="_GoBack"/>
      <w:bookmarkEnd w:id="0"/>
      <w:r>
        <w:rPr>
          <w:rFonts w:ascii="Calibri" w:hAnsi="Calibri"/>
        </w:rPr>
        <w:t>Det var 90</w:t>
      </w:r>
      <w:r>
        <w:rPr>
          <w:rFonts w:ascii="Calibri" w:hAnsi="Calibri"/>
        </w:rPr>
        <w:t xml:space="preserve"> vuxna som gick tipspromenaden.</w:t>
      </w:r>
    </w:p>
    <w:p w:rsidR="00FC6D24" w:rsidRDefault="00FC6D24" w:rsidP="00FC6D24">
      <w:pPr>
        <w:rPr>
          <w:rFonts w:ascii="Calibri" w:hAnsi="Calibri"/>
        </w:rPr>
      </w:pPr>
      <w:r>
        <w:rPr>
          <w:rFonts w:ascii="Calibri" w:hAnsi="Calibri"/>
        </w:rPr>
        <w:t xml:space="preserve">Rätt rad: </w:t>
      </w:r>
      <w:r>
        <w:rPr>
          <w:rFonts w:ascii="Calibri" w:hAnsi="Calibri"/>
        </w:rPr>
        <w:t>121 1XX XX1 2X1</w:t>
      </w:r>
    </w:p>
    <w:p w:rsidR="00FC6D24" w:rsidRDefault="00FC6D24" w:rsidP="00FC6D24">
      <w:pPr>
        <w:rPr>
          <w:rFonts w:ascii="Calibri" w:hAnsi="Calibri"/>
        </w:rPr>
      </w:pPr>
      <w:r>
        <w:rPr>
          <w:rFonts w:ascii="Calibri" w:hAnsi="Calibri"/>
        </w:rPr>
        <w:t xml:space="preserve">Skiljefrågan: </w:t>
      </w:r>
      <w:r>
        <w:rPr>
          <w:rFonts w:ascii="Calibri" w:hAnsi="Calibri"/>
        </w:rPr>
        <w:t xml:space="preserve"> 360 pärlor i burken</w:t>
      </w:r>
      <w:r>
        <w:rPr>
          <w:rFonts w:ascii="Calibri" w:hAnsi="Calibri"/>
        </w:rPr>
        <w:t xml:space="preserve"> </w:t>
      </w:r>
    </w:p>
    <w:p w:rsidR="00FC6D24" w:rsidRDefault="00FC6D24" w:rsidP="00FC6D24">
      <w:pPr>
        <w:rPr>
          <w:rFonts w:ascii="Calibri" w:hAnsi="Calibri"/>
        </w:rPr>
      </w:pPr>
    </w:p>
    <w:p w:rsidR="00FC6D24" w:rsidRDefault="00FC6D24" w:rsidP="00FC6D24">
      <w:pPr>
        <w:rPr>
          <w:rFonts w:ascii="Calibri" w:hAnsi="Calibri"/>
        </w:rPr>
      </w:pPr>
      <w:r>
        <w:rPr>
          <w:rFonts w:ascii="Calibri" w:hAnsi="Calibri"/>
        </w:rPr>
        <w:t>Vinnare:</w:t>
      </w:r>
    </w:p>
    <w:p w:rsidR="00FC6D24" w:rsidRDefault="00FC6D24" w:rsidP="00FC6D24">
      <w:pPr>
        <w:rPr>
          <w:rFonts w:ascii="Calibri" w:hAnsi="Calibri"/>
        </w:rPr>
      </w:pPr>
      <w:r>
        <w:rPr>
          <w:rFonts w:ascii="Calibri" w:hAnsi="Calibri"/>
        </w:rPr>
        <w:t xml:space="preserve">1:a </w:t>
      </w:r>
      <w:r>
        <w:rPr>
          <w:rFonts w:ascii="Calibri" w:hAnsi="Calibri"/>
        </w:rPr>
        <w:t>Lars-Ove Carlsson 10 rätt (327</w:t>
      </w:r>
      <w:r>
        <w:rPr>
          <w:rFonts w:ascii="Calibri" w:hAnsi="Calibri"/>
        </w:rPr>
        <w:t>) ,Presentkort 100 kr (Willys)</w:t>
      </w:r>
    </w:p>
    <w:p w:rsidR="00FC6D24" w:rsidRDefault="00FC6D24" w:rsidP="00FC6D24">
      <w:pPr>
        <w:rPr>
          <w:rFonts w:ascii="Calibri" w:hAnsi="Calibri"/>
        </w:rPr>
      </w:pPr>
      <w:r>
        <w:rPr>
          <w:rFonts w:ascii="Calibri" w:hAnsi="Calibri"/>
        </w:rPr>
        <w:t xml:space="preserve">2:a </w:t>
      </w:r>
      <w:r>
        <w:rPr>
          <w:rFonts w:ascii="Calibri" w:hAnsi="Calibri"/>
        </w:rPr>
        <w:t>Erika Simonsson 10</w:t>
      </w:r>
      <w:r>
        <w:rPr>
          <w:rFonts w:ascii="Calibri" w:hAnsi="Calibri"/>
        </w:rPr>
        <w:t xml:space="preserve"> rätt (</w:t>
      </w:r>
      <w:r>
        <w:rPr>
          <w:rFonts w:ascii="Calibri" w:hAnsi="Calibri"/>
        </w:rPr>
        <w:t>321</w:t>
      </w:r>
      <w:r>
        <w:rPr>
          <w:rFonts w:ascii="Calibri" w:hAnsi="Calibri"/>
        </w:rPr>
        <w:t>), 1/2 kg kaffe</w:t>
      </w:r>
    </w:p>
    <w:p w:rsidR="00FC6D24" w:rsidRDefault="00FC6D24" w:rsidP="00FC6D24">
      <w:pPr>
        <w:rPr>
          <w:rFonts w:ascii="Calibri" w:hAnsi="Calibri"/>
        </w:rPr>
      </w:pPr>
      <w:r>
        <w:rPr>
          <w:rFonts w:ascii="Calibri" w:hAnsi="Calibri"/>
        </w:rPr>
        <w:t xml:space="preserve">3:e – 6:e pris fikakupong i SOKs fik á 30 kr </w:t>
      </w:r>
    </w:p>
    <w:p w:rsidR="00FC6D24" w:rsidRDefault="00FC6D24" w:rsidP="00FC6D24">
      <w:pPr>
        <w:rPr>
          <w:rFonts w:ascii="Calibri" w:hAnsi="Calibri"/>
        </w:rPr>
      </w:pPr>
      <w:r>
        <w:rPr>
          <w:rFonts w:ascii="Calibri" w:hAnsi="Calibri"/>
        </w:rPr>
        <w:t>Helene Egneus  10</w:t>
      </w:r>
      <w:r>
        <w:rPr>
          <w:rFonts w:ascii="Calibri" w:hAnsi="Calibri"/>
        </w:rPr>
        <w:t>rätt (</w:t>
      </w:r>
      <w:r>
        <w:rPr>
          <w:rFonts w:ascii="Calibri" w:hAnsi="Calibri"/>
        </w:rPr>
        <w:t>188</w:t>
      </w:r>
      <w:r>
        <w:rPr>
          <w:rFonts w:ascii="Calibri" w:hAnsi="Calibri"/>
        </w:rPr>
        <w:t xml:space="preserve">), </w:t>
      </w:r>
      <w:r>
        <w:rPr>
          <w:rFonts w:ascii="Calibri" w:hAnsi="Calibri"/>
        </w:rPr>
        <w:t>Kristina Åbrink 10 rätt (54</w:t>
      </w:r>
      <w:r>
        <w:rPr>
          <w:rFonts w:ascii="Calibri" w:hAnsi="Calibri"/>
        </w:rPr>
        <w:t xml:space="preserve">), </w:t>
      </w:r>
    </w:p>
    <w:p w:rsidR="00FC6D24" w:rsidRDefault="00FC6D24" w:rsidP="00FC6D24">
      <w:pPr>
        <w:rPr>
          <w:rFonts w:ascii="Calibri" w:hAnsi="Calibri"/>
        </w:rPr>
      </w:pPr>
      <w:r>
        <w:rPr>
          <w:rFonts w:ascii="Calibri" w:hAnsi="Calibri"/>
        </w:rPr>
        <w:t>Gun Andersson 9</w:t>
      </w:r>
      <w:r>
        <w:rPr>
          <w:rFonts w:ascii="Calibri" w:hAnsi="Calibri"/>
        </w:rPr>
        <w:t xml:space="preserve"> rätt (</w:t>
      </w:r>
      <w:r>
        <w:rPr>
          <w:rFonts w:ascii="Calibri" w:hAnsi="Calibri"/>
        </w:rPr>
        <w:t>349</w:t>
      </w:r>
      <w:r>
        <w:rPr>
          <w:rFonts w:ascii="Calibri" w:hAnsi="Calibri"/>
        </w:rPr>
        <w:t xml:space="preserve">), </w:t>
      </w:r>
      <w:r>
        <w:rPr>
          <w:rFonts w:ascii="Calibri" w:hAnsi="Calibri"/>
        </w:rPr>
        <w:t xml:space="preserve">Lotta Andersson 9 </w:t>
      </w:r>
      <w:r>
        <w:rPr>
          <w:rFonts w:ascii="Calibri" w:hAnsi="Calibri"/>
        </w:rPr>
        <w:t xml:space="preserve"> rätt (</w:t>
      </w:r>
      <w:r>
        <w:rPr>
          <w:rFonts w:ascii="Calibri" w:hAnsi="Calibri"/>
        </w:rPr>
        <w:t>327</w:t>
      </w:r>
      <w:r>
        <w:rPr>
          <w:rFonts w:ascii="Calibri" w:hAnsi="Calibri"/>
        </w:rPr>
        <w:t>)</w:t>
      </w:r>
    </w:p>
    <w:p w:rsidR="00FC6D24" w:rsidRPr="00FC6D24" w:rsidRDefault="00FC6D24" w:rsidP="00FC6D24">
      <w:pPr>
        <w:rPr>
          <w:rFonts w:ascii="Calibri" w:hAnsi="Calibri"/>
        </w:rPr>
      </w:pPr>
    </w:p>
    <w:p w:rsidR="00FC6D24" w:rsidRPr="00FC6D24" w:rsidRDefault="00FC6D24" w:rsidP="00FC6D24">
      <w:pPr>
        <w:spacing w:line="360" w:lineRule="auto"/>
        <w:rPr>
          <w:rFonts w:ascii="Times New Roman" w:hAnsi="Times New Roman" w:cs="Times New Roman"/>
          <w:b/>
          <w:color w:val="222222"/>
          <w:sz w:val="24"/>
          <w:szCs w:val="24"/>
          <w:u w:val="single"/>
        </w:rPr>
      </w:pPr>
      <w:r w:rsidRPr="00A449BC">
        <w:rPr>
          <w:rFonts w:ascii="Times New Roman" w:hAnsi="Times New Roman" w:cs="Times New Roman"/>
          <w:b/>
          <w:color w:val="222222"/>
          <w:sz w:val="24"/>
          <w:szCs w:val="24"/>
          <w:u w:val="single"/>
        </w:rPr>
        <w:t>Sammanställning av tipspro</w:t>
      </w:r>
      <w:r>
        <w:rPr>
          <w:rFonts w:ascii="Times New Roman" w:hAnsi="Times New Roman" w:cs="Times New Roman"/>
          <w:b/>
          <w:color w:val="222222"/>
          <w:sz w:val="24"/>
          <w:szCs w:val="24"/>
          <w:u w:val="single"/>
        </w:rPr>
        <w:t>menad för vuxna  - SOK, 201810121</w:t>
      </w:r>
      <w:r w:rsidRPr="00A449BC">
        <w:rPr>
          <w:rFonts w:ascii="Times New Roman" w:hAnsi="Times New Roman" w:cs="Times New Roman"/>
          <w:b/>
          <w:color w:val="222222"/>
          <w:sz w:val="24"/>
          <w:szCs w:val="24"/>
          <w:u w:val="single"/>
        </w:rPr>
        <w:t xml:space="preserve"> </w:t>
      </w:r>
    </w:p>
    <w:p w:rsidR="00FC6D24" w:rsidRPr="00BA49E8"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r w:rsidRPr="00BA49E8">
        <w:rPr>
          <w:rFonts w:ascii="Times New Roman" w:eastAsia="Times New Roman" w:hAnsi="Times New Roman" w:cs="Times New Roman"/>
          <w:color w:val="222222"/>
          <w:sz w:val="24"/>
          <w:szCs w:val="24"/>
          <w:lang w:eastAsia="sv-SE"/>
        </w:rPr>
        <w:t>1. Denna växt kallas även soldatblomma, eftersom Akilles enligt tolkningar av ”Iliaden” räddade livet på sina sårade soldater genom att stoppa in blomman i deras öppna sår. Under medeltiden kokades örten i vin och användes mot mask och oönskad graviditet.</w:t>
      </w:r>
    </w:p>
    <w:p w:rsidR="00FC6D24" w:rsidRPr="00BA49E8" w:rsidRDefault="00FC6D24" w:rsidP="00FC6D24">
      <w:pPr>
        <w:shd w:val="clear" w:color="auto" w:fill="FFFFFF"/>
        <w:spacing w:after="150" w:line="240" w:lineRule="auto"/>
        <w:textAlignment w:val="top"/>
        <w:rPr>
          <w:rFonts w:ascii="Times New Roman" w:eastAsia="Times New Roman" w:hAnsi="Times New Roman" w:cs="Times New Roman"/>
          <w:color w:val="222222"/>
          <w:sz w:val="24"/>
          <w:szCs w:val="24"/>
          <w:lang w:eastAsia="sv-SE"/>
        </w:rPr>
      </w:pPr>
      <w:r w:rsidRPr="00BA49E8">
        <w:rPr>
          <w:rFonts w:ascii="Times New Roman" w:eastAsia="Times New Roman" w:hAnsi="Times New Roman" w:cs="Times New Roman"/>
          <w:color w:val="FF0000"/>
          <w:sz w:val="24"/>
          <w:szCs w:val="24"/>
          <w:lang w:eastAsia="sv-SE"/>
        </w:rPr>
        <w:t xml:space="preserve">1. Röllika   </w:t>
      </w:r>
      <w:r w:rsidRPr="00BA49E8">
        <w:rPr>
          <w:rFonts w:ascii="Times New Roman" w:eastAsia="Times New Roman" w:hAnsi="Times New Roman" w:cs="Times New Roman"/>
          <w:color w:val="222222"/>
          <w:sz w:val="24"/>
          <w:szCs w:val="24"/>
          <w:lang w:eastAsia="sv-SE"/>
        </w:rPr>
        <w:t>X. Gråbo   2.Körvel</w:t>
      </w:r>
    </w:p>
    <w:p w:rsidR="00FC6D24" w:rsidRPr="00BA49E8" w:rsidRDefault="00FC6D24" w:rsidP="00FC6D24">
      <w:pPr>
        <w:rPr>
          <w:rFonts w:ascii="Times New Roman" w:hAnsi="Times New Roman" w:cs="Times New Roman"/>
          <w:color w:val="222222"/>
          <w:sz w:val="24"/>
          <w:szCs w:val="24"/>
        </w:rPr>
      </w:pPr>
      <w:r w:rsidRPr="00BA49E8">
        <w:rPr>
          <w:rStyle w:val="Stark"/>
          <w:rFonts w:ascii="Times New Roman" w:hAnsi="Times New Roman" w:cs="Times New Roman"/>
          <w:b w:val="0"/>
          <w:color w:val="222222"/>
          <w:sz w:val="24"/>
          <w:szCs w:val="24"/>
        </w:rPr>
        <w:t>2.Hästsport Det svenska</w:t>
      </w:r>
      <w:r w:rsidRPr="00BA49E8">
        <w:rPr>
          <w:rStyle w:val="Stark"/>
          <w:rFonts w:ascii="Times New Roman" w:hAnsi="Times New Roman" w:cs="Times New Roman"/>
          <w:color w:val="222222"/>
          <w:sz w:val="24"/>
          <w:szCs w:val="24"/>
        </w:rPr>
        <w:t xml:space="preserve"> </w:t>
      </w:r>
      <w:r w:rsidRPr="00BA49E8">
        <w:rPr>
          <w:rFonts w:ascii="Times New Roman" w:hAnsi="Times New Roman" w:cs="Times New Roman"/>
          <w:color w:val="222222"/>
          <w:sz w:val="24"/>
          <w:szCs w:val="24"/>
        </w:rPr>
        <w:t xml:space="preserve"> dressyrlaget var väldigt nära medalj vid ryttar VM men blev utan. I stället var det hopplandslaget som tog Sveriges första medalj i ryttar-VM på 16 år. I vilken valör</w:t>
      </w:r>
      <w:r>
        <w:rPr>
          <w:rFonts w:ascii="Times New Roman" w:hAnsi="Times New Roman" w:cs="Times New Roman"/>
          <w:color w:val="222222"/>
          <w:sz w:val="24"/>
          <w:szCs w:val="24"/>
        </w:rPr>
        <w:t xml:space="preserve">                                                                                                                                                                      </w:t>
      </w:r>
      <w:r w:rsidRPr="00BA49E8">
        <w:rPr>
          <w:rFonts w:ascii="Times New Roman" w:hAnsi="Times New Roman" w:cs="Times New Roman"/>
          <w:color w:val="222222"/>
          <w:sz w:val="24"/>
          <w:szCs w:val="24"/>
        </w:rPr>
        <w:t xml:space="preserve">1. Guld    X. Broms    </w:t>
      </w:r>
      <w:r w:rsidRPr="00FC6D24">
        <w:rPr>
          <w:rFonts w:ascii="Times New Roman" w:hAnsi="Times New Roman" w:cs="Times New Roman"/>
          <w:b/>
          <w:color w:val="FF0000"/>
          <w:sz w:val="24"/>
          <w:szCs w:val="24"/>
        </w:rPr>
        <w:t>2.Silver</w:t>
      </w:r>
    </w:p>
    <w:p w:rsidR="00FC6D24" w:rsidRPr="00BA49E8" w:rsidRDefault="00FC6D24" w:rsidP="00FC6D24">
      <w:pPr>
        <w:shd w:val="clear" w:color="auto" w:fill="FFFFFF"/>
        <w:textAlignment w:val="top"/>
        <w:rPr>
          <w:rFonts w:ascii="Times New Roman" w:hAnsi="Times New Roman" w:cs="Times New Roman"/>
          <w:color w:val="222222"/>
          <w:sz w:val="24"/>
          <w:szCs w:val="24"/>
        </w:rPr>
      </w:pPr>
      <w:r w:rsidRPr="00BA49E8">
        <w:rPr>
          <w:rFonts w:ascii="Times New Roman" w:hAnsi="Times New Roman" w:cs="Times New Roman"/>
          <w:color w:val="222222"/>
          <w:sz w:val="24"/>
          <w:szCs w:val="24"/>
        </w:rPr>
        <w:t>3. När USA:s centralbank i nyligen höjde räntan hävdade president Donald Trump att den ”blivit galen”. Vad kallas centralbanken i USA oftast?</w:t>
      </w:r>
      <w:r>
        <w:rPr>
          <w:rFonts w:ascii="Times New Roman" w:hAnsi="Times New Roman" w:cs="Times New Roman"/>
          <w:color w:val="222222"/>
          <w:sz w:val="24"/>
          <w:szCs w:val="24"/>
        </w:rPr>
        <w:t xml:space="preserve">                                                                                    </w:t>
      </w:r>
      <w:r w:rsidRPr="00FC6D24">
        <w:rPr>
          <w:rFonts w:ascii="Times New Roman" w:hAnsi="Times New Roman" w:cs="Times New Roman"/>
          <w:b/>
          <w:color w:val="FF0000"/>
          <w:sz w:val="24"/>
          <w:szCs w:val="24"/>
        </w:rPr>
        <w:t>1. Fed</w:t>
      </w:r>
      <w:r w:rsidRPr="00FC6D24">
        <w:rPr>
          <w:rFonts w:ascii="Times New Roman" w:hAnsi="Times New Roman" w:cs="Times New Roman"/>
          <w:color w:val="FF0000"/>
          <w:sz w:val="24"/>
          <w:szCs w:val="24"/>
        </w:rPr>
        <w:t xml:space="preserve">   </w:t>
      </w:r>
      <w:r w:rsidRPr="00BA49E8">
        <w:rPr>
          <w:rFonts w:ascii="Times New Roman" w:hAnsi="Times New Roman" w:cs="Times New Roman"/>
          <w:color w:val="222222"/>
          <w:sz w:val="24"/>
          <w:szCs w:val="24"/>
        </w:rPr>
        <w:t>X. Nasdaq   2. Scotus</w:t>
      </w:r>
    </w:p>
    <w:p w:rsidR="00FC6D24" w:rsidRPr="00BA49E8" w:rsidRDefault="00FC6D24" w:rsidP="00FC6D24">
      <w:pPr>
        <w:shd w:val="clear" w:color="auto" w:fill="FFFFFF"/>
        <w:spacing w:after="0" w:line="240" w:lineRule="auto"/>
        <w:textAlignment w:val="top"/>
        <w:rPr>
          <w:rFonts w:ascii="Times New Roman" w:hAnsi="Times New Roman" w:cs="Times New Roman"/>
          <w:color w:val="222222"/>
          <w:sz w:val="24"/>
          <w:szCs w:val="24"/>
        </w:rPr>
      </w:pPr>
      <w:r w:rsidRPr="00BA49E8">
        <w:rPr>
          <w:rFonts w:ascii="Times New Roman" w:hAnsi="Times New Roman" w:cs="Times New Roman"/>
          <w:color w:val="222222"/>
          <w:sz w:val="24"/>
          <w:szCs w:val="24"/>
        </w:rPr>
        <w:t>4. Vad heter Hasse och Tage-filmen, med Monica Zetterlund och Gösta Ekman i prominenta roller, som utspelar sig på Österlen?</w:t>
      </w:r>
    </w:p>
    <w:p w:rsidR="00FC6D24" w:rsidRPr="00BA49E8"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r w:rsidRPr="00BA49E8">
        <w:rPr>
          <w:rFonts w:ascii="Times New Roman" w:hAnsi="Times New Roman" w:cs="Times New Roman"/>
          <w:b/>
          <w:color w:val="FF0000"/>
          <w:sz w:val="24"/>
          <w:szCs w:val="24"/>
        </w:rPr>
        <w:t>1. Äppelkriget</w:t>
      </w:r>
      <w:r w:rsidRPr="00BA49E8">
        <w:rPr>
          <w:rFonts w:ascii="Times New Roman" w:hAnsi="Times New Roman" w:cs="Times New Roman"/>
          <w:color w:val="222222"/>
          <w:sz w:val="24"/>
          <w:szCs w:val="24"/>
        </w:rPr>
        <w:t xml:space="preserve">    X. Äppelkonflikten    2.  Äppelkalabaliken </w:t>
      </w: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16"/>
          <w:szCs w:val="16"/>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p>
    <w:p w:rsidR="00FC6D24" w:rsidRPr="00BA49E8"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r w:rsidRPr="00BA49E8">
        <w:rPr>
          <w:rFonts w:ascii="Times New Roman" w:eastAsia="Times New Roman" w:hAnsi="Times New Roman" w:cs="Times New Roman"/>
          <w:color w:val="222222"/>
          <w:sz w:val="24"/>
          <w:szCs w:val="24"/>
          <w:lang w:eastAsia="sv-SE"/>
        </w:rPr>
        <w:lastRenderedPageBreak/>
        <w:t>5.Svenska Akademiens hade nyligen ett möte  och efter detta möte meddelade Akademiens ständige sekreterare Anders Olsson att man vill göra en modern tolkning av sina stadgar. När skrevs de första stadgarna?</w:t>
      </w:r>
    </w:p>
    <w:p w:rsidR="00FC6D24" w:rsidRPr="00BA49E8" w:rsidRDefault="00FC6D24" w:rsidP="00FC6D24">
      <w:pPr>
        <w:shd w:val="clear" w:color="auto" w:fill="FFFFFF"/>
        <w:spacing w:after="150" w:line="240" w:lineRule="auto"/>
        <w:textAlignment w:val="top"/>
        <w:rPr>
          <w:rFonts w:ascii="Times New Roman" w:eastAsia="Times New Roman" w:hAnsi="Times New Roman" w:cs="Times New Roman"/>
          <w:color w:val="222222"/>
          <w:sz w:val="24"/>
          <w:szCs w:val="24"/>
          <w:lang w:eastAsia="sv-SE"/>
        </w:rPr>
      </w:pPr>
      <w:r w:rsidRPr="00BA49E8">
        <w:rPr>
          <w:rFonts w:ascii="Times New Roman" w:eastAsia="Times New Roman" w:hAnsi="Times New Roman" w:cs="Times New Roman"/>
          <w:color w:val="222222"/>
          <w:sz w:val="24"/>
          <w:szCs w:val="24"/>
          <w:lang w:eastAsia="sv-SE"/>
        </w:rPr>
        <w:t xml:space="preserve">1.1803    </w:t>
      </w:r>
      <w:r w:rsidRPr="00FC6D24">
        <w:rPr>
          <w:rFonts w:ascii="Times New Roman" w:eastAsia="Times New Roman" w:hAnsi="Times New Roman" w:cs="Times New Roman"/>
          <w:b/>
          <w:color w:val="FF0000"/>
          <w:sz w:val="24"/>
          <w:szCs w:val="24"/>
          <w:lang w:eastAsia="sv-SE"/>
        </w:rPr>
        <w:t>X.1786</w:t>
      </w:r>
      <w:r w:rsidRPr="00FC6D24">
        <w:rPr>
          <w:rFonts w:ascii="Times New Roman" w:eastAsia="Times New Roman" w:hAnsi="Times New Roman" w:cs="Times New Roman"/>
          <w:color w:val="FF0000"/>
          <w:sz w:val="24"/>
          <w:szCs w:val="24"/>
          <w:lang w:eastAsia="sv-SE"/>
        </w:rPr>
        <w:t xml:space="preserve">    </w:t>
      </w:r>
      <w:r w:rsidRPr="00BA49E8">
        <w:rPr>
          <w:rFonts w:ascii="Times New Roman" w:eastAsia="Times New Roman" w:hAnsi="Times New Roman" w:cs="Times New Roman"/>
          <w:color w:val="222222"/>
          <w:sz w:val="24"/>
          <w:szCs w:val="24"/>
          <w:lang w:eastAsia="sv-SE"/>
        </w:rPr>
        <w:t>2. 1793</w:t>
      </w:r>
    </w:p>
    <w:p w:rsidR="00FC6D24" w:rsidRPr="00BA49E8" w:rsidRDefault="00FC6D24" w:rsidP="00FC6D24">
      <w:pPr>
        <w:rPr>
          <w:rFonts w:ascii="Times New Roman" w:hAnsi="Times New Roman" w:cs="Times New Roman"/>
          <w:color w:val="222222"/>
          <w:sz w:val="24"/>
          <w:szCs w:val="24"/>
        </w:rPr>
      </w:pPr>
      <w:r w:rsidRPr="00BA49E8">
        <w:rPr>
          <w:rFonts w:ascii="Times New Roman" w:hAnsi="Times New Roman" w:cs="Times New Roman"/>
          <w:color w:val="222222"/>
          <w:sz w:val="24"/>
          <w:szCs w:val="24"/>
        </w:rPr>
        <w:t>6.</w:t>
      </w:r>
      <w:r w:rsidRPr="00BA49E8">
        <w:rPr>
          <w:rStyle w:val="Stark"/>
          <w:rFonts w:ascii="Times New Roman" w:hAnsi="Times New Roman" w:cs="Times New Roman"/>
          <w:color w:val="222222"/>
          <w:sz w:val="24"/>
          <w:szCs w:val="24"/>
        </w:rPr>
        <w:t xml:space="preserve"> </w:t>
      </w:r>
      <w:r w:rsidRPr="00BA49E8">
        <w:rPr>
          <w:rFonts w:ascii="Times New Roman" w:hAnsi="Times New Roman" w:cs="Times New Roman"/>
          <w:color w:val="222222"/>
          <w:sz w:val="24"/>
          <w:szCs w:val="24"/>
        </w:rPr>
        <w:t xml:space="preserve">Under 2017 släppte Charlotte Kalla sin första bok som handlade om tips till skidentusiaster. Vad heter boken? </w:t>
      </w:r>
      <w:r>
        <w:rPr>
          <w:rFonts w:ascii="Times New Roman" w:hAnsi="Times New Roman" w:cs="Times New Roman"/>
          <w:color w:val="222222"/>
          <w:sz w:val="24"/>
          <w:szCs w:val="24"/>
        </w:rPr>
        <w:t xml:space="preserve">                                                                                                                                  </w:t>
      </w:r>
      <w:r w:rsidRPr="00BA49E8">
        <w:rPr>
          <w:rFonts w:ascii="Times New Roman" w:hAnsi="Times New Roman" w:cs="Times New Roman"/>
          <w:color w:val="222222"/>
          <w:sz w:val="24"/>
          <w:szCs w:val="24"/>
        </w:rPr>
        <w:t xml:space="preserve">1. Pannben i spåret     </w:t>
      </w:r>
      <w:r w:rsidRPr="00FC6D24">
        <w:rPr>
          <w:rFonts w:ascii="Times New Roman" w:hAnsi="Times New Roman" w:cs="Times New Roman"/>
          <w:b/>
          <w:color w:val="FF0000"/>
          <w:sz w:val="24"/>
          <w:szCs w:val="24"/>
        </w:rPr>
        <w:t>X. Styrka teknik och pannben</w:t>
      </w:r>
      <w:r w:rsidRPr="00FC6D24">
        <w:rPr>
          <w:rFonts w:ascii="Times New Roman" w:hAnsi="Times New Roman" w:cs="Times New Roman"/>
          <w:color w:val="FF0000"/>
          <w:sz w:val="24"/>
          <w:szCs w:val="24"/>
        </w:rPr>
        <w:t xml:space="preserve">     </w:t>
      </w:r>
      <w:r w:rsidRPr="00BA49E8">
        <w:rPr>
          <w:rFonts w:ascii="Times New Roman" w:hAnsi="Times New Roman" w:cs="Times New Roman"/>
          <w:color w:val="FF0000"/>
          <w:sz w:val="24"/>
          <w:szCs w:val="24"/>
        </w:rPr>
        <w:t>2.</w:t>
      </w:r>
      <w:r w:rsidRPr="00BA49E8">
        <w:rPr>
          <w:rFonts w:ascii="Times New Roman" w:hAnsi="Times New Roman" w:cs="Times New Roman"/>
          <w:color w:val="222222"/>
          <w:sz w:val="24"/>
          <w:szCs w:val="24"/>
        </w:rPr>
        <w:t>Teknik kondition och pannben</w:t>
      </w:r>
    </w:p>
    <w:p w:rsidR="00FC6D24" w:rsidRPr="00FC6D24" w:rsidRDefault="00FC6D24" w:rsidP="00FC6D24">
      <w:pPr>
        <w:shd w:val="clear" w:color="auto" w:fill="FFFFFF"/>
        <w:rPr>
          <w:rFonts w:ascii="Times New Roman" w:hAnsi="Times New Roman" w:cs="Times New Roman"/>
          <w:color w:val="222222"/>
          <w:sz w:val="24"/>
          <w:szCs w:val="24"/>
        </w:rPr>
      </w:pPr>
      <w:r w:rsidRPr="00BA49E8">
        <w:rPr>
          <w:rFonts w:ascii="Times New Roman" w:hAnsi="Times New Roman" w:cs="Times New Roman"/>
          <w:color w:val="222222"/>
          <w:sz w:val="24"/>
          <w:szCs w:val="24"/>
        </w:rPr>
        <w:t>7</w:t>
      </w:r>
      <w:r w:rsidRPr="00BA49E8">
        <w:rPr>
          <w:rStyle w:val="Stark"/>
          <w:rFonts w:ascii="Times New Roman" w:hAnsi="Times New Roman" w:cs="Times New Roman"/>
          <w:b w:val="0"/>
          <w:color w:val="222222"/>
          <w:sz w:val="24"/>
          <w:szCs w:val="24"/>
        </w:rPr>
        <w:t xml:space="preserve"> Nyligen</w:t>
      </w:r>
      <w:r w:rsidRPr="00BA49E8">
        <w:rPr>
          <w:rFonts w:ascii="Times New Roman" w:hAnsi="Times New Roman" w:cs="Times New Roman"/>
          <w:color w:val="222222"/>
          <w:sz w:val="24"/>
          <w:szCs w:val="24"/>
        </w:rPr>
        <w:t xml:space="preserve"> strimlades en målning av konstnären Banksy strax efter att den sålts på auktionsverket Sothebys i London. </w:t>
      </w:r>
      <w:r w:rsidRPr="00BA49E8">
        <w:rPr>
          <w:rFonts w:ascii="Times New Roman" w:hAnsi="Times New Roman" w:cs="Times New Roman"/>
          <w:color w:val="222222"/>
          <w:sz w:val="24"/>
          <w:szCs w:val="24"/>
          <w:lang w:val="en-US"/>
        </w:rPr>
        <w:t>Vad heter verket?</w:t>
      </w:r>
      <w:r>
        <w:rPr>
          <w:rFonts w:ascii="Times New Roman" w:hAnsi="Times New Roman" w:cs="Times New Roman"/>
          <w:color w:val="222222"/>
          <w:sz w:val="24"/>
          <w:szCs w:val="24"/>
          <w:lang w:val="en-US"/>
        </w:rPr>
        <w:t xml:space="preserve">                                                                                   </w:t>
      </w:r>
      <w:r w:rsidRPr="00BA49E8">
        <w:rPr>
          <w:rFonts w:ascii="Times New Roman" w:hAnsi="Times New Roman" w:cs="Times New Roman"/>
          <w:color w:val="222222"/>
          <w:sz w:val="24"/>
          <w:szCs w:val="24"/>
          <w:lang w:val="en-US"/>
        </w:rPr>
        <w:t xml:space="preserve">1. Girl with heart   </w:t>
      </w:r>
      <w:r w:rsidRPr="00FC6D24">
        <w:rPr>
          <w:rFonts w:ascii="Times New Roman" w:hAnsi="Times New Roman" w:cs="Times New Roman"/>
          <w:b/>
          <w:color w:val="FF0000"/>
          <w:sz w:val="24"/>
          <w:szCs w:val="24"/>
          <w:lang w:val="en-US"/>
        </w:rPr>
        <w:t>X. Girl with balloon</w:t>
      </w:r>
      <w:r w:rsidRPr="00FC6D24">
        <w:rPr>
          <w:rFonts w:ascii="Times New Roman" w:hAnsi="Times New Roman" w:cs="Times New Roman"/>
          <w:color w:val="FF0000"/>
          <w:sz w:val="24"/>
          <w:szCs w:val="24"/>
          <w:lang w:val="en-US"/>
        </w:rPr>
        <w:t xml:space="preserve">   </w:t>
      </w:r>
      <w:r w:rsidRPr="00BA49E8">
        <w:rPr>
          <w:rFonts w:ascii="Times New Roman" w:hAnsi="Times New Roman" w:cs="Times New Roman"/>
          <w:color w:val="222222"/>
          <w:sz w:val="24"/>
          <w:szCs w:val="24"/>
          <w:lang w:val="en-US"/>
        </w:rPr>
        <w:t xml:space="preserve">2. </w:t>
      </w:r>
      <w:r w:rsidRPr="00FC6D24">
        <w:rPr>
          <w:rFonts w:ascii="Times New Roman" w:hAnsi="Times New Roman" w:cs="Times New Roman"/>
          <w:color w:val="222222"/>
          <w:sz w:val="24"/>
          <w:szCs w:val="24"/>
        </w:rPr>
        <w:t xml:space="preserve">Going, going gone </w:t>
      </w:r>
    </w:p>
    <w:p w:rsidR="00FC6D24" w:rsidRPr="00BA49E8"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val="en-US" w:eastAsia="sv-SE"/>
        </w:rPr>
      </w:pPr>
      <w:r w:rsidRPr="00BA49E8">
        <w:rPr>
          <w:rFonts w:ascii="Times New Roman" w:eastAsia="Times New Roman" w:hAnsi="Times New Roman" w:cs="Times New Roman"/>
          <w:color w:val="222222"/>
          <w:sz w:val="24"/>
          <w:szCs w:val="24"/>
          <w:lang w:eastAsia="sv-SE"/>
        </w:rPr>
        <w:t xml:space="preserve">8.Duke Ellington har komponerat många klassiska jazzlåtar. </w:t>
      </w:r>
      <w:r w:rsidRPr="00BA49E8">
        <w:rPr>
          <w:rFonts w:ascii="Times New Roman" w:eastAsia="Times New Roman" w:hAnsi="Times New Roman" w:cs="Times New Roman"/>
          <w:color w:val="222222"/>
          <w:sz w:val="24"/>
          <w:szCs w:val="24"/>
          <w:lang w:val="en-US" w:eastAsia="sv-SE"/>
        </w:rPr>
        <w:t>Vilken av dessa?</w:t>
      </w:r>
    </w:p>
    <w:p w:rsidR="00FC6D24" w:rsidRDefault="00FC6D24" w:rsidP="00FC6D24">
      <w:pPr>
        <w:shd w:val="clear" w:color="auto" w:fill="FFFFFF"/>
        <w:spacing w:after="150" w:line="240" w:lineRule="auto"/>
        <w:textAlignment w:val="top"/>
        <w:rPr>
          <w:rFonts w:ascii="Times New Roman" w:eastAsia="Times New Roman" w:hAnsi="Times New Roman" w:cs="Times New Roman"/>
          <w:color w:val="222222"/>
          <w:sz w:val="16"/>
          <w:szCs w:val="16"/>
          <w:lang w:val="en-US" w:eastAsia="sv-SE"/>
        </w:rPr>
      </w:pPr>
      <w:r w:rsidRPr="00BA49E8">
        <w:rPr>
          <w:rFonts w:ascii="Times New Roman" w:eastAsia="Times New Roman" w:hAnsi="Times New Roman" w:cs="Times New Roman"/>
          <w:color w:val="222222"/>
          <w:sz w:val="24"/>
          <w:szCs w:val="24"/>
          <w:lang w:val="en-US" w:eastAsia="sv-SE"/>
        </w:rPr>
        <w:t xml:space="preserve">1.Round about Midnight     </w:t>
      </w:r>
      <w:r w:rsidRPr="00FC6D24">
        <w:rPr>
          <w:rFonts w:ascii="Times New Roman" w:eastAsia="Times New Roman" w:hAnsi="Times New Roman" w:cs="Times New Roman"/>
          <w:b/>
          <w:color w:val="FF0000"/>
          <w:sz w:val="24"/>
          <w:szCs w:val="24"/>
          <w:lang w:val="en-US" w:eastAsia="sv-SE"/>
        </w:rPr>
        <w:t>X. Rockin’ in Rhythm</w:t>
      </w:r>
      <w:r w:rsidRPr="00FC6D24">
        <w:rPr>
          <w:rFonts w:ascii="Times New Roman" w:eastAsia="Times New Roman" w:hAnsi="Times New Roman" w:cs="Times New Roman"/>
          <w:color w:val="FF0000"/>
          <w:sz w:val="24"/>
          <w:szCs w:val="24"/>
          <w:lang w:val="en-US" w:eastAsia="sv-SE"/>
        </w:rPr>
        <w:t xml:space="preserve">     </w:t>
      </w:r>
      <w:r w:rsidRPr="00FC6D24">
        <w:rPr>
          <w:rFonts w:ascii="Times New Roman" w:eastAsia="Times New Roman" w:hAnsi="Times New Roman" w:cs="Times New Roman"/>
          <w:sz w:val="24"/>
          <w:szCs w:val="24"/>
          <w:lang w:val="en-US" w:eastAsia="sv-SE"/>
        </w:rPr>
        <w:t xml:space="preserve">2. </w:t>
      </w:r>
      <w:r w:rsidRPr="00BA49E8">
        <w:rPr>
          <w:rFonts w:ascii="Times New Roman" w:eastAsia="Times New Roman" w:hAnsi="Times New Roman" w:cs="Times New Roman"/>
          <w:color w:val="222222"/>
          <w:sz w:val="24"/>
          <w:szCs w:val="24"/>
          <w:lang w:val="en-US" w:eastAsia="sv-SE"/>
        </w:rPr>
        <w:t>Isn’t it Romantic</w:t>
      </w:r>
    </w:p>
    <w:p w:rsidR="00FC6D24" w:rsidRDefault="00FC6D24" w:rsidP="00FC6D24">
      <w:pPr>
        <w:rPr>
          <w:rFonts w:ascii="Times New Roman" w:hAnsi="Times New Roman" w:cs="Times New Roman"/>
          <w:color w:val="222222"/>
          <w:sz w:val="16"/>
          <w:szCs w:val="16"/>
        </w:rPr>
      </w:pPr>
      <w:r w:rsidRPr="00BA49E8">
        <w:rPr>
          <w:rFonts w:ascii="Times New Roman" w:hAnsi="Times New Roman" w:cs="Times New Roman"/>
          <w:color w:val="222222"/>
          <w:sz w:val="24"/>
          <w:szCs w:val="24"/>
        </w:rPr>
        <w:t>9 Hårdkokt prosa brukar ha en förkärlek för ett särskilt skiljetecken. Vilket ?</w:t>
      </w:r>
      <w:r>
        <w:rPr>
          <w:rFonts w:ascii="Times New Roman" w:hAnsi="Times New Roman" w:cs="Times New Roman"/>
          <w:color w:val="222222"/>
          <w:sz w:val="24"/>
          <w:szCs w:val="24"/>
        </w:rPr>
        <w:t xml:space="preserve">                                             </w:t>
      </w:r>
      <w:r w:rsidRPr="00FC6D24">
        <w:rPr>
          <w:rFonts w:ascii="Times New Roman" w:hAnsi="Times New Roman" w:cs="Times New Roman"/>
          <w:b/>
          <w:color w:val="FF0000"/>
          <w:sz w:val="24"/>
          <w:szCs w:val="24"/>
        </w:rPr>
        <w:t>1. Punkt</w:t>
      </w:r>
      <w:r w:rsidRPr="00FC6D24">
        <w:rPr>
          <w:rFonts w:ascii="Times New Roman" w:hAnsi="Times New Roman" w:cs="Times New Roman"/>
          <w:color w:val="FF0000"/>
          <w:sz w:val="24"/>
          <w:szCs w:val="24"/>
        </w:rPr>
        <w:t xml:space="preserve">   </w:t>
      </w:r>
      <w:r w:rsidRPr="00BA49E8">
        <w:rPr>
          <w:rFonts w:ascii="Times New Roman" w:hAnsi="Times New Roman" w:cs="Times New Roman"/>
          <w:color w:val="222222"/>
          <w:sz w:val="24"/>
          <w:szCs w:val="24"/>
        </w:rPr>
        <w:t>X. Tankestreck   2. Komma</w:t>
      </w:r>
    </w:p>
    <w:p w:rsidR="00FC6D24" w:rsidRPr="00BA49E8" w:rsidRDefault="00FC6D24" w:rsidP="00FC6D24">
      <w:pPr>
        <w:rPr>
          <w:rFonts w:ascii="Times New Roman" w:hAnsi="Times New Roman" w:cs="Times New Roman"/>
          <w:color w:val="222222"/>
          <w:sz w:val="24"/>
          <w:szCs w:val="24"/>
        </w:rPr>
      </w:pPr>
      <w:r w:rsidRPr="00BA49E8">
        <w:rPr>
          <w:rFonts w:ascii="Times New Roman" w:hAnsi="Times New Roman" w:cs="Times New Roman"/>
          <w:color w:val="222222"/>
          <w:sz w:val="16"/>
          <w:szCs w:val="16"/>
        </w:rPr>
        <w:t>10</w:t>
      </w:r>
      <w:r w:rsidRPr="00BA49E8">
        <w:rPr>
          <w:rFonts w:ascii="Times New Roman" w:hAnsi="Times New Roman" w:cs="Times New Roman"/>
          <w:color w:val="222222"/>
          <w:sz w:val="24"/>
          <w:szCs w:val="24"/>
        </w:rPr>
        <w:t>.</w:t>
      </w:r>
      <w:r w:rsidRPr="00BA49E8">
        <w:rPr>
          <w:rFonts w:ascii="Times New Roman" w:eastAsia="Times New Roman" w:hAnsi="Times New Roman" w:cs="Times New Roman"/>
          <w:color w:val="222222"/>
          <w:sz w:val="24"/>
          <w:szCs w:val="24"/>
          <w:lang w:eastAsia="sv-SE"/>
        </w:rPr>
        <w:t xml:space="preserve"> </w:t>
      </w:r>
      <w:r w:rsidRPr="00AB3597">
        <w:rPr>
          <w:rFonts w:ascii="Times New Roman" w:eastAsia="Times New Roman" w:hAnsi="Times New Roman" w:cs="Times New Roman"/>
          <w:color w:val="222222"/>
          <w:sz w:val="24"/>
          <w:szCs w:val="24"/>
          <w:lang w:eastAsia="sv-SE"/>
        </w:rPr>
        <w:t>Anton Karas soundtrack till Carol Reeds noirklassiker ”Den tredje mannen” är en av filmhistoriens mest välbekanta. Vem skrev boken som filmen bygger på?</w:t>
      </w:r>
      <w:r>
        <w:rPr>
          <w:rFonts w:ascii="Times New Roman" w:hAnsi="Times New Roman" w:cs="Times New Roman"/>
          <w:color w:val="222222"/>
          <w:sz w:val="24"/>
          <w:szCs w:val="24"/>
        </w:rPr>
        <w:t xml:space="preserve">                                                          </w:t>
      </w:r>
      <w:r w:rsidRPr="005256CB">
        <w:rPr>
          <w:rFonts w:ascii="Times New Roman" w:eastAsia="Times New Roman" w:hAnsi="Times New Roman" w:cs="Times New Roman"/>
          <w:color w:val="222222"/>
          <w:sz w:val="24"/>
          <w:szCs w:val="24"/>
          <w:lang w:eastAsia="sv-SE"/>
        </w:rPr>
        <w:t xml:space="preserve">1. Ian Fleming   . </w:t>
      </w:r>
      <w:r w:rsidRPr="00BA49E8">
        <w:rPr>
          <w:rFonts w:ascii="Times New Roman" w:eastAsia="Times New Roman" w:hAnsi="Times New Roman" w:cs="Times New Roman"/>
          <w:color w:val="222222"/>
          <w:sz w:val="24"/>
          <w:szCs w:val="24"/>
          <w:lang w:eastAsia="sv-SE"/>
        </w:rPr>
        <w:t xml:space="preserve">John Le Carré   </w:t>
      </w:r>
      <w:r w:rsidRPr="00FC6D24">
        <w:rPr>
          <w:rFonts w:ascii="Times New Roman" w:eastAsia="Times New Roman" w:hAnsi="Times New Roman" w:cs="Times New Roman"/>
          <w:b/>
          <w:color w:val="FF0000"/>
          <w:sz w:val="24"/>
          <w:szCs w:val="24"/>
          <w:lang w:eastAsia="sv-SE"/>
        </w:rPr>
        <w:t>2. Graham Greene</w:t>
      </w:r>
    </w:p>
    <w:p w:rsidR="00FC6D24" w:rsidRPr="00DF6A7B" w:rsidRDefault="00FC6D24" w:rsidP="00FC6D24">
      <w:pPr>
        <w:shd w:val="clear" w:color="auto" w:fill="FFFFFF"/>
        <w:spacing w:after="0" w:line="240" w:lineRule="auto"/>
        <w:textAlignment w:val="top"/>
        <w:rPr>
          <w:rFonts w:ascii="Times New Roman" w:eastAsia="Times New Roman" w:hAnsi="Times New Roman" w:cs="Times New Roman"/>
          <w:color w:val="222222"/>
          <w:sz w:val="24"/>
          <w:szCs w:val="24"/>
          <w:lang w:eastAsia="sv-SE"/>
        </w:rPr>
      </w:pPr>
      <w:r w:rsidRPr="00BA49E8">
        <w:rPr>
          <w:rFonts w:ascii="Times New Roman" w:hAnsi="Times New Roman" w:cs="Times New Roman"/>
          <w:color w:val="222222"/>
          <w:sz w:val="24"/>
          <w:szCs w:val="24"/>
        </w:rPr>
        <w:t>11</w:t>
      </w:r>
      <w:r w:rsidRPr="00BA49E8">
        <w:rPr>
          <w:rFonts w:ascii="Times New Roman" w:eastAsia="Times New Roman" w:hAnsi="Times New Roman" w:cs="Times New Roman"/>
          <w:color w:val="222222"/>
          <w:sz w:val="24"/>
          <w:szCs w:val="24"/>
          <w:lang w:eastAsia="sv-SE"/>
        </w:rPr>
        <w:t xml:space="preserve"> </w:t>
      </w:r>
      <w:r w:rsidRPr="00DF6A7B">
        <w:rPr>
          <w:rFonts w:ascii="Times New Roman" w:eastAsia="Times New Roman" w:hAnsi="Times New Roman" w:cs="Times New Roman"/>
          <w:color w:val="222222"/>
          <w:sz w:val="24"/>
          <w:szCs w:val="24"/>
          <w:lang w:eastAsia="sv-SE"/>
        </w:rPr>
        <w:t xml:space="preserve">Ett av årets nya tävlingspar </w:t>
      </w:r>
      <w:r w:rsidRPr="00BA49E8">
        <w:rPr>
          <w:rFonts w:ascii="Times New Roman" w:eastAsia="Times New Roman" w:hAnsi="Times New Roman" w:cs="Times New Roman"/>
          <w:color w:val="222222"/>
          <w:sz w:val="24"/>
          <w:szCs w:val="24"/>
          <w:lang w:eastAsia="sv-SE"/>
        </w:rPr>
        <w:t xml:space="preserve">på På spåret </w:t>
      </w:r>
      <w:r w:rsidRPr="00DF6A7B">
        <w:rPr>
          <w:rFonts w:ascii="Times New Roman" w:eastAsia="Times New Roman" w:hAnsi="Times New Roman" w:cs="Times New Roman"/>
          <w:color w:val="222222"/>
          <w:sz w:val="24"/>
          <w:szCs w:val="24"/>
          <w:lang w:eastAsia="sv-SE"/>
        </w:rPr>
        <w:t>är Ebba Hultkvist Stragne och Samuel Fröler. I vilken populär tv-serie från åren kring millennieskiftet såg vi dem tillsammans första gången?</w:t>
      </w:r>
    </w:p>
    <w:p w:rsidR="00FC6D24" w:rsidRPr="00DF6A7B" w:rsidRDefault="00FC6D24" w:rsidP="00FC6D24">
      <w:pPr>
        <w:shd w:val="clear" w:color="auto" w:fill="FFFFFF"/>
        <w:spacing w:after="150" w:line="240" w:lineRule="auto"/>
        <w:textAlignment w:val="top"/>
        <w:rPr>
          <w:rFonts w:ascii="Times New Roman" w:eastAsia="Times New Roman" w:hAnsi="Times New Roman" w:cs="Times New Roman"/>
          <w:color w:val="222222"/>
          <w:sz w:val="24"/>
          <w:szCs w:val="24"/>
          <w:lang w:eastAsia="sv-SE"/>
        </w:rPr>
      </w:pPr>
      <w:r w:rsidRPr="00BA49E8">
        <w:rPr>
          <w:rFonts w:ascii="Times New Roman" w:eastAsia="Times New Roman" w:hAnsi="Times New Roman" w:cs="Times New Roman"/>
          <w:color w:val="222222"/>
          <w:sz w:val="24"/>
          <w:szCs w:val="24"/>
          <w:lang w:eastAsia="sv-SE"/>
        </w:rPr>
        <w:t xml:space="preserve">1.   </w:t>
      </w:r>
      <w:r w:rsidRPr="00DF6A7B">
        <w:rPr>
          <w:rFonts w:ascii="Times New Roman" w:eastAsia="Times New Roman" w:hAnsi="Times New Roman" w:cs="Times New Roman"/>
          <w:color w:val="222222"/>
          <w:sz w:val="24"/>
          <w:szCs w:val="24"/>
          <w:lang w:eastAsia="sv-SE"/>
        </w:rPr>
        <w:t>Spung</w:t>
      </w:r>
      <w:r w:rsidRPr="00BA49E8">
        <w:rPr>
          <w:rFonts w:ascii="Times New Roman" w:eastAsia="Times New Roman" w:hAnsi="Times New Roman" w:cs="Times New Roman"/>
          <w:color w:val="222222"/>
          <w:sz w:val="24"/>
          <w:szCs w:val="24"/>
          <w:lang w:eastAsia="sv-SE"/>
        </w:rPr>
        <w:t xml:space="preserve">    </w:t>
      </w:r>
      <w:r w:rsidRPr="00FC6D24">
        <w:rPr>
          <w:rFonts w:ascii="Times New Roman" w:eastAsia="Times New Roman" w:hAnsi="Times New Roman" w:cs="Times New Roman"/>
          <w:b/>
          <w:color w:val="FF0000"/>
          <w:sz w:val="24"/>
          <w:szCs w:val="24"/>
          <w:lang w:eastAsia="sv-SE"/>
        </w:rPr>
        <w:t>X. Skärgårdsdoktorn</w:t>
      </w:r>
      <w:r w:rsidRPr="00BA49E8">
        <w:rPr>
          <w:rFonts w:ascii="Times New Roman" w:eastAsia="Times New Roman" w:hAnsi="Times New Roman" w:cs="Times New Roman"/>
          <w:color w:val="FF0000"/>
          <w:sz w:val="24"/>
          <w:szCs w:val="24"/>
          <w:lang w:eastAsia="sv-SE"/>
        </w:rPr>
        <w:t xml:space="preserve">    </w:t>
      </w:r>
      <w:r w:rsidRPr="00BA49E8">
        <w:rPr>
          <w:rFonts w:ascii="Times New Roman" w:eastAsia="Times New Roman" w:hAnsi="Times New Roman" w:cs="Times New Roman"/>
          <w:color w:val="222222"/>
          <w:sz w:val="24"/>
          <w:szCs w:val="24"/>
          <w:lang w:eastAsia="sv-SE"/>
        </w:rPr>
        <w:t xml:space="preserve">2. </w:t>
      </w:r>
      <w:r w:rsidRPr="00DF6A7B">
        <w:rPr>
          <w:rFonts w:ascii="Times New Roman" w:eastAsia="Times New Roman" w:hAnsi="Times New Roman" w:cs="Times New Roman"/>
          <w:color w:val="222222"/>
          <w:sz w:val="24"/>
          <w:szCs w:val="24"/>
          <w:lang w:eastAsia="sv-SE"/>
        </w:rPr>
        <w:t>Graven</w:t>
      </w:r>
    </w:p>
    <w:p w:rsidR="00FC6D24" w:rsidRPr="00AB3597" w:rsidRDefault="00FC6D24" w:rsidP="00FC6D24">
      <w:pPr>
        <w:shd w:val="clear" w:color="auto" w:fill="FFFFFF"/>
        <w:textAlignment w:val="top"/>
        <w:rPr>
          <w:rFonts w:ascii="Times New Roman" w:eastAsia="Times New Roman" w:hAnsi="Times New Roman" w:cs="Times New Roman"/>
          <w:color w:val="222222"/>
          <w:sz w:val="24"/>
          <w:szCs w:val="24"/>
          <w:lang w:eastAsia="sv-SE"/>
        </w:rPr>
      </w:pPr>
      <w:r w:rsidRPr="00BA49E8">
        <w:rPr>
          <w:rFonts w:ascii="Times New Roman" w:hAnsi="Times New Roman" w:cs="Times New Roman"/>
          <w:color w:val="222222"/>
          <w:sz w:val="24"/>
          <w:szCs w:val="24"/>
        </w:rPr>
        <w:t>12</w:t>
      </w:r>
      <w:r w:rsidRPr="00BA49E8">
        <w:rPr>
          <w:rFonts w:ascii="Times New Roman" w:eastAsia="Times New Roman" w:hAnsi="Times New Roman" w:cs="Times New Roman"/>
          <w:color w:val="222222"/>
          <w:sz w:val="24"/>
          <w:szCs w:val="24"/>
          <w:lang w:eastAsia="sv-SE"/>
        </w:rPr>
        <w:t xml:space="preserve"> </w:t>
      </w:r>
      <w:r w:rsidRPr="00BA49E8">
        <w:rPr>
          <w:rFonts w:ascii="Times New Roman" w:hAnsi="Times New Roman" w:cs="Times New Roman"/>
          <w:color w:val="222222"/>
          <w:sz w:val="24"/>
          <w:szCs w:val="24"/>
        </w:rPr>
        <w:t xml:space="preserve">Med anledning av att  Nationalmuseum äntligen öppnat igen, efter nära sex års stängning kommer en fråga kring samlingarna där.  </w:t>
      </w:r>
      <w:r w:rsidRPr="00BA49E8">
        <w:rPr>
          <w:rFonts w:ascii="Times New Roman" w:eastAsia="Times New Roman" w:hAnsi="Times New Roman" w:cs="Times New Roman"/>
          <w:color w:val="222222"/>
          <w:sz w:val="24"/>
          <w:szCs w:val="24"/>
          <w:lang w:eastAsia="sv-SE"/>
        </w:rPr>
        <w:t>Edward Halds "Himmelsglob" tillhör den svenska glaskonstens mästerverk.  Var presenterades den?</w:t>
      </w:r>
      <w:r>
        <w:rPr>
          <w:rFonts w:ascii="Times New Roman" w:eastAsia="Times New Roman" w:hAnsi="Times New Roman" w:cs="Times New Roman"/>
          <w:color w:val="222222"/>
          <w:sz w:val="24"/>
          <w:szCs w:val="24"/>
          <w:lang w:eastAsia="sv-SE"/>
        </w:rPr>
        <w:t xml:space="preserve">                                                                         </w:t>
      </w:r>
      <w:r w:rsidRPr="00FC6D24">
        <w:rPr>
          <w:rFonts w:ascii="Times New Roman" w:eastAsia="Times New Roman" w:hAnsi="Times New Roman" w:cs="Times New Roman"/>
          <w:b/>
          <w:color w:val="FF0000"/>
          <w:sz w:val="24"/>
          <w:szCs w:val="24"/>
          <w:lang w:eastAsia="sv-SE"/>
        </w:rPr>
        <w:t>1. Stockholmsutställningen 1930</w:t>
      </w:r>
      <w:r w:rsidRPr="00FC6D24">
        <w:rPr>
          <w:rFonts w:ascii="Times New Roman" w:eastAsia="Times New Roman" w:hAnsi="Times New Roman" w:cs="Times New Roman"/>
          <w:color w:val="FF0000"/>
          <w:sz w:val="24"/>
          <w:szCs w:val="24"/>
          <w:lang w:eastAsia="sv-SE"/>
        </w:rPr>
        <w:t xml:space="preserve">    </w:t>
      </w:r>
      <w:r w:rsidRPr="00BA49E8">
        <w:rPr>
          <w:rFonts w:ascii="Times New Roman" w:eastAsia="Times New Roman" w:hAnsi="Times New Roman" w:cs="Times New Roman"/>
          <w:color w:val="222222"/>
          <w:sz w:val="24"/>
          <w:szCs w:val="24"/>
          <w:lang w:eastAsia="sv-SE"/>
        </w:rPr>
        <w:t xml:space="preserve">X. </w:t>
      </w:r>
      <w:r w:rsidRPr="00AB3597">
        <w:rPr>
          <w:rFonts w:ascii="Times New Roman" w:eastAsia="Times New Roman" w:hAnsi="Times New Roman" w:cs="Times New Roman"/>
          <w:color w:val="222222"/>
          <w:sz w:val="24"/>
          <w:szCs w:val="24"/>
          <w:lang w:eastAsia="sv-SE"/>
        </w:rPr>
        <w:t>Hemutställningen 1917 på Liljevalchs</w:t>
      </w:r>
      <w:r w:rsidRPr="00BA49E8">
        <w:rPr>
          <w:rFonts w:ascii="Times New Roman" w:eastAsia="Times New Roman" w:hAnsi="Times New Roman" w:cs="Times New Roman"/>
          <w:color w:val="222222"/>
          <w:sz w:val="24"/>
          <w:szCs w:val="24"/>
          <w:lang w:eastAsia="sv-SE"/>
        </w:rPr>
        <w:t xml:space="preserve"> 2.</w:t>
      </w:r>
      <w:r w:rsidRPr="00AB3597">
        <w:rPr>
          <w:rFonts w:ascii="Times New Roman" w:eastAsia="Times New Roman" w:hAnsi="Times New Roman" w:cs="Times New Roman"/>
          <w:color w:val="222222"/>
          <w:sz w:val="24"/>
          <w:szCs w:val="24"/>
          <w:lang w:eastAsia="sv-SE"/>
        </w:rPr>
        <w:t>Världsutställningen i Paris 1925</w:t>
      </w:r>
    </w:p>
    <w:p w:rsidR="00FC6D24" w:rsidRPr="00BA49E8" w:rsidRDefault="00FC6D24" w:rsidP="00FC6D24">
      <w:pPr>
        <w:rPr>
          <w:rFonts w:ascii="Times New Roman" w:hAnsi="Times New Roman" w:cs="Times New Roman"/>
          <w:color w:val="222222"/>
          <w:sz w:val="24"/>
          <w:szCs w:val="24"/>
        </w:rPr>
      </w:pPr>
    </w:p>
    <w:p w:rsidR="00FC6D24" w:rsidRPr="00BA49E8" w:rsidRDefault="00FC6D24" w:rsidP="00FC6D24">
      <w:pPr>
        <w:shd w:val="clear" w:color="auto" w:fill="FFFFFF"/>
        <w:rPr>
          <w:rStyle w:val="Stark"/>
          <w:rFonts w:ascii="Times New Roman" w:hAnsi="Times New Roman" w:cs="Times New Roman"/>
          <w:color w:val="222222"/>
          <w:sz w:val="24"/>
          <w:szCs w:val="24"/>
        </w:rPr>
      </w:pPr>
    </w:p>
    <w:p w:rsidR="00FC6D24" w:rsidRPr="00BA49E8" w:rsidRDefault="00FC6D24" w:rsidP="00FC6D24">
      <w:pPr>
        <w:shd w:val="clear" w:color="auto" w:fill="FFFFFF"/>
        <w:rPr>
          <w:rStyle w:val="Stark"/>
          <w:rFonts w:ascii="Times New Roman" w:hAnsi="Times New Roman" w:cs="Times New Roman"/>
          <w:color w:val="222222"/>
          <w:sz w:val="24"/>
          <w:szCs w:val="24"/>
        </w:rPr>
      </w:pPr>
    </w:p>
    <w:p w:rsidR="00FC6D24" w:rsidRPr="00BA49E8" w:rsidRDefault="00FC6D24" w:rsidP="00FC6D24">
      <w:pPr>
        <w:textAlignment w:val="top"/>
        <w:rPr>
          <w:rStyle w:val="Hyperlnk"/>
          <w:rFonts w:ascii="Times New Roman" w:hAnsi="Times New Roman" w:cs="Times New Roman"/>
          <w:sz w:val="24"/>
          <w:szCs w:val="24"/>
        </w:rPr>
      </w:pPr>
      <w:r w:rsidRPr="00BA49E8">
        <w:rPr>
          <w:rFonts w:ascii="Times New Roman" w:hAnsi="Times New Roman" w:cs="Times New Roman"/>
          <w:color w:val="222222"/>
          <w:sz w:val="24"/>
          <w:szCs w:val="24"/>
        </w:rPr>
        <w:fldChar w:fldCharType="begin"/>
      </w:r>
      <w:r w:rsidRPr="00BA49E8">
        <w:rPr>
          <w:rFonts w:ascii="Times New Roman" w:hAnsi="Times New Roman" w:cs="Times New Roman"/>
          <w:color w:val="222222"/>
          <w:sz w:val="24"/>
          <w:szCs w:val="24"/>
        </w:rPr>
        <w:instrText xml:space="preserve"> HYPERLINK "https://www.dn.se/sthlm/polisen-varnar-for-nytt-mobilskal-ser-ut-som-vapen/" \o "Polisen varnar för nytt mobilskal – ser ut som vapen" </w:instrText>
      </w:r>
      <w:r w:rsidRPr="00BA49E8">
        <w:rPr>
          <w:rFonts w:ascii="Times New Roman" w:hAnsi="Times New Roman" w:cs="Times New Roman"/>
          <w:color w:val="222222"/>
          <w:sz w:val="24"/>
          <w:szCs w:val="24"/>
        </w:rPr>
        <w:fldChar w:fldCharType="separate"/>
      </w:r>
    </w:p>
    <w:p w:rsidR="00FC6D24" w:rsidRPr="00BA49E8" w:rsidRDefault="00FC6D24" w:rsidP="00FC6D24">
      <w:pPr>
        <w:textAlignment w:val="top"/>
        <w:rPr>
          <w:rFonts w:ascii="Times New Roman" w:hAnsi="Times New Roman" w:cs="Times New Roman"/>
          <w:sz w:val="24"/>
          <w:szCs w:val="24"/>
        </w:rPr>
      </w:pPr>
    </w:p>
    <w:p w:rsidR="00FC6D24" w:rsidRPr="00BA49E8" w:rsidRDefault="00FC6D24" w:rsidP="00FC6D24">
      <w:pPr>
        <w:textAlignment w:val="top"/>
        <w:rPr>
          <w:rFonts w:ascii="Times New Roman" w:hAnsi="Times New Roman" w:cs="Times New Roman"/>
          <w:color w:val="222222"/>
          <w:sz w:val="24"/>
          <w:szCs w:val="24"/>
        </w:rPr>
      </w:pPr>
      <w:r w:rsidRPr="00BA49E8">
        <w:rPr>
          <w:rFonts w:ascii="Times New Roman" w:hAnsi="Times New Roman" w:cs="Times New Roman"/>
          <w:color w:val="222222"/>
          <w:sz w:val="24"/>
          <w:szCs w:val="24"/>
        </w:rPr>
        <w:fldChar w:fldCharType="end"/>
      </w: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FC6D24" w:rsidRDefault="00FC6D24" w:rsidP="00FC6D24">
      <w:pPr>
        <w:shd w:val="clear" w:color="auto" w:fill="FFFFFF"/>
        <w:spacing w:after="0" w:line="240" w:lineRule="auto"/>
        <w:textAlignment w:val="top"/>
        <w:rPr>
          <w:rFonts w:ascii="Times New Roman" w:hAnsi="Times New Roman" w:cs="Times New Roman"/>
          <w:color w:val="FFFFFF"/>
          <w:sz w:val="24"/>
          <w:szCs w:val="24"/>
        </w:rPr>
      </w:pPr>
    </w:p>
    <w:p w:rsidR="006041E2" w:rsidRDefault="006041E2"/>
    <w:sectPr w:rsidR="00604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24"/>
    <w:rsid w:val="006041E2"/>
    <w:rsid w:val="00FC6D24"/>
    <w:rsid w:val="00FE4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2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C6D24"/>
    <w:rPr>
      <w:b/>
      <w:bCs/>
    </w:rPr>
  </w:style>
  <w:style w:type="character" w:styleId="Hyperlnk">
    <w:name w:val="Hyperlink"/>
    <w:basedOn w:val="Standardstycketeckensnitt"/>
    <w:uiPriority w:val="99"/>
    <w:semiHidden/>
    <w:unhideWhenUsed/>
    <w:rsid w:val="00FC6D24"/>
    <w:rPr>
      <w:strike w:val="0"/>
      <w:dstrike w:val="0"/>
      <w:color w:val="222222"/>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2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C6D24"/>
    <w:rPr>
      <w:b/>
      <w:bCs/>
    </w:rPr>
  </w:style>
  <w:style w:type="character" w:styleId="Hyperlnk">
    <w:name w:val="Hyperlink"/>
    <w:basedOn w:val="Standardstycketeckensnitt"/>
    <w:uiPriority w:val="99"/>
    <w:semiHidden/>
    <w:unhideWhenUsed/>
    <w:rsid w:val="00FC6D24"/>
    <w:rPr>
      <w:strike w:val="0"/>
      <w:dstrike w:val="0"/>
      <w:color w:val="222222"/>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31708">
      <w:bodyDiv w:val="1"/>
      <w:marLeft w:val="0"/>
      <w:marRight w:val="0"/>
      <w:marTop w:val="0"/>
      <w:marBottom w:val="0"/>
      <w:divBdr>
        <w:top w:val="none" w:sz="0" w:space="0" w:color="auto"/>
        <w:left w:val="none" w:sz="0" w:space="0" w:color="auto"/>
        <w:bottom w:val="none" w:sz="0" w:space="0" w:color="auto"/>
        <w:right w:val="none" w:sz="0" w:space="0" w:color="auto"/>
      </w:divBdr>
    </w:div>
    <w:div w:id="6954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FF87CEED.dotm</Template>
  <TotalTime>7</TotalTime>
  <Pages>3</Pages>
  <Words>611</Words>
  <Characters>3243</Characters>
  <Application>Microsoft Office Word</Application>
  <DocSecurity>0</DocSecurity>
  <Lines>27</Lines>
  <Paragraphs>7</Paragraphs>
  <ScaleCrop>false</ScaleCrop>
  <Company>Region Östergötland</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Erlandsson Lise-Lott</dc:creator>
  <cp:lastModifiedBy>Erlandsson Lise-Lott</cp:lastModifiedBy>
  <cp:revision>1</cp:revision>
  <dcterms:created xsi:type="dcterms:W3CDTF">2018-10-23T12:24:00Z</dcterms:created>
  <dcterms:modified xsi:type="dcterms:W3CDTF">2018-10-23T12:31:00Z</dcterms:modified>
</cp:coreProperties>
</file>