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7639" w:type="dxa"/>
        <w:tblLook w:val="04A0" w:firstRow="1" w:lastRow="0" w:firstColumn="1" w:lastColumn="0" w:noHBand="0" w:noVBand="1"/>
      </w:tblPr>
      <w:tblGrid>
        <w:gridCol w:w="1435"/>
        <w:gridCol w:w="1308"/>
        <w:gridCol w:w="1945"/>
        <w:gridCol w:w="2951"/>
      </w:tblGrid>
      <w:tr w:rsidR="007D2F0B" w14:paraId="356D6DA3" w14:textId="77777777" w:rsidTr="004B24F4">
        <w:trPr>
          <w:trHeight w:val="729"/>
        </w:trPr>
        <w:tc>
          <w:tcPr>
            <w:tcW w:w="1435" w:type="dxa"/>
          </w:tcPr>
          <w:p w14:paraId="794A0F7D" w14:textId="043A32F6" w:rsidR="007D2F0B" w:rsidRDefault="007D2F0B">
            <w:r>
              <w:t>Datum</w:t>
            </w:r>
          </w:p>
        </w:tc>
        <w:tc>
          <w:tcPr>
            <w:tcW w:w="1308" w:type="dxa"/>
          </w:tcPr>
          <w:p w14:paraId="29412B51" w14:textId="375E7C45" w:rsidR="007D2F0B" w:rsidRDefault="007D2F0B">
            <w:r>
              <w:t>Vecka</w:t>
            </w:r>
          </w:p>
        </w:tc>
        <w:tc>
          <w:tcPr>
            <w:tcW w:w="1945" w:type="dxa"/>
          </w:tcPr>
          <w:p w14:paraId="44279479" w14:textId="017EA59B" w:rsidR="007D2F0B" w:rsidRDefault="007D2F0B">
            <w:r>
              <w:t>Ansvariga</w:t>
            </w:r>
          </w:p>
        </w:tc>
        <w:tc>
          <w:tcPr>
            <w:tcW w:w="2951" w:type="dxa"/>
          </w:tcPr>
          <w:p w14:paraId="3D77BBD3" w14:textId="67C0A920" w:rsidR="007D2F0B" w:rsidRDefault="007D2F0B">
            <w:r>
              <w:t xml:space="preserve">Ansvarig för </w:t>
            </w:r>
            <w:r w:rsidR="005D61FF">
              <w:t xml:space="preserve">hämtning av västar samt </w:t>
            </w:r>
            <w:r>
              <w:t>återrapportering</w:t>
            </w:r>
          </w:p>
        </w:tc>
      </w:tr>
      <w:tr w:rsidR="007D2F0B" w14:paraId="320ABAFB" w14:textId="77777777" w:rsidTr="004B24F4">
        <w:trPr>
          <w:trHeight w:val="722"/>
        </w:trPr>
        <w:tc>
          <w:tcPr>
            <w:tcW w:w="1435" w:type="dxa"/>
          </w:tcPr>
          <w:p w14:paraId="4213D3D7" w14:textId="114DAF6B" w:rsidR="007D2F0B" w:rsidRDefault="00D15553">
            <w:proofErr w:type="spellStart"/>
            <w:r>
              <w:t>Fre</w:t>
            </w:r>
            <w:proofErr w:type="spellEnd"/>
            <w:r>
              <w:t xml:space="preserve"> 2 jan</w:t>
            </w:r>
          </w:p>
        </w:tc>
        <w:tc>
          <w:tcPr>
            <w:tcW w:w="1308" w:type="dxa"/>
          </w:tcPr>
          <w:p w14:paraId="0DB2BFD7" w14:textId="5712B929" w:rsidR="007D2F0B" w:rsidRDefault="00A40F35">
            <w:r>
              <w:t>1</w:t>
            </w:r>
          </w:p>
        </w:tc>
        <w:tc>
          <w:tcPr>
            <w:tcW w:w="1945" w:type="dxa"/>
          </w:tcPr>
          <w:p w14:paraId="360C4573" w14:textId="53215362" w:rsidR="00794D42" w:rsidRDefault="00D45020">
            <w:r>
              <w:t>Elvin</w:t>
            </w:r>
            <w:r w:rsidR="003456C5">
              <w:t>/Joar</w:t>
            </w:r>
            <w:r>
              <w:t xml:space="preserve"> </w:t>
            </w:r>
          </w:p>
          <w:p w14:paraId="62DDAE6F" w14:textId="1B786613" w:rsidR="00794D42" w:rsidRDefault="007C473D">
            <w:r>
              <w:t>Emanuel</w:t>
            </w:r>
            <w:r w:rsidR="00F23E63">
              <w:t xml:space="preserve"> </w:t>
            </w:r>
          </w:p>
          <w:p w14:paraId="04ECC1FA" w14:textId="77777777" w:rsidR="007D2F0B" w:rsidRDefault="00F23E63">
            <w:r>
              <w:t xml:space="preserve">Elis </w:t>
            </w:r>
          </w:p>
          <w:p w14:paraId="1D7661B1" w14:textId="02447850" w:rsidR="00A27831" w:rsidRDefault="00A27831">
            <w:r>
              <w:t>Alfred F</w:t>
            </w:r>
          </w:p>
        </w:tc>
        <w:tc>
          <w:tcPr>
            <w:tcW w:w="2951" w:type="dxa"/>
          </w:tcPr>
          <w:p w14:paraId="618E7AD2" w14:textId="2FD77295" w:rsidR="007D2F0B" w:rsidRDefault="00D66730">
            <w:r>
              <w:t>Elvin</w:t>
            </w:r>
          </w:p>
        </w:tc>
      </w:tr>
      <w:tr w:rsidR="00C11A90" w14:paraId="001A6D5F" w14:textId="77777777" w:rsidTr="004B24F4">
        <w:trPr>
          <w:trHeight w:val="729"/>
        </w:trPr>
        <w:tc>
          <w:tcPr>
            <w:tcW w:w="1435" w:type="dxa"/>
          </w:tcPr>
          <w:p w14:paraId="71DD7984" w14:textId="6AA8B8E5" w:rsidR="00C11A90" w:rsidRDefault="00C11A90">
            <w:proofErr w:type="spellStart"/>
            <w:r>
              <w:t>Lör</w:t>
            </w:r>
            <w:proofErr w:type="spellEnd"/>
            <w:r>
              <w:t xml:space="preserve"> 3 jan</w:t>
            </w:r>
          </w:p>
        </w:tc>
        <w:tc>
          <w:tcPr>
            <w:tcW w:w="1308" w:type="dxa"/>
          </w:tcPr>
          <w:p w14:paraId="588BB73C" w14:textId="65CA2665" w:rsidR="00C11A90" w:rsidRDefault="00C11A90">
            <w:r>
              <w:t>1</w:t>
            </w:r>
          </w:p>
        </w:tc>
        <w:tc>
          <w:tcPr>
            <w:tcW w:w="1945" w:type="dxa"/>
          </w:tcPr>
          <w:p w14:paraId="3B2E64DD" w14:textId="7DE04DEB" w:rsidR="00E777EA" w:rsidRDefault="003456C5">
            <w:r>
              <w:t>Elvin</w:t>
            </w:r>
          </w:p>
          <w:p w14:paraId="5243CD24" w14:textId="1C2E66E7" w:rsidR="00C11A90" w:rsidRDefault="00A27831">
            <w:r>
              <w:t>Joar</w:t>
            </w:r>
          </w:p>
          <w:p w14:paraId="61A94010" w14:textId="77777777" w:rsidR="002D4D80" w:rsidRDefault="002D4D80" w:rsidP="00450CF1">
            <w:r>
              <w:t xml:space="preserve">Lucas </w:t>
            </w:r>
          </w:p>
          <w:p w14:paraId="0301636D" w14:textId="7C2E8BB5" w:rsidR="006A1F02" w:rsidRDefault="00BA0C5B" w:rsidP="00450CF1">
            <w:proofErr w:type="spellStart"/>
            <w:r>
              <w:t>D</w:t>
            </w:r>
            <w:r w:rsidR="00E777EA">
              <w:t>hashwin</w:t>
            </w:r>
            <w:proofErr w:type="spellEnd"/>
          </w:p>
        </w:tc>
        <w:tc>
          <w:tcPr>
            <w:tcW w:w="2951" w:type="dxa"/>
          </w:tcPr>
          <w:p w14:paraId="674FEBEA" w14:textId="2BD1ABB6" w:rsidR="00C11A90" w:rsidRDefault="00E777EA">
            <w:r>
              <w:t>Joar</w:t>
            </w:r>
          </w:p>
        </w:tc>
      </w:tr>
      <w:tr w:rsidR="007D2F0B" w14:paraId="3304B9E4" w14:textId="77777777" w:rsidTr="004B24F4">
        <w:trPr>
          <w:trHeight w:val="729"/>
        </w:trPr>
        <w:tc>
          <w:tcPr>
            <w:tcW w:w="1435" w:type="dxa"/>
          </w:tcPr>
          <w:p w14:paraId="60B41037" w14:textId="76BD68E6" w:rsidR="007D2F0B" w:rsidRDefault="00A40F35">
            <w:proofErr w:type="spellStart"/>
            <w:r>
              <w:t>Lör</w:t>
            </w:r>
            <w:proofErr w:type="spellEnd"/>
            <w:r>
              <w:t xml:space="preserve"> </w:t>
            </w:r>
            <w:r w:rsidR="0053189F">
              <w:t>17 jan</w:t>
            </w:r>
          </w:p>
        </w:tc>
        <w:tc>
          <w:tcPr>
            <w:tcW w:w="1308" w:type="dxa"/>
          </w:tcPr>
          <w:p w14:paraId="76DEF06F" w14:textId="5B6E3AF6" w:rsidR="007D2F0B" w:rsidRDefault="00A40F35">
            <w:r>
              <w:t>3</w:t>
            </w:r>
          </w:p>
        </w:tc>
        <w:tc>
          <w:tcPr>
            <w:tcW w:w="1945" w:type="dxa"/>
          </w:tcPr>
          <w:p w14:paraId="2BE5E7E4" w14:textId="48C4B10E" w:rsidR="00B60903" w:rsidRDefault="00D82079">
            <w:r>
              <w:t>P</w:t>
            </w:r>
            <w:r w:rsidR="00922298">
              <w:t>aul</w:t>
            </w:r>
            <w:r w:rsidR="00D66730">
              <w:t xml:space="preserve"> </w:t>
            </w:r>
          </w:p>
          <w:p w14:paraId="3A2A7E65" w14:textId="3D975979" w:rsidR="001A25C6" w:rsidRDefault="000528AF">
            <w:r>
              <w:t xml:space="preserve">Maximus </w:t>
            </w:r>
          </w:p>
          <w:p w14:paraId="5DAD64A0" w14:textId="2E8A3701" w:rsidR="001A25C6" w:rsidRDefault="006C1FA0">
            <w:r>
              <w:t>Måns</w:t>
            </w:r>
          </w:p>
          <w:p w14:paraId="61BAC616" w14:textId="4799C629" w:rsidR="007D2F0B" w:rsidRDefault="002448D1">
            <w:r>
              <w:t>Ludvig L</w:t>
            </w:r>
          </w:p>
        </w:tc>
        <w:tc>
          <w:tcPr>
            <w:tcW w:w="2951" w:type="dxa"/>
          </w:tcPr>
          <w:p w14:paraId="554E2C42" w14:textId="3FD8C338" w:rsidR="007D2F0B" w:rsidRDefault="00D97B33">
            <w:r>
              <w:t>Maximus</w:t>
            </w:r>
          </w:p>
        </w:tc>
      </w:tr>
      <w:tr w:rsidR="007D2F0B" w14:paraId="36A5BA66" w14:textId="77777777" w:rsidTr="004B24F4">
        <w:trPr>
          <w:trHeight w:val="722"/>
        </w:trPr>
        <w:tc>
          <w:tcPr>
            <w:tcW w:w="1435" w:type="dxa"/>
          </w:tcPr>
          <w:p w14:paraId="575C3878" w14:textId="1EAD6ECF" w:rsidR="007D2F0B" w:rsidRDefault="002A6864">
            <w:proofErr w:type="spellStart"/>
            <w:r>
              <w:t>Lör</w:t>
            </w:r>
            <w:proofErr w:type="spellEnd"/>
            <w:r>
              <w:t xml:space="preserve"> </w:t>
            </w:r>
            <w:r w:rsidR="0053189F">
              <w:t>24 jan</w:t>
            </w:r>
          </w:p>
        </w:tc>
        <w:tc>
          <w:tcPr>
            <w:tcW w:w="1308" w:type="dxa"/>
          </w:tcPr>
          <w:p w14:paraId="07EF28DE" w14:textId="7B095A45" w:rsidR="007D2F0B" w:rsidRDefault="002A6864">
            <w:r>
              <w:t>4</w:t>
            </w:r>
          </w:p>
        </w:tc>
        <w:tc>
          <w:tcPr>
            <w:tcW w:w="1945" w:type="dxa"/>
          </w:tcPr>
          <w:p w14:paraId="7ACFF976" w14:textId="4D2B66E3" w:rsidR="00AB7A82" w:rsidRDefault="00D97B33">
            <w:r>
              <w:t>Olle</w:t>
            </w:r>
          </w:p>
          <w:p w14:paraId="28C60531" w14:textId="6C26D807" w:rsidR="001A25C6" w:rsidRDefault="00AB7A82">
            <w:r>
              <w:t>D</w:t>
            </w:r>
            <w:r w:rsidR="00D42C17">
              <w:t>avids</w:t>
            </w:r>
          </w:p>
          <w:p w14:paraId="1B0CDE35" w14:textId="37E3D0DA" w:rsidR="001A25C6" w:rsidRDefault="00AB7A82">
            <w:proofErr w:type="spellStart"/>
            <w:r>
              <w:t>Phelix</w:t>
            </w:r>
            <w:proofErr w:type="spellEnd"/>
          </w:p>
          <w:p w14:paraId="7CFF74E2" w14:textId="75CEEA4C" w:rsidR="007D2F0B" w:rsidRDefault="00DE7D81">
            <w:proofErr w:type="spellStart"/>
            <w:r>
              <w:t>Dhashwin</w:t>
            </w:r>
            <w:proofErr w:type="spellEnd"/>
          </w:p>
        </w:tc>
        <w:tc>
          <w:tcPr>
            <w:tcW w:w="2951" w:type="dxa"/>
          </w:tcPr>
          <w:p w14:paraId="6F33F0B1" w14:textId="6B8FA400" w:rsidR="007D2F0B" w:rsidRDefault="00D97B33">
            <w:r>
              <w:t>Olle</w:t>
            </w:r>
          </w:p>
        </w:tc>
      </w:tr>
      <w:tr w:rsidR="00CC74B7" w14:paraId="4A8B05F1" w14:textId="77777777" w:rsidTr="004B24F4">
        <w:trPr>
          <w:trHeight w:val="729"/>
        </w:trPr>
        <w:tc>
          <w:tcPr>
            <w:tcW w:w="1435" w:type="dxa"/>
          </w:tcPr>
          <w:p w14:paraId="78908D04" w14:textId="7E1A2F2C" w:rsidR="00CC74B7" w:rsidRDefault="00CC74B7">
            <w:proofErr w:type="spellStart"/>
            <w:r>
              <w:t>Lör</w:t>
            </w:r>
            <w:proofErr w:type="spellEnd"/>
            <w:r>
              <w:t xml:space="preserve"> 31 jan</w:t>
            </w:r>
          </w:p>
        </w:tc>
        <w:tc>
          <w:tcPr>
            <w:tcW w:w="1308" w:type="dxa"/>
          </w:tcPr>
          <w:p w14:paraId="5C7EBC2D" w14:textId="378FE3AF" w:rsidR="00CC74B7" w:rsidRDefault="00C2703E">
            <w:r>
              <w:t>5</w:t>
            </w:r>
          </w:p>
        </w:tc>
        <w:tc>
          <w:tcPr>
            <w:tcW w:w="1945" w:type="dxa"/>
          </w:tcPr>
          <w:p w14:paraId="78D11C09" w14:textId="77777777" w:rsidR="00CC74B7" w:rsidRDefault="00527528">
            <w:r>
              <w:t xml:space="preserve">Sami </w:t>
            </w:r>
          </w:p>
          <w:p w14:paraId="3821C83E" w14:textId="7A6C8502" w:rsidR="00965748" w:rsidRDefault="00FC4E38">
            <w:r>
              <w:t>Nils</w:t>
            </w:r>
          </w:p>
          <w:p w14:paraId="484BABC0" w14:textId="35DFDBAB" w:rsidR="005774C9" w:rsidRDefault="009214EB">
            <w:r>
              <w:t>Ludvig S</w:t>
            </w:r>
          </w:p>
          <w:p w14:paraId="0505EF94" w14:textId="6239481F" w:rsidR="00FE16B9" w:rsidRDefault="00B4044C">
            <w:r>
              <w:t>Måns</w:t>
            </w:r>
          </w:p>
        </w:tc>
        <w:tc>
          <w:tcPr>
            <w:tcW w:w="2951" w:type="dxa"/>
          </w:tcPr>
          <w:p w14:paraId="4FC4C373" w14:textId="4D91939C" w:rsidR="00CC74B7" w:rsidRDefault="00CA6821">
            <w:r>
              <w:t>Nils</w:t>
            </w:r>
            <w:r w:rsidR="00DB3903">
              <w:t xml:space="preserve"> </w:t>
            </w:r>
          </w:p>
        </w:tc>
      </w:tr>
      <w:tr w:rsidR="007D2F0B" w14:paraId="2EE114F0" w14:textId="77777777" w:rsidTr="004B24F4">
        <w:trPr>
          <w:trHeight w:val="729"/>
        </w:trPr>
        <w:tc>
          <w:tcPr>
            <w:tcW w:w="1435" w:type="dxa"/>
          </w:tcPr>
          <w:p w14:paraId="0EECBDE3" w14:textId="7D817CBB" w:rsidR="007D2F0B" w:rsidRDefault="001019F8">
            <w:proofErr w:type="spellStart"/>
            <w:r>
              <w:t>Lör</w:t>
            </w:r>
            <w:proofErr w:type="spellEnd"/>
            <w:r>
              <w:t xml:space="preserve"> </w:t>
            </w:r>
            <w:r w:rsidR="001C2AF3">
              <w:t xml:space="preserve">7 feb </w:t>
            </w:r>
          </w:p>
        </w:tc>
        <w:tc>
          <w:tcPr>
            <w:tcW w:w="1308" w:type="dxa"/>
          </w:tcPr>
          <w:p w14:paraId="2B3D7759" w14:textId="094C843A" w:rsidR="007D2F0B" w:rsidRDefault="00FB5A43">
            <w:r>
              <w:t>6</w:t>
            </w:r>
          </w:p>
        </w:tc>
        <w:tc>
          <w:tcPr>
            <w:tcW w:w="1945" w:type="dxa"/>
          </w:tcPr>
          <w:p w14:paraId="2590C399" w14:textId="77777777" w:rsidR="009B606A" w:rsidRDefault="004D6060">
            <w:r>
              <w:t xml:space="preserve">Alfred F </w:t>
            </w:r>
          </w:p>
          <w:p w14:paraId="61EF4EDF" w14:textId="7F734C01" w:rsidR="001A25C6" w:rsidRDefault="00FA75A4">
            <w:r>
              <w:t xml:space="preserve">Paul </w:t>
            </w:r>
          </w:p>
          <w:p w14:paraId="575C9C54" w14:textId="77777777" w:rsidR="007D2F0B" w:rsidRDefault="00FA75A4">
            <w:r>
              <w:t>Ludvig L</w:t>
            </w:r>
          </w:p>
          <w:p w14:paraId="7018488D" w14:textId="3E377160" w:rsidR="00A46D64" w:rsidRDefault="00D109D1">
            <w:r>
              <w:t xml:space="preserve">Emilia </w:t>
            </w:r>
          </w:p>
        </w:tc>
        <w:tc>
          <w:tcPr>
            <w:tcW w:w="2951" w:type="dxa"/>
          </w:tcPr>
          <w:p w14:paraId="6EA44467" w14:textId="2E238E03" w:rsidR="007D2F0B" w:rsidRDefault="00727672">
            <w:r>
              <w:t>Alfred F</w:t>
            </w:r>
          </w:p>
        </w:tc>
      </w:tr>
      <w:tr w:rsidR="007E559B" w14:paraId="670CE885" w14:textId="77777777" w:rsidTr="004B24F4">
        <w:trPr>
          <w:trHeight w:val="729"/>
        </w:trPr>
        <w:tc>
          <w:tcPr>
            <w:tcW w:w="1435" w:type="dxa"/>
          </w:tcPr>
          <w:p w14:paraId="3FA29574" w14:textId="5A6BF96B" w:rsidR="007E559B" w:rsidRDefault="007E559B">
            <w:proofErr w:type="spellStart"/>
            <w:r>
              <w:t>Lör</w:t>
            </w:r>
            <w:proofErr w:type="spellEnd"/>
            <w:r>
              <w:t xml:space="preserve"> 14 feb</w:t>
            </w:r>
          </w:p>
        </w:tc>
        <w:tc>
          <w:tcPr>
            <w:tcW w:w="1308" w:type="dxa"/>
          </w:tcPr>
          <w:p w14:paraId="5B4C52A3" w14:textId="7B4C6E2F" w:rsidR="007E559B" w:rsidRDefault="007E559B">
            <w:r>
              <w:t>7</w:t>
            </w:r>
          </w:p>
        </w:tc>
        <w:tc>
          <w:tcPr>
            <w:tcW w:w="1945" w:type="dxa"/>
          </w:tcPr>
          <w:p w14:paraId="43D76CF6" w14:textId="77777777" w:rsidR="007E559B" w:rsidRDefault="001A0225">
            <w:r>
              <w:t xml:space="preserve">Alfred J </w:t>
            </w:r>
          </w:p>
          <w:p w14:paraId="3838BBC7" w14:textId="2174BCC5" w:rsidR="005774C9" w:rsidRDefault="005774C9">
            <w:r>
              <w:t>D</w:t>
            </w:r>
            <w:r w:rsidR="00E17367">
              <w:t>avids</w:t>
            </w:r>
          </w:p>
          <w:p w14:paraId="5261A070" w14:textId="259D3180" w:rsidR="00951074" w:rsidRDefault="00CA6821">
            <w:r>
              <w:t>Maximus</w:t>
            </w:r>
          </w:p>
          <w:p w14:paraId="1A0B2CB4" w14:textId="6F640E99" w:rsidR="008B6D2C" w:rsidRDefault="008B6D2C">
            <w:proofErr w:type="spellStart"/>
            <w:r>
              <w:t>Phelix</w:t>
            </w:r>
            <w:proofErr w:type="spellEnd"/>
          </w:p>
        </w:tc>
        <w:tc>
          <w:tcPr>
            <w:tcW w:w="2951" w:type="dxa"/>
          </w:tcPr>
          <w:p w14:paraId="39BEC80A" w14:textId="2E98CFBF" w:rsidR="007E559B" w:rsidRDefault="008D3AE0">
            <w:r>
              <w:t>Alfred J</w:t>
            </w:r>
          </w:p>
        </w:tc>
      </w:tr>
      <w:tr w:rsidR="007D2F0B" w14:paraId="475A50E9" w14:textId="77777777" w:rsidTr="004B24F4">
        <w:trPr>
          <w:trHeight w:val="722"/>
        </w:trPr>
        <w:tc>
          <w:tcPr>
            <w:tcW w:w="1435" w:type="dxa"/>
          </w:tcPr>
          <w:p w14:paraId="0BECF5DC" w14:textId="6DE88DA7" w:rsidR="007D2F0B" w:rsidRDefault="001019F8">
            <w:proofErr w:type="spellStart"/>
            <w:r>
              <w:t>Lör</w:t>
            </w:r>
            <w:proofErr w:type="spellEnd"/>
            <w:r>
              <w:t xml:space="preserve"> </w:t>
            </w:r>
            <w:r w:rsidR="001C2AF3">
              <w:t>21 feb</w:t>
            </w:r>
          </w:p>
        </w:tc>
        <w:tc>
          <w:tcPr>
            <w:tcW w:w="1308" w:type="dxa"/>
          </w:tcPr>
          <w:p w14:paraId="1CA0B504" w14:textId="668C73DF" w:rsidR="007D2F0B" w:rsidRDefault="000B3EC6">
            <w:r>
              <w:t>8</w:t>
            </w:r>
          </w:p>
        </w:tc>
        <w:tc>
          <w:tcPr>
            <w:tcW w:w="1945" w:type="dxa"/>
          </w:tcPr>
          <w:p w14:paraId="33A2D012" w14:textId="77777777" w:rsidR="005B24BF" w:rsidRDefault="00637076">
            <w:r>
              <w:t>Sami</w:t>
            </w:r>
          </w:p>
          <w:p w14:paraId="0EA03D0F" w14:textId="580785BF" w:rsidR="00637076" w:rsidRDefault="005B24BF">
            <w:r>
              <w:t>Nils</w:t>
            </w:r>
          </w:p>
          <w:p w14:paraId="1EB9AD1A" w14:textId="05D13757" w:rsidR="009F0A3A" w:rsidRDefault="002F025F">
            <w:r>
              <w:t xml:space="preserve">Ludvig S </w:t>
            </w:r>
          </w:p>
          <w:p w14:paraId="5C4D27DA" w14:textId="11024264" w:rsidR="007D2F0B" w:rsidRDefault="00A01304">
            <w:r>
              <w:t>Emilia</w:t>
            </w:r>
          </w:p>
        </w:tc>
        <w:tc>
          <w:tcPr>
            <w:tcW w:w="2951" w:type="dxa"/>
          </w:tcPr>
          <w:p w14:paraId="16FEC864" w14:textId="2CBA4EA5" w:rsidR="007D2F0B" w:rsidRDefault="00727672">
            <w:r>
              <w:t>Sami</w:t>
            </w:r>
          </w:p>
        </w:tc>
      </w:tr>
      <w:tr w:rsidR="007D2F0B" w14:paraId="2A07C516" w14:textId="77777777" w:rsidTr="004B24F4">
        <w:trPr>
          <w:trHeight w:val="185"/>
        </w:trPr>
        <w:tc>
          <w:tcPr>
            <w:tcW w:w="1435" w:type="dxa"/>
          </w:tcPr>
          <w:p w14:paraId="6EDED767" w14:textId="187F84F5" w:rsidR="007D2F0B" w:rsidRDefault="007D2F0B"/>
        </w:tc>
        <w:tc>
          <w:tcPr>
            <w:tcW w:w="1308" w:type="dxa"/>
          </w:tcPr>
          <w:p w14:paraId="75FA85AC" w14:textId="66B41206" w:rsidR="007D2F0B" w:rsidRDefault="007D2F0B"/>
        </w:tc>
        <w:tc>
          <w:tcPr>
            <w:tcW w:w="1945" w:type="dxa"/>
          </w:tcPr>
          <w:p w14:paraId="26E7100C" w14:textId="3224D5BF" w:rsidR="007D2F0B" w:rsidRDefault="007D2F0B"/>
        </w:tc>
        <w:tc>
          <w:tcPr>
            <w:tcW w:w="2951" w:type="dxa"/>
          </w:tcPr>
          <w:p w14:paraId="095F59E1" w14:textId="00FDD14D" w:rsidR="007D2F0B" w:rsidRDefault="007D2F0B"/>
        </w:tc>
      </w:tr>
    </w:tbl>
    <w:p w14:paraId="5F18BFCC" w14:textId="77777777" w:rsidR="007D2F0B" w:rsidRDefault="007D2F0B"/>
    <w:tbl>
      <w:tblPr>
        <w:tblW w:w="9072" w:type="dxa"/>
        <w:tblCellMar>
          <w:left w:w="70" w:type="dxa"/>
          <w:right w:w="70" w:type="dxa"/>
        </w:tblCellMar>
        <w:tblLook w:val="04A0" w:firstRow="1" w:lastRow="0" w:firstColumn="1" w:lastColumn="0" w:noHBand="0" w:noVBand="1"/>
      </w:tblPr>
      <w:tblGrid>
        <w:gridCol w:w="4525"/>
        <w:gridCol w:w="4547"/>
      </w:tblGrid>
      <w:tr w:rsidR="007D2F0B" w:rsidRPr="007D2F0B" w14:paraId="602D07AF" w14:textId="77777777" w:rsidTr="007D2F0B">
        <w:trPr>
          <w:gridAfter w:val="1"/>
          <w:wAfter w:w="572" w:type="dxa"/>
          <w:trHeight w:val="570"/>
        </w:trPr>
        <w:tc>
          <w:tcPr>
            <w:tcW w:w="4240" w:type="dxa"/>
            <w:noWrap/>
            <w:vAlign w:val="bottom"/>
            <w:hideMark/>
          </w:tcPr>
          <w:p w14:paraId="214E9EC1" w14:textId="56C3F80E" w:rsidR="007D2F0B" w:rsidRPr="007D2F0B" w:rsidRDefault="007D2F0B" w:rsidP="007D2F0B">
            <w:pPr>
              <w:rPr>
                <w:b/>
                <w:bCs/>
              </w:rPr>
            </w:pPr>
            <w:proofErr w:type="spellStart"/>
            <w:r w:rsidRPr="007D2F0B">
              <w:rPr>
                <w:b/>
                <w:bCs/>
              </w:rPr>
              <w:t>Fältande</w:t>
            </w:r>
            <w:proofErr w:type="spellEnd"/>
            <w:r w:rsidRPr="007D2F0B">
              <w:rPr>
                <w:b/>
                <w:bCs/>
              </w:rPr>
              <w:t xml:space="preserve"> föreningar</w:t>
            </w:r>
            <w:r w:rsidR="006D7716">
              <w:rPr>
                <w:b/>
                <w:bCs/>
              </w:rPr>
              <w:t xml:space="preserve"> </w:t>
            </w:r>
          </w:p>
        </w:tc>
      </w:tr>
      <w:tr w:rsidR="007D2F0B" w:rsidRPr="007D2F0B" w14:paraId="6A7CBE2D" w14:textId="77777777" w:rsidTr="007D2F0B">
        <w:trPr>
          <w:trHeight w:val="360"/>
        </w:trPr>
        <w:tc>
          <w:tcPr>
            <w:tcW w:w="8500" w:type="dxa"/>
            <w:gridSpan w:val="2"/>
            <w:noWrap/>
            <w:vAlign w:val="center"/>
          </w:tcPr>
          <w:p w14:paraId="3A8CBFE8" w14:textId="77777777" w:rsidR="007D2F0B" w:rsidRPr="007D2F0B" w:rsidRDefault="007D2F0B" w:rsidP="007D2F0B">
            <w:r w:rsidRPr="007D2F0B">
              <w:rPr>
                <w:b/>
                <w:bCs/>
              </w:rPr>
              <w:t>Vuxennärvaro skapar trygghet</w:t>
            </w:r>
          </w:p>
          <w:p w14:paraId="05F65742" w14:textId="51B11BC5" w:rsidR="007D2F0B" w:rsidRPr="007D2F0B" w:rsidRDefault="007D2F0B" w:rsidP="007D2F0B">
            <w:r w:rsidRPr="007D2F0B">
              <w:t>Brottsförebyggande rådet (Brå) lyfter fram att vuxna på offentliga platser minskar brottslighet och ökar tryggheten. Genom att vara synliga kan vuxna avskräcka brott, erbjuda stöd till unga och agera som förebilder.</w:t>
            </w:r>
            <w:r w:rsidR="00843764">
              <w:t xml:space="preserve"> </w:t>
            </w:r>
            <w:r w:rsidRPr="007D2F0B">
              <w:t xml:space="preserve">Vi uppmuntrar föreningar att bidra med vuxennärvaro – tillsammans skapar vi ett tryggare samhälle. </w:t>
            </w:r>
          </w:p>
          <w:p w14:paraId="567E2830" w14:textId="7C9A676D" w:rsidR="007D2F0B" w:rsidRPr="007D2F0B" w:rsidRDefault="00AE3DC6" w:rsidP="007D2F0B">
            <w:r>
              <w:lastRenderedPageBreak/>
              <w:t xml:space="preserve">Vi </w:t>
            </w:r>
            <w:proofErr w:type="spellStart"/>
            <w:r>
              <w:t>fältar</w:t>
            </w:r>
            <w:proofErr w:type="spellEnd"/>
            <w:r>
              <w:t xml:space="preserve"> mellan </w:t>
            </w:r>
            <w:r w:rsidR="007D2F0B" w:rsidRPr="007D2F0B">
              <w:t>Kl.19.00-22.00</w:t>
            </w:r>
            <w:r w:rsidR="00235A31">
              <w:t>,</w:t>
            </w:r>
            <w:r w:rsidR="007D2F0B" w:rsidRPr="007D2F0B">
              <w:t xml:space="preserve"> 3 </w:t>
            </w:r>
            <w:r>
              <w:t>h.</w:t>
            </w:r>
          </w:p>
          <w:p w14:paraId="40D88F88" w14:textId="76BF742A" w:rsidR="007D2F0B" w:rsidRDefault="007D2F0B" w:rsidP="007D2F0B">
            <w:r w:rsidRPr="007D2F0B">
              <w:t>Samling vid Ica pilen</w:t>
            </w:r>
            <w:r w:rsidR="00AE3DC6">
              <w:t xml:space="preserve"> 19.00</w:t>
            </w:r>
            <w:r w:rsidRPr="007D2F0B">
              <w:t>. Där kan ni gemensamt bestämma vilka som tar olika områden</w:t>
            </w:r>
            <w:r w:rsidR="00042249">
              <w:t xml:space="preserve"> eller om alla går tillsammans</w:t>
            </w:r>
            <w:r w:rsidR="00F975F3">
              <w:t xml:space="preserve">. </w:t>
            </w:r>
            <w:r w:rsidRPr="007D2F0B">
              <w:t xml:space="preserve">Några kan promenera runt och några kan åka med bil. </w:t>
            </w:r>
            <w:r w:rsidR="00F975F3">
              <w:t>Ni avgör själva det viktiga är att vi syns</w:t>
            </w:r>
            <w:r w:rsidR="0042693F">
              <w:t xml:space="preserve"> och rör oss enligt uppdraget. </w:t>
            </w:r>
            <w:r w:rsidR="008E08BE">
              <w:t>Västar</w:t>
            </w:r>
            <w:r w:rsidR="006434DC">
              <w:t xml:space="preserve"> och </w:t>
            </w:r>
            <w:r w:rsidR="00654D69">
              <w:t>återrapportering</w:t>
            </w:r>
            <w:r w:rsidR="009060BD">
              <w:t>sb</w:t>
            </w:r>
            <w:r w:rsidR="00654D69">
              <w:t xml:space="preserve">lankett </w:t>
            </w:r>
            <w:r w:rsidR="008E08BE">
              <w:t xml:space="preserve"> delas ut </w:t>
            </w:r>
            <w:r w:rsidR="00DA7EEB">
              <w:t xml:space="preserve">på träning under veckan </w:t>
            </w:r>
            <w:r w:rsidR="00B4166B">
              <w:t xml:space="preserve">till den som står som ansvarig som sedan </w:t>
            </w:r>
            <w:r>
              <w:t xml:space="preserve">delar ut </w:t>
            </w:r>
            <w:r w:rsidR="00523CBC">
              <w:t xml:space="preserve">västar </w:t>
            </w:r>
            <w:r>
              <w:t>vid Ica Pilen</w:t>
            </w:r>
            <w:r w:rsidRPr="007D2F0B">
              <w:t>. Västarna ska sedan lämna</w:t>
            </w:r>
            <w:r w:rsidR="00AE3DC6">
              <w:t>s</w:t>
            </w:r>
            <w:r w:rsidRPr="007D2F0B">
              <w:t xml:space="preserve"> </w:t>
            </w:r>
            <w:r w:rsidR="00523CBC">
              <w:t xml:space="preserve">tillbaka </w:t>
            </w:r>
            <w:r w:rsidR="0029291C">
              <w:t>på måndagens träning.</w:t>
            </w:r>
          </w:p>
          <w:p w14:paraId="4F0722EE" w14:textId="43D9F688" w:rsidR="007D2F0B" w:rsidRPr="007D2F0B" w:rsidRDefault="007D2F0B" w:rsidP="007D2F0B">
            <w:r>
              <w:t>Efter man tjänstg</w:t>
            </w:r>
            <w:r w:rsidR="004A3A79">
              <w:t>jort  lämnar man lappen om återrapportering i ett kuvert i brevlådan vid kommunhuset. Märk kuvertet Karl-Fredrik.</w:t>
            </w:r>
          </w:p>
          <w:p w14:paraId="5FD3EC16" w14:textId="77777777" w:rsidR="007D2F0B" w:rsidRPr="007D2F0B" w:rsidRDefault="007D2F0B" w:rsidP="007D2F0B">
            <w:pPr>
              <w:rPr>
                <w:b/>
                <w:bCs/>
              </w:rPr>
            </w:pPr>
            <w:r w:rsidRPr="007D2F0B">
              <w:rPr>
                <w:b/>
                <w:bCs/>
              </w:rPr>
              <w:t>Platser att besöka under kvällen (förslag):</w:t>
            </w:r>
          </w:p>
          <w:tbl>
            <w:tblPr>
              <w:tblStyle w:val="Tabellrutnt"/>
              <w:tblW w:w="0" w:type="auto"/>
              <w:tblLook w:val="04A0" w:firstRow="1" w:lastRow="0" w:firstColumn="1" w:lastColumn="0" w:noHBand="0" w:noVBand="1"/>
            </w:tblPr>
            <w:tblGrid>
              <w:gridCol w:w="4450"/>
            </w:tblGrid>
            <w:tr w:rsidR="007D2F0B" w:rsidRPr="007D2F0B" w14:paraId="1D5C0C37" w14:textId="77777777">
              <w:tc>
                <w:tcPr>
                  <w:tcW w:w="4450"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014E9D9" w14:textId="77777777" w:rsidR="007D2F0B" w:rsidRPr="007D2F0B" w:rsidRDefault="007D2F0B" w:rsidP="007D2F0B">
                  <w:pPr>
                    <w:spacing w:after="160" w:line="278" w:lineRule="auto"/>
                    <w:rPr>
                      <w:b/>
                      <w:bCs/>
                    </w:rPr>
                  </w:pPr>
                  <w:r w:rsidRPr="007D2F0B">
                    <w:rPr>
                      <w:b/>
                      <w:bCs/>
                    </w:rPr>
                    <w:t>Smedjebacken</w:t>
                  </w:r>
                </w:p>
              </w:tc>
            </w:tr>
            <w:tr w:rsidR="007D2F0B" w:rsidRPr="007D2F0B" w14:paraId="06789276" w14:textId="77777777">
              <w:tc>
                <w:tcPr>
                  <w:tcW w:w="4450" w:type="dxa"/>
                  <w:tcBorders>
                    <w:top w:val="single" w:sz="4" w:space="0" w:color="auto"/>
                    <w:left w:val="single" w:sz="4" w:space="0" w:color="auto"/>
                    <w:bottom w:val="single" w:sz="4" w:space="0" w:color="auto"/>
                    <w:right w:val="single" w:sz="4" w:space="0" w:color="auto"/>
                  </w:tcBorders>
                  <w:hideMark/>
                </w:tcPr>
                <w:p w14:paraId="6F4D6069" w14:textId="77777777" w:rsidR="007D2F0B" w:rsidRPr="007D2F0B" w:rsidRDefault="007D2F0B" w:rsidP="007D2F0B">
                  <w:pPr>
                    <w:numPr>
                      <w:ilvl w:val="0"/>
                      <w:numId w:val="1"/>
                    </w:numPr>
                    <w:spacing w:after="160" w:line="278" w:lineRule="auto"/>
                  </w:pPr>
                  <w:r w:rsidRPr="007D2F0B">
                    <w:t>Torget</w:t>
                  </w:r>
                </w:p>
              </w:tc>
            </w:tr>
            <w:tr w:rsidR="007D2F0B" w:rsidRPr="007D2F0B" w14:paraId="7D104A0D" w14:textId="77777777">
              <w:tc>
                <w:tcPr>
                  <w:tcW w:w="4450" w:type="dxa"/>
                  <w:tcBorders>
                    <w:top w:val="single" w:sz="4" w:space="0" w:color="auto"/>
                    <w:left w:val="single" w:sz="4" w:space="0" w:color="auto"/>
                    <w:bottom w:val="single" w:sz="4" w:space="0" w:color="auto"/>
                    <w:right w:val="single" w:sz="4" w:space="0" w:color="auto"/>
                  </w:tcBorders>
                  <w:hideMark/>
                </w:tcPr>
                <w:p w14:paraId="5A976526" w14:textId="77777777" w:rsidR="007D2F0B" w:rsidRPr="007D2F0B" w:rsidRDefault="007D2F0B" w:rsidP="007D2F0B">
                  <w:pPr>
                    <w:numPr>
                      <w:ilvl w:val="0"/>
                      <w:numId w:val="1"/>
                    </w:numPr>
                    <w:spacing w:after="160" w:line="278" w:lineRule="auto"/>
                  </w:pPr>
                  <w:proofErr w:type="spellStart"/>
                  <w:r w:rsidRPr="007D2F0B">
                    <w:t>Bergaskolan</w:t>
                  </w:r>
                  <w:proofErr w:type="spellEnd"/>
                </w:p>
              </w:tc>
            </w:tr>
            <w:tr w:rsidR="007D2F0B" w:rsidRPr="007D2F0B" w14:paraId="17B105EE" w14:textId="77777777">
              <w:tc>
                <w:tcPr>
                  <w:tcW w:w="4450" w:type="dxa"/>
                  <w:tcBorders>
                    <w:top w:val="single" w:sz="4" w:space="0" w:color="auto"/>
                    <w:left w:val="single" w:sz="4" w:space="0" w:color="auto"/>
                    <w:bottom w:val="single" w:sz="4" w:space="0" w:color="auto"/>
                    <w:right w:val="single" w:sz="4" w:space="0" w:color="auto"/>
                  </w:tcBorders>
                  <w:hideMark/>
                </w:tcPr>
                <w:p w14:paraId="74F5E076" w14:textId="245B62A6" w:rsidR="007D2F0B" w:rsidRPr="007D2F0B" w:rsidRDefault="007D2F0B" w:rsidP="007D2F0B">
                  <w:pPr>
                    <w:numPr>
                      <w:ilvl w:val="0"/>
                      <w:numId w:val="1"/>
                    </w:numPr>
                    <w:spacing w:after="160" w:line="278" w:lineRule="auto"/>
                  </w:pPr>
                  <w:r w:rsidRPr="007D2F0B">
                    <w:t xml:space="preserve">Fritidsgården </w:t>
                  </w:r>
                  <w:r w:rsidR="00AE3DC6">
                    <w:t xml:space="preserve">Haket </w:t>
                  </w:r>
                  <w:r w:rsidRPr="007D2F0B">
                    <w:t>(gärna fysiskt besök inne i lokalen)</w:t>
                  </w:r>
                </w:p>
              </w:tc>
            </w:tr>
            <w:tr w:rsidR="007D2F0B" w:rsidRPr="007D2F0B" w14:paraId="32DC1538" w14:textId="77777777">
              <w:tc>
                <w:tcPr>
                  <w:tcW w:w="4450" w:type="dxa"/>
                  <w:tcBorders>
                    <w:top w:val="single" w:sz="4" w:space="0" w:color="auto"/>
                    <w:left w:val="single" w:sz="4" w:space="0" w:color="auto"/>
                    <w:bottom w:val="single" w:sz="4" w:space="0" w:color="auto"/>
                    <w:right w:val="single" w:sz="4" w:space="0" w:color="auto"/>
                  </w:tcBorders>
                  <w:hideMark/>
                </w:tcPr>
                <w:p w14:paraId="7D3D470F" w14:textId="77777777" w:rsidR="007D2F0B" w:rsidRPr="007D2F0B" w:rsidRDefault="007D2F0B" w:rsidP="007D2F0B">
                  <w:pPr>
                    <w:numPr>
                      <w:ilvl w:val="0"/>
                      <w:numId w:val="1"/>
                    </w:numPr>
                    <w:spacing w:after="160" w:line="278" w:lineRule="auto"/>
                  </w:pPr>
                  <w:r w:rsidRPr="007D2F0B">
                    <w:t>COOP och ICA</w:t>
                  </w:r>
                </w:p>
              </w:tc>
            </w:tr>
            <w:tr w:rsidR="007D2F0B" w:rsidRPr="007D2F0B" w14:paraId="2AD78794" w14:textId="77777777">
              <w:tc>
                <w:tcPr>
                  <w:tcW w:w="4450" w:type="dxa"/>
                  <w:tcBorders>
                    <w:top w:val="single" w:sz="4" w:space="0" w:color="auto"/>
                    <w:left w:val="single" w:sz="4" w:space="0" w:color="auto"/>
                    <w:bottom w:val="single" w:sz="4" w:space="0" w:color="auto"/>
                    <w:right w:val="single" w:sz="4" w:space="0" w:color="auto"/>
                  </w:tcBorders>
                  <w:hideMark/>
                </w:tcPr>
                <w:p w14:paraId="4026C81B" w14:textId="77777777" w:rsidR="007D2F0B" w:rsidRPr="007D2F0B" w:rsidRDefault="007D2F0B" w:rsidP="007D2F0B">
                  <w:pPr>
                    <w:numPr>
                      <w:ilvl w:val="0"/>
                      <w:numId w:val="1"/>
                    </w:numPr>
                    <w:spacing w:after="160" w:line="278" w:lineRule="auto"/>
                  </w:pPr>
                  <w:r w:rsidRPr="007D2F0B">
                    <w:t>Hängbron</w:t>
                  </w:r>
                </w:p>
              </w:tc>
            </w:tr>
            <w:tr w:rsidR="007D2F0B" w:rsidRPr="007D2F0B" w14:paraId="2538D111" w14:textId="77777777">
              <w:tc>
                <w:tcPr>
                  <w:tcW w:w="4450" w:type="dxa"/>
                  <w:tcBorders>
                    <w:top w:val="single" w:sz="4" w:space="0" w:color="auto"/>
                    <w:left w:val="single" w:sz="4" w:space="0" w:color="auto"/>
                    <w:bottom w:val="single" w:sz="4" w:space="0" w:color="auto"/>
                    <w:right w:val="single" w:sz="4" w:space="0" w:color="auto"/>
                  </w:tcBorders>
                  <w:hideMark/>
                </w:tcPr>
                <w:p w14:paraId="29791574" w14:textId="77777777" w:rsidR="007D2F0B" w:rsidRPr="007D2F0B" w:rsidRDefault="007D2F0B" w:rsidP="007D2F0B">
                  <w:pPr>
                    <w:numPr>
                      <w:ilvl w:val="0"/>
                      <w:numId w:val="1"/>
                    </w:numPr>
                    <w:spacing w:after="160" w:line="278" w:lineRule="auto"/>
                  </w:pPr>
                  <w:r w:rsidRPr="007D2F0B">
                    <w:t>Hamnområdet</w:t>
                  </w:r>
                </w:p>
              </w:tc>
            </w:tr>
            <w:tr w:rsidR="007D2F0B" w:rsidRPr="007D2F0B" w14:paraId="53289855" w14:textId="77777777">
              <w:tc>
                <w:tcPr>
                  <w:tcW w:w="4450" w:type="dxa"/>
                  <w:tcBorders>
                    <w:top w:val="single" w:sz="4" w:space="0" w:color="auto"/>
                    <w:left w:val="single" w:sz="4" w:space="0" w:color="auto"/>
                    <w:bottom w:val="single" w:sz="4" w:space="0" w:color="auto"/>
                    <w:right w:val="single" w:sz="4" w:space="0" w:color="auto"/>
                  </w:tcBorders>
                  <w:hideMark/>
                </w:tcPr>
                <w:p w14:paraId="0FB94F6C" w14:textId="5F35B37B" w:rsidR="007D2F0B" w:rsidRPr="007D2F0B" w:rsidRDefault="007D2F0B" w:rsidP="007D2F0B">
                  <w:pPr>
                    <w:numPr>
                      <w:ilvl w:val="0"/>
                      <w:numId w:val="1"/>
                    </w:numPr>
                    <w:spacing w:after="160" w:line="278" w:lineRule="auto"/>
                  </w:pPr>
                  <w:proofErr w:type="spellStart"/>
                  <w:r w:rsidRPr="007D2F0B">
                    <w:t>Söppenmyren</w:t>
                  </w:r>
                  <w:proofErr w:type="spellEnd"/>
                  <w:r w:rsidR="00E81A16">
                    <w:t xml:space="preserve"> </w:t>
                  </w:r>
                  <w:r w:rsidR="00D16917">
                    <w:t>(in</w:t>
                  </w:r>
                  <w:r w:rsidR="005B12A8">
                    <w:t>te så aktuellt vintertid)</w:t>
                  </w:r>
                </w:p>
              </w:tc>
            </w:tr>
            <w:tr w:rsidR="007D2F0B" w:rsidRPr="007D2F0B" w14:paraId="6BA3F0F1" w14:textId="77777777">
              <w:tc>
                <w:tcPr>
                  <w:tcW w:w="4450" w:type="dxa"/>
                  <w:tcBorders>
                    <w:top w:val="single" w:sz="4" w:space="0" w:color="auto"/>
                    <w:left w:val="single" w:sz="4" w:space="0" w:color="auto"/>
                    <w:bottom w:val="single" w:sz="4" w:space="0" w:color="auto"/>
                    <w:right w:val="single" w:sz="4" w:space="0" w:color="auto"/>
                  </w:tcBorders>
                  <w:hideMark/>
                </w:tcPr>
                <w:p w14:paraId="5768D443" w14:textId="77777777" w:rsidR="007D2F0B" w:rsidRPr="007D2F0B" w:rsidRDefault="007D2F0B" w:rsidP="007D2F0B">
                  <w:pPr>
                    <w:numPr>
                      <w:ilvl w:val="0"/>
                      <w:numId w:val="1"/>
                    </w:numPr>
                    <w:spacing w:after="160" w:line="278" w:lineRule="auto"/>
                  </w:pPr>
                  <w:r w:rsidRPr="007D2F0B">
                    <w:t>Herosområdet</w:t>
                  </w:r>
                </w:p>
              </w:tc>
            </w:tr>
            <w:tr w:rsidR="007D2F0B" w:rsidRPr="007D2F0B" w14:paraId="62703446" w14:textId="77777777">
              <w:tc>
                <w:tcPr>
                  <w:tcW w:w="4450" w:type="dxa"/>
                  <w:tcBorders>
                    <w:top w:val="single" w:sz="4" w:space="0" w:color="auto"/>
                    <w:left w:val="single" w:sz="4" w:space="0" w:color="auto"/>
                    <w:bottom w:val="single" w:sz="4" w:space="0" w:color="auto"/>
                    <w:right w:val="single" w:sz="4" w:space="0" w:color="auto"/>
                  </w:tcBorders>
                  <w:hideMark/>
                </w:tcPr>
                <w:p w14:paraId="0B5F4F41" w14:textId="77777777" w:rsidR="007D2F0B" w:rsidRPr="007D2F0B" w:rsidRDefault="007D2F0B" w:rsidP="007D2F0B">
                  <w:pPr>
                    <w:numPr>
                      <w:ilvl w:val="0"/>
                      <w:numId w:val="1"/>
                    </w:numPr>
                    <w:spacing w:after="160" w:line="278" w:lineRule="auto"/>
                  </w:pPr>
                  <w:r w:rsidRPr="007D2F0B">
                    <w:t>Slalombacken</w:t>
                  </w:r>
                </w:p>
              </w:tc>
            </w:tr>
            <w:tr w:rsidR="007D2F0B" w:rsidRPr="007D2F0B" w14:paraId="56183651" w14:textId="77777777">
              <w:tc>
                <w:tcPr>
                  <w:tcW w:w="4450" w:type="dxa"/>
                  <w:tcBorders>
                    <w:top w:val="single" w:sz="4" w:space="0" w:color="auto"/>
                    <w:left w:val="single" w:sz="4" w:space="0" w:color="auto"/>
                    <w:bottom w:val="single" w:sz="4" w:space="0" w:color="auto"/>
                    <w:right w:val="single" w:sz="4" w:space="0" w:color="auto"/>
                  </w:tcBorders>
                  <w:hideMark/>
                </w:tcPr>
                <w:p w14:paraId="05923C19" w14:textId="77777777" w:rsidR="007D2F0B" w:rsidRPr="007D2F0B" w:rsidRDefault="007D2F0B" w:rsidP="007D2F0B">
                  <w:pPr>
                    <w:numPr>
                      <w:ilvl w:val="0"/>
                      <w:numId w:val="1"/>
                    </w:numPr>
                    <w:spacing w:after="160" w:line="278" w:lineRule="auto"/>
                    <w:rPr>
                      <w:i/>
                      <w:iCs/>
                    </w:rPr>
                  </w:pPr>
                  <w:r w:rsidRPr="007D2F0B">
                    <w:rPr>
                      <w:i/>
                      <w:iCs/>
                    </w:rPr>
                    <w:t>Valfria platser</w:t>
                  </w:r>
                </w:p>
              </w:tc>
            </w:tr>
          </w:tbl>
          <w:p w14:paraId="79E893D8" w14:textId="77777777" w:rsidR="007D2F0B" w:rsidRPr="007D2F0B" w:rsidRDefault="007D2F0B" w:rsidP="007D2F0B"/>
        </w:tc>
      </w:tr>
    </w:tbl>
    <w:p w14:paraId="0A513701" w14:textId="77777777" w:rsidR="007D2F0B" w:rsidRDefault="007D2F0B"/>
    <w:sectPr w:rsidR="007D2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E2C1D"/>
    <w:multiLevelType w:val="hybridMultilevel"/>
    <w:tmpl w:val="404896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05061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0B"/>
    <w:rsid w:val="00042249"/>
    <w:rsid w:val="000528AF"/>
    <w:rsid w:val="000A61A8"/>
    <w:rsid w:val="000B3EC6"/>
    <w:rsid w:val="001019F8"/>
    <w:rsid w:val="001250B9"/>
    <w:rsid w:val="001A0225"/>
    <w:rsid w:val="001A25C6"/>
    <w:rsid w:val="001C2AF3"/>
    <w:rsid w:val="00235A31"/>
    <w:rsid w:val="002448D1"/>
    <w:rsid w:val="00273ACF"/>
    <w:rsid w:val="0029291C"/>
    <w:rsid w:val="002A6864"/>
    <w:rsid w:val="002D4D80"/>
    <w:rsid w:val="002F025F"/>
    <w:rsid w:val="002F5666"/>
    <w:rsid w:val="00322DE5"/>
    <w:rsid w:val="003456C5"/>
    <w:rsid w:val="004212A9"/>
    <w:rsid w:val="0042693F"/>
    <w:rsid w:val="00450CF1"/>
    <w:rsid w:val="004817E0"/>
    <w:rsid w:val="004A3A79"/>
    <w:rsid w:val="004B24F4"/>
    <w:rsid w:val="004C7DDF"/>
    <w:rsid w:val="004D6060"/>
    <w:rsid w:val="004E1227"/>
    <w:rsid w:val="00500AA4"/>
    <w:rsid w:val="00503468"/>
    <w:rsid w:val="00523CBC"/>
    <w:rsid w:val="005264CD"/>
    <w:rsid w:val="00527528"/>
    <w:rsid w:val="0053189F"/>
    <w:rsid w:val="005774C9"/>
    <w:rsid w:val="00594BA1"/>
    <w:rsid w:val="005B12A8"/>
    <w:rsid w:val="005B24BF"/>
    <w:rsid w:val="005D61FF"/>
    <w:rsid w:val="00604B0B"/>
    <w:rsid w:val="00607BBA"/>
    <w:rsid w:val="00626DDB"/>
    <w:rsid w:val="00637076"/>
    <w:rsid w:val="006434DC"/>
    <w:rsid w:val="00654D69"/>
    <w:rsid w:val="00675D44"/>
    <w:rsid w:val="006A1F02"/>
    <w:rsid w:val="006A598A"/>
    <w:rsid w:val="006C1FA0"/>
    <w:rsid w:val="006D7716"/>
    <w:rsid w:val="00727672"/>
    <w:rsid w:val="007706E4"/>
    <w:rsid w:val="00794D42"/>
    <w:rsid w:val="0079727F"/>
    <w:rsid w:val="007C473D"/>
    <w:rsid w:val="007D2F0B"/>
    <w:rsid w:val="007E559B"/>
    <w:rsid w:val="00805C10"/>
    <w:rsid w:val="00843764"/>
    <w:rsid w:val="008B6D2C"/>
    <w:rsid w:val="008D3AE0"/>
    <w:rsid w:val="008E08BE"/>
    <w:rsid w:val="009025B6"/>
    <w:rsid w:val="00902FE3"/>
    <w:rsid w:val="009060BD"/>
    <w:rsid w:val="00912D2C"/>
    <w:rsid w:val="009214EB"/>
    <w:rsid w:val="00922298"/>
    <w:rsid w:val="00951074"/>
    <w:rsid w:val="00965748"/>
    <w:rsid w:val="00970A87"/>
    <w:rsid w:val="00984B5B"/>
    <w:rsid w:val="009A6394"/>
    <w:rsid w:val="009B606A"/>
    <w:rsid w:val="009F0A3A"/>
    <w:rsid w:val="00A01304"/>
    <w:rsid w:val="00A27831"/>
    <w:rsid w:val="00A40F35"/>
    <w:rsid w:val="00A46D64"/>
    <w:rsid w:val="00AB144D"/>
    <w:rsid w:val="00AB7A82"/>
    <w:rsid w:val="00AE3DC6"/>
    <w:rsid w:val="00B4044C"/>
    <w:rsid w:val="00B4166B"/>
    <w:rsid w:val="00B60903"/>
    <w:rsid w:val="00B70024"/>
    <w:rsid w:val="00BA0C5B"/>
    <w:rsid w:val="00BA1C85"/>
    <w:rsid w:val="00BC161F"/>
    <w:rsid w:val="00C11A90"/>
    <w:rsid w:val="00C2703E"/>
    <w:rsid w:val="00C44C64"/>
    <w:rsid w:val="00C51602"/>
    <w:rsid w:val="00C877D6"/>
    <w:rsid w:val="00CA6821"/>
    <w:rsid w:val="00CC74B7"/>
    <w:rsid w:val="00CD5CF0"/>
    <w:rsid w:val="00D03FEF"/>
    <w:rsid w:val="00D109D1"/>
    <w:rsid w:val="00D15553"/>
    <w:rsid w:val="00D16917"/>
    <w:rsid w:val="00D31688"/>
    <w:rsid w:val="00D42C17"/>
    <w:rsid w:val="00D45020"/>
    <w:rsid w:val="00D46E70"/>
    <w:rsid w:val="00D534E3"/>
    <w:rsid w:val="00D66730"/>
    <w:rsid w:val="00D7469C"/>
    <w:rsid w:val="00D81ECB"/>
    <w:rsid w:val="00D81F3F"/>
    <w:rsid w:val="00D82079"/>
    <w:rsid w:val="00D915DE"/>
    <w:rsid w:val="00D97B33"/>
    <w:rsid w:val="00DA7EEB"/>
    <w:rsid w:val="00DB3903"/>
    <w:rsid w:val="00DC253F"/>
    <w:rsid w:val="00DC7B9B"/>
    <w:rsid w:val="00DE7D81"/>
    <w:rsid w:val="00E17367"/>
    <w:rsid w:val="00E777EA"/>
    <w:rsid w:val="00E81A16"/>
    <w:rsid w:val="00ED7EA2"/>
    <w:rsid w:val="00F23E63"/>
    <w:rsid w:val="00F26677"/>
    <w:rsid w:val="00F42445"/>
    <w:rsid w:val="00F512EE"/>
    <w:rsid w:val="00F6403B"/>
    <w:rsid w:val="00F975F3"/>
    <w:rsid w:val="00FA1789"/>
    <w:rsid w:val="00FA75A4"/>
    <w:rsid w:val="00FB5A43"/>
    <w:rsid w:val="00FC4E38"/>
    <w:rsid w:val="00FE16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832F"/>
  <w15:chartTrackingRefBased/>
  <w15:docId w15:val="{F174512A-11BF-487D-87D7-8B9F5C70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D2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D2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D2F0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D2F0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D2F0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D2F0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D2F0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D2F0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D2F0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D2F0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D2F0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D2F0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D2F0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D2F0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D2F0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D2F0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D2F0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D2F0B"/>
    <w:rPr>
      <w:rFonts w:eastAsiaTheme="majorEastAsia" w:cstheme="majorBidi"/>
      <w:color w:val="272727" w:themeColor="text1" w:themeTint="D8"/>
    </w:rPr>
  </w:style>
  <w:style w:type="paragraph" w:styleId="Rubrik">
    <w:name w:val="Title"/>
    <w:basedOn w:val="Normal"/>
    <w:next w:val="Normal"/>
    <w:link w:val="RubrikChar"/>
    <w:uiPriority w:val="10"/>
    <w:qFormat/>
    <w:rsid w:val="007D2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D2F0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D2F0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D2F0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D2F0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D2F0B"/>
    <w:rPr>
      <w:i/>
      <w:iCs/>
      <w:color w:val="404040" w:themeColor="text1" w:themeTint="BF"/>
    </w:rPr>
  </w:style>
  <w:style w:type="paragraph" w:styleId="Liststycke">
    <w:name w:val="List Paragraph"/>
    <w:basedOn w:val="Normal"/>
    <w:uiPriority w:val="34"/>
    <w:qFormat/>
    <w:rsid w:val="007D2F0B"/>
    <w:pPr>
      <w:ind w:left="720"/>
      <w:contextualSpacing/>
    </w:pPr>
  </w:style>
  <w:style w:type="character" w:styleId="Starkbetoning">
    <w:name w:val="Intense Emphasis"/>
    <w:basedOn w:val="Standardstycketeckensnitt"/>
    <w:uiPriority w:val="21"/>
    <w:qFormat/>
    <w:rsid w:val="007D2F0B"/>
    <w:rPr>
      <w:i/>
      <w:iCs/>
      <w:color w:val="0F4761" w:themeColor="accent1" w:themeShade="BF"/>
    </w:rPr>
  </w:style>
  <w:style w:type="paragraph" w:styleId="Starktcitat">
    <w:name w:val="Intense Quote"/>
    <w:basedOn w:val="Normal"/>
    <w:next w:val="Normal"/>
    <w:link w:val="StarktcitatChar"/>
    <w:uiPriority w:val="30"/>
    <w:qFormat/>
    <w:rsid w:val="007D2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D2F0B"/>
    <w:rPr>
      <w:i/>
      <w:iCs/>
      <w:color w:val="0F4761" w:themeColor="accent1" w:themeShade="BF"/>
    </w:rPr>
  </w:style>
  <w:style w:type="character" w:styleId="Starkreferens">
    <w:name w:val="Intense Reference"/>
    <w:basedOn w:val="Standardstycketeckensnitt"/>
    <w:uiPriority w:val="32"/>
    <w:qFormat/>
    <w:rsid w:val="007D2F0B"/>
    <w:rPr>
      <w:b/>
      <w:bCs/>
      <w:smallCaps/>
      <w:color w:val="0F4761" w:themeColor="accent1" w:themeShade="BF"/>
      <w:spacing w:val="5"/>
    </w:rPr>
  </w:style>
  <w:style w:type="table" w:styleId="Tabellrutnt">
    <w:name w:val="Table Grid"/>
    <w:basedOn w:val="Normaltabell"/>
    <w:uiPriority w:val="39"/>
    <w:rsid w:val="007D2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68183">
      <w:bodyDiv w:val="1"/>
      <w:marLeft w:val="0"/>
      <w:marRight w:val="0"/>
      <w:marTop w:val="0"/>
      <w:marBottom w:val="0"/>
      <w:divBdr>
        <w:top w:val="none" w:sz="0" w:space="0" w:color="auto"/>
        <w:left w:val="none" w:sz="0" w:space="0" w:color="auto"/>
        <w:bottom w:val="none" w:sz="0" w:space="0" w:color="auto"/>
        <w:right w:val="none" w:sz="0" w:space="0" w:color="auto"/>
      </w:divBdr>
    </w:div>
    <w:div w:id="528223597">
      <w:bodyDiv w:val="1"/>
      <w:marLeft w:val="0"/>
      <w:marRight w:val="0"/>
      <w:marTop w:val="0"/>
      <w:marBottom w:val="0"/>
      <w:divBdr>
        <w:top w:val="none" w:sz="0" w:space="0" w:color="auto"/>
        <w:left w:val="none" w:sz="0" w:space="0" w:color="auto"/>
        <w:bottom w:val="none" w:sz="0" w:space="0" w:color="auto"/>
        <w:right w:val="none" w:sz="0" w:space="0" w:color="auto"/>
      </w:divBdr>
    </w:div>
    <w:div w:id="12919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537</TotalTime>
  <Pages>2</Pages>
  <Words>273</Words>
  <Characters>1453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Pernilla Grenehag</dc:creator>
  <cp:keywords/>
  <dc:description/>
  <cp:lastModifiedBy>Anna Hellstrand</cp:lastModifiedBy>
  <cp:revision>96</cp:revision>
  <dcterms:created xsi:type="dcterms:W3CDTF">2025-12-19T21:31:00Z</dcterms:created>
  <dcterms:modified xsi:type="dcterms:W3CDTF">2026-01-03T11:01:00Z</dcterms:modified>
</cp:coreProperties>
</file>