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Vad:</w:t>
        <w:tab/>
        <w:t>Förteckning över fördelning av viktigare arbetsuppgifter etc</w:t>
      </w:r>
    </w:p>
    <w:p>
      <w:pPr>
        <w:pStyle w:val="style0"/>
      </w:pPr>
      <w:r>
        <w:rPr/>
      </w:r>
    </w:p>
    <w:p>
      <w:pPr>
        <w:pStyle w:val="style0"/>
        <w:spacing w:line="360" w:lineRule="auto"/>
      </w:pPr>
      <w:r>
        <w:rPr/>
        <w:t xml:space="preserve">Attestering av fakturor: </w:t>
        <w:tab/>
        <w:tab/>
        <w:t>Ordf Niklas Uddén och 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Attesteringsorder: </w:t>
        <w:tab/>
        <w:t xml:space="preserve">Ordf Niklas Uddén, Kassör Emelie Bengtsson, Vice Ordf Stefan Borgryd </w:t>
      </w:r>
    </w:p>
    <w:p>
      <w:pPr>
        <w:pStyle w:val="style0"/>
        <w:spacing w:line="360" w:lineRule="auto"/>
      </w:pPr>
      <w:r>
        <w:rPr/>
        <w:t xml:space="preserve">Fakturering: </w:t>
        <w:tab/>
        <w:tab/>
        <w:tab/>
        <w:t xml:space="preserve">Kassör Emelie Bengtsson </w:t>
      </w:r>
    </w:p>
    <w:p>
      <w:pPr>
        <w:pStyle w:val="style0"/>
        <w:spacing w:line="360" w:lineRule="auto"/>
      </w:pPr>
      <w:r>
        <w:rPr/>
        <w:t xml:space="preserve">Medlemsavgifter: </w:t>
        <w:tab/>
        <w:tab/>
        <w:t xml:space="preserve">Kassör Emelie Bengtsson o Anneli Brundin </w:t>
      </w:r>
    </w:p>
    <w:p>
      <w:pPr>
        <w:pStyle w:val="style0"/>
        <w:spacing w:line="360" w:lineRule="auto"/>
      </w:pPr>
      <w:r>
        <w:rPr/>
        <w:t xml:space="preserve">Medlemsregistrering samt uppdatering: </w:t>
        <w:tab/>
        <w:t xml:space="preserve">Kassör Emelie Bengtsson o Anneli Brundin </w:t>
      </w:r>
    </w:p>
    <w:p>
      <w:pPr>
        <w:pStyle w:val="style0"/>
        <w:spacing w:line="360" w:lineRule="auto"/>
      </w:pPr>
      <w:r>
        <w:rPr/>
        <w:t xml:space="preserve">Mailmottagning: </w:t>
        <w:tab/>
        <w:tab/>
        <w:t>Ordf Niklas Uddén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Posten: </w:t>
        <w:tab/>
        <w:t xml:space="preserve">Bengt-Erik Johansson </w:t>
      </w:r>
    </w:p>
    <w:p>
      <w:pPr>
        <w:pStyle w:val="style0"/>
        <w:spacing w:line="360" w:lineRule="auto"/>
      </w:pPr>
      <w:r>
        <w:rPr/>
        <w:t xml:space="preserve">Försäkring/Värdering (försäkringsvärde och inventarielista): </w:t>
      </w:r>
    </w:p>
    <w:p>
      <w:pPr>
        <w:pStyle w:val="style0"/>
        <w:spacing w:line="360" w:lineRule="auto"/>
        <w:ind w:firstLine="1304" w:left="2608" w:right="0"/>
      </w:pPr>
      <w:r>
        <w:rPr/>
        <w:t>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Bidrag: </w:t>
        <w:tab/>
        <w:t>Kassör Emelie Bengtsson, Ordf Niklas Uddén</w:t>
      </w:r>
    </w:p>
    <w:p>
      <w:pPr>
        <w:pStyle w:val="style0"/>
        <w:spacing w:line="360" w:lineRule="auto"/>
      </w:pPr>
      <w:r>
        <w:rPr/>
        <w:t xml:space="preserve">Sponsring: </w:t>
        <w:tab/>
        <w:tab/>
        <w:tab/>
        <w:t xml:space="preserve">Anneli Brundin,  Maria Bengtsson, NN </w:t>
      </w:r>
    </w:p>
    <w:p>
      <w:pPr>
        <w:pStyle w:val="style0"/>
        <w:spacing w:line="360" w:lineRule="auto"/>
      </w:pPr>
      <w:r>
        <w:rPr/>
        <w:t xml:space="preserve">Försäljningar + lotterier såsom Newbody m.fl. </w:t>
      </w:r>
    </w:p>
    <w:p>
      <w:pPr>
        <w:pStyle w:val="style0"/>
        <w:spacing w:line="360" w:lineRule="auto"/>
        <w:ind w:hanging="0" w:left="3912" w:right="0"/>
      </w:pPr>
      <w:r>
        <w:rPr/>
        <w:t>Anneli Brundin, Ann Dimwik o Bengt-Erik Johansson (</w:t>
      </w:r>
      <w:r>
        <w:rPr/>
        <w:t>löpande bingo</w:t>
      </w:r>
      <w:r>
        <w:rPr/>
        <w:t>lott</w:t>
      </w:r>
      <w:r>
        <w:rPr/>
        <w:t>o</w:t>
      </w:r>
      <w:r>
        <w:rPr/>
        <w:t xml:space="preserve">) </w:t>
      </w:r>
    </w:p>
    <w:p>
      <w:pPr>
        <w:pStyle w:val="style0"/>
        <w:spacing w:line="360" w:lineRule="auto"/>
      </w:pPr>
      <w:r>
        <w:rPr/>
        <w:t xml:space="preserve">Rekvisitoner </w:t>
        <w:tab/>
        <w:tab/>
        <w:tab/>
        <w:t>1:a Ordf Niklas Uddén, 2:a 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Evenemang &amp; Festkommitté: </w:t>
        <w:tab/>
        <w:t xml:space="preserve">Damlaget: </w:t>
      </w:r>
      <w:r>
        <w:rPr>
          <w:i/>
          <w:iCs/>
        </w:rPr>
        <w:t>Felicia Andersson, Lovis Hedenberg, Anna Janfalk, Natalie Andersson</w:t>
      </w:r>
      <w:r>
        <w:rPr/>
        <w:t xml:space="preserve">, </w:t>
      </w:r>
    </w:p>
    <w:p>
      <w:pPr>
        <w:pStyle w:val="style0"/>
        <w:spacing w:line="360" w:lineRule="auto"/>
        <w:ind w:hanging="0" w:left="3912" w:right="0"/>
      </w:pPr>
      <w:r>
        <w:rPr/>
        <w:t xml:space="preserve">Herrlaget: </w:t>
      </w:r>
      <w:r>
        <w:rPr>
          <w:i/>
          <w:iCs/>
        </w:rPr>
        <w:t>Simon Bengtsson, Oskar Carlsson, Philip Gunnarsson, Filip Borgryd</w:t>
      </w:r>
      <w:r>
        <w:rPr/>
        <w:t xml:space="preserve">, </w:t>
      </w:r>
    </w:p>
    <w:p>
      <w:pPr>
        <w:pStyle w:val="style0"/>
        <w:spacing w:line="360" w:lineRule="auto"/>
        <w:ind w:hanging="0" w:left="3912" w:right="0"/>
      </w:pPr>
      <w:r>
        <w:rPr/>
        <w:t xml:space="preserve">Rådgivare: Anneli Brundin, Maria Bengtsson, Johanna Sönnerstedt </w:t>
      </w:r>
    </w:p>
    <w:p>
      <w:pPr>
        <w:pStyle w:val="style0"/>
        <w:spacing w:line="360" w:lineRule="auto"/>
      </w:pPr>
      <w:r>
        <w:rPr/>
        <w:t xml:space="preserve">Materialinköp ”Intersport” m.fl.: </w:t>
        <w:tab/>
        <w:t xml:space="preserve">Fotbollsektion Jeppe Boketun </w:t>
      </w:r>
    </w:p>
    <w:p>
      <w:pPr>
        <w:pStyle w:val="style0"/>
        <w:spacing w:line="360" w:lineRule="auto"/>
      </w:pPr>
      <w:r>
        <w:rPr/>
        <w:t xml:space="preserve">Hemsida (sociala medier): </w:t>
        <w:tab/>
        <w:tab/>
        <w:t xml:space="preserve">Anneli Brundin, </w:t>
      </w:r>
      <w:r>
        <w:rPr/>
        <w:t>Felicia Andersson</w:t>
      </w:r>
      <w:r>
        <w:rPr/>
        <w:t xml:space="preserve"> </w:t>
      </w:r>
    </w:p>
    <w:p>
      <w:pPr>
        <w:pStyle w:val="style0"/>
        <w:spacing w:line="360" w:lineRule="auto"/>
      </w:pPr>
      <w:r>
        <w:rPr/>
        <w:t xml:space="preserve">Utbildning (kontaktperson RF-SISU): </w:t>
        <w:tab/>
        <w:t>Niklas Uddén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Seniorverksamheten: </w:t>
        <w:tab/>
        <w:t>Fotbollsektion Herr: Jeppe Boketun Dam: J</w:t>
      </w:r>
      <w:r>
        <w:rPr/>
        <w:t>anna Hulthén</w:t>
      </w:r>
      <w:r>
        <w:rPr/>
        <w:t xml:space="preserve"> </w:t>
      </w:r>
    </w:p>
    <w:p>
      <w:pPr>
        <w:pStyle w:val="style0"/>
        <w:spacing w:line="360" w:lineRule="auto"/>
      </w:pPr>
      <w:r>
        <w:rPr/>
        <w:t xml:space="preserve">Ungdomsverksamheten: </w:t>
        <w:tab/>
      </w:r>
      <w:r>
        <w:rPr/>
        <w:t>Ann Dimwik</w:t>
      </w:r>
    </w:p>
    <w:p>
      <w:pPr>
        <w:pStyle w:val="style0"/>
        <w:spacing w:line="360" w:lineRule="auto"/>
      </w:pPr>
      <w:r>
        <w:rPr/>
        <w:t xml:space="preserve">Träningstider inne och ute: </w:t>
        <w:tab/>
        <w:t xml:space="preserve">Fotbollsektion Bengt-Erik Johansson </w:t>
      </w:r>
    </w:p>
    <w:p>
      <w:pPr>
        <w:pStyle w:val="style0"/>
        <w:spacing w:line="360" w:lineRule="auto"/>
      </w:pPr>
      <w:r>
        <w:rPr/>
        <w:t xml:space="preserve">Domaransvarig/Värd: </w:t>
        <w:tab/>
        <w:tab/>
        <w:t xml:space="preserve">Fotbollsektion Bengt-Erik Johansson </w:t>
      </w:r>
    </w:p>
    <w:p>
      <w:pPr>
        <w:pStyle w:val="style0"/>
        <w:spacing w:line="360" w:lineRule="auto"/>
      </w:pPr>
      <w:r>
        <w:rPr/>
        <w:t xml:space="preserve">Nycklar: </w:t>
        <w:tab/>
        <w:tab/>
        <w:tab/>
      </w:r>
      <w:r>
        <w:rPr/>
        <w:t>Felicia Andersson</w:t>
      </w:r>
      <w:r>
        <w:rPr/>
        <w:t xml:space="preserve"> 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Plan- o Anläggning (+ tankansvarig): </w:t>
        <w:tab/>
        <w:t>Patric Brundin, Lasse Sönnerstedt, Pälle Pettersson o Mikael Eliasson, Glenn Vernersson</w:t>
      </w:r>
    </w:p>
    <w:p>
      <w:pPr>
        <w:pStyle w:val="style0"/>
        <w:spacing w:line="360" w:lineRule="auto"/>
      </w:pPr>
      <w:r>
        <w:rPr/>
        <w:t xml:space="preserve">Städning: </w:t>
        <w:tab/>
        <w:tab/>
        <w:tab/>
        <w:t>Camilla Pettersson</w:t>
      </w:r>
    </w:p>
    <w:p>
      <w:pPr>
        <w:pStyle w:val="style0"/>
        <w:spacing w:line="360" w:lineRule="auto"/>
      </w:pPr>
      <w:r>
        <w:rPr/>
        <w:t xml:space="preserve">Föräldrasektionen: </w:t>
        <w:tab/>
        <w:tab/>
        <w:t>Therese Hel</w:t>
      </w:r>
      <w:r>
        <w:rPr/>
        <w:t>d</w:t>
      </w:r>
      <w:r>
        <w:rPr/>
        <w:t xml:space="preserve">evik Wadstedt </w:t>
      </w:r>
    </w:p>
    <w:p>
      <w:pPr>
        <w:pStyle w:val="style0"/>
        <w:spacing w:line="360" w:lineRule="auto"/>
      </w:pPr>
      <w:r>
        <w:rPr/>
        <w:t xml:space="preserve">Kioskinköp: </w:t>
        <w:tab/>
        <w:tab/>
        <w:tab/>
        <w:t xml:space="preserve">Föräldrasektionen </w:t>
      </w:r>
    </w:p>
    <w:p>
      <w:pPr>
        <w:pStyle w:val="style0"/>
        <w:spacing w:after="160" w:before="0" w:line="360" w:lineRule="auto"/>
        <w:contextualSpacing w:val="false"/>
      </w:pPr>
      <w:r>
        <w:rPr/>
        <w:t>Panthantering:</w:t>
        <w:tab/>
        <w:tab/>
        <w:tab/>
      </w:r>
      <w:r>
        <w:rPr/>
        <w:t>Oscar Gerhardsson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tab/>
    </w:r>
    <w:r>
      <w:rPr>
        <w:sz w:val="32"/>
        <w:szCs w:val="32"/>
      </w:rPr>
      <w:t>Arbetsfördelning 202</w:t>
    </w:r>
    <w:r>
      <w:rPr>
        <w:sz w:val="32"/>
        <w:szCs w:val="32"/>
      </w:rPr>
      <w:t>3</w:t>
    </w:r>
  </w:p>
  <w:p>
    <w:pPr>
      <w:pStyle w:val="style25"/>
    </w:pPr>
    <w:r>
      <w:rPr/>
      <w:drawing>
        <wp:inline distB="0" distL="0" distR="0" distT="0">
          <wp:extent cx="962025" cy="96202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2022-01-09T18:56:00.00Z</dcterms:created>
  <dc:creator>Kassör Slöinge</dc:creator>
  <cp:lastModifiedBy>Kassör Slöinge</cp:lastModifiedBy>
  <cp:lastPrinted>2022-01-16T20:02:00.00Z</cp:lastPrinted>
  <dcterms:modified xsi:type="dcterms:W3CDTF">2022-02-09T19:54:00.00Z</dcterms:modified>
  <cp:revision>7</cp:revision>
</cp:coreProperties>
</file>