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59D1" w14:textId="7B6FB754" w:rsidR="003116BD" w:rsidRDefault="003116BD">
      <w:pPr>
        <w:rPr>
          <w:rFonts w:cstheme="minorHAnsi"/>
          <w:b/>
          <w:bCs/>
          <w:color w:val="385623" w:themeColor="accent6" w:themeShade="80"/>
          <w:sz w:val="56"/>
          <w:szCs w:val="56"/>
        </w:rPr>
      </w:pPr>
      <w:r w:rsidRPr="003116BD">
        <w:rPr>
          <w:noProof/>
        </w:rPr>
        <w:drawing>
          <wp:anchor distT="0" distB="0" distL="114300" distR="114300" simplePos="0" relativeHeight="251658240" behindDoc="0" locked="0" layoutInCell="1" allowOverlap="1" wp14:anchorId="6A2C93F6" wp14:editId="3E174553">
            <wp:simplePos x="0" y="0"/>
            <wp:positionH relativeFrom="margin">
              <wp:posOffset>4189095</wp:posOffset>
            </wp:positionH>
            <wp:positionV relativeFrom="margin">
              <wp:posOffset>-552450</wp:posOffset>
            </wp:positionV>
            <wp:extent cx="1943100" cy="23431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43100" cy="2343150"/>
                    </a:xfrm>
                    <a:prstGeom prst="rect">
                      <a:avLst/>
                    </a:prstGeom>
                  </pic:spPr>
                </pic:pic>
              </a:graphicData>
            </a:graphic>
          </wp:anchor>
        </w:drawing>
      </w:r>
      <w:r>
        <w:rPr>
          <w:rFonts w:cstheme="minorHAnsi"/>
          <w:b/>
          <w:bCs/>
          <w:color w:val="385623" w:themeColor="accent6" w:themeShade="80"/>
          <w:sz w:val="56"/>
          <w:szCs w:val="56"/>
        </w:rPr>
        <w:t xml:space="preserve">Välkomna till </w:t>
      </w:r>
      <w:r w:rsidR="00124DE1">
        <w:rPr>
          <w:rFonts w:cstheme="minorHAnsi"/>
          <w:b/>
          <w:bCs/>
          <w:color w:val="385623" w:themeColor="accent6" w:themeShade="80"/>
          <w:sz w:val="56"/>
          <w:szCs w:val="56"/>
        </w:rPr>
        <w:t xml:space="preserve">Skogås HK och </w:t>
      </w:r>
      <w:r>
        <w:rPr>
          <w:rFonts w:cstheme="minorHAnsi"/>
          <w:b/>
          <w:bCs/>
          <w:color w:val="385623" w:themeColor="accent6" w:themeShade="80"/>
          <w:sz w:val="56"/>
          <w:szCs w:val="56"/>
        </w:rPr>
        <w:t>Östra</w:t>
      </w:r>
      <w:r w:rsidR="00124DE1">
        <w:rPr>
          <w:rFonts w:cstheme="minorHAnsi"/>
          <w:b/>
          <w:bCs/>
          <w:color w:val="385623" w:themeColor="accent6" w:themeShade="80"/>
          <w:sz w:val="56"/>
          <w:szCs w:val="56"/>
        </w:rPr>
        <w:t xml:space="preserve"> sporthall</w:t>
      </w:r>
      <w:r>
        <w:rPr>
          <w:rFonts w:cstheme="minorHAnsi"/>
          <w:b/>
          <w:bCs/>
          <w:color w:val="385623" w:themeColor="accent6" w:themeShade="80"/>
          <w:sz w:val="56"/>
          <w:szCs w:val="56"/>
        </w:rPr>
        <w:t>!</w:t>
      </w:r>
    </w:p>
    <w:p w14:paraId="380D9512" w14:textId="7C1CA73B" w:rsidR="003116BD" w:rsidRDefault="003116BD">
      <w:pPr>
        <w:rPr>
          <w:rFonts w:cstheme="minorHAnsi"/>
          <w:b/>
          <w:bCs/>
          <w:color w:val="385623" w:themeColor="accent6" w:themeShade="80"/>
          <w:sz w:val="56"/>
          <w:szCs w:val="56"/>
        </w:rPr>
      </w:pPr>
    </w:p>
    <w:p w14:paraId="1A554B65" w14:textId="32F71B3D" w:rsidR="003116BD" w:rsidRPr="00520202" w:rsidRDefault="003116BD">
      <w:pPr>
        <w:rPr>
          <w:rFonts w:cstheme="minorHAnsi"/>
          <w:color w:val="000000" w:themeColor="text1"/>
          <w:sz w:val="32"/>
          <w:szCs w:val="32"/>
        </w:rPr>
      </w:pPr>
      <w:r w:rsidRPr="00520202">
        <w:rPr>
          <w:rFonts w:cstheme="minorHAnsi"/>
          <w:color w:val="000000" w:themeColor="text1"/>
          <w:sz w:val="32"/>
          <w:szCs w:val="32"/>
        </w:rPr>
        <w:t>Vi i Skogås HK ser fram emot att ni ska komma till oss i Östra och spela match!</w:t>
      </w:r>
    </w:p>
    <w:p w14:paraId="72487E83" w14:textId="16EB0BC6" w:rsidR="003116BD" w:rsidRPr="00520202" w:rsidRDefault="003116BD">
      <w:pPr>
        <w:rPr>
          <w:rFonts w:cstheme="minorHAnsi"/>
          <w:color w:val="000000" w:themeColor="text1"/>
          <w:sz w:val="32"/>
          <w:szCs w:val="32"/>
        </w:rPr>
      </w:pPr>
      <w:r w:rsidRPr="00520202">
        <w:rPr>
          <w:rFonts w:cstheme="minorHAnsi"/>
          <w:color w:val="000000" w:themeColor="text1"/>
          <w:sz w:val="32"/>
          <w:szCs w:val="32"/>
        </w:rPr>
        <w:t>Alla har ett eget ansvar att skydda sig själv och andra från smittspridning. Därför är det endast personer som är helt symptomfria som får vistas i hallen.</w:t>
      </w:r>
    </w:p>
    <w:p w14:paraId="522F73C2" w14:textId="3B672F27" w:rsidR="003116BD" w:rsidRPr="00520202" w:rsidRDefault="003116BD">
      <w:pPr>
        <w:rPr>
          <w:rFonts w:cstheme="minorHAnsi"/>
          <w:color w:val="000000" w:themeColor="text1"/>
          <w:sz w:val="32"/>
          <w:szCs w:val="32"/>
        </w:rPr>
      </w:pPr>
      <w:r w:rsidRPr="00520202">
        <w:rPr>
          <w:rFonts w:cstheme="minorHAnsi"/>
          <w:color w:val="000000" w:themeColor="text1"/>
          <w:sz w:val="32"/>
          <w:szCs w:val="32"/>
        </w:rPr>
        <w:t xml:space="preserve">Vi har ingen läktare i vår hall och </w:t>
      </w:r>
      <w:bookmarkStart w:id="0" w:name="_GoBack"/>
      <w:bookmarkEnd w:id="0"/>
      <w:r w:rsidRPr="00520202">
        <w:rPr>
          <w:rFonts w:cstheme="minorHAnsi"/>
          <w:color w:val="000000" w:themeColor="text1"/>
          <w:sz w:val="32"/>
          <w:szCs w:val="32"/>
        </w:rPr>
        <w:t>därför spelas våra matcher utan publik.</w:t>
      </w:r>
    </w:p>
    <w:p w14:paraId="0088B188" w14:textId="052F9D02" w:rsidR="003116BD" w:rsidRPr="00520202" w:rsidRDefault="003116BD">
      <w:pPr>
        <w:rPr>
          <w:rFonts w:cstheme="minorHAnsi"/>
          <w:color w:val="000000" w:themeColor="text1"/>
          <w:sz w:val="32"/>
          <w:szCs w:val="32"/>
        </w:rPr>
      </w:pPr>
      <w:r w:rsidRPr="00520202">
        <w:rPr>
          <w:rFonts w:cstheme="minorHAnsi"/>
          <w:color w:val="000000" w:themeColor="text1"/>
          <w:sz w:val="32"/>
          <w:szCs w:val="32"/>
        </w:rPr>
        <w:t>Varje lag har möjlighe</w:t>
      </w:r>
      <w:r w:rsidR="00124DE1">
        <w:rPr>
          <w:rFonts w:cstheme="minorHAnsi"/>
          <w:color w:val="000000" w:themeColor="text1"/>
          <w:sz w:val="32"/>
          <w:szCs w:val="32"/>
        </w:rPr>
        <w:t>t att ha fem medföljande som får vistas i hallen, exempelvis chaufförer. Dessa</w:t>
      </w:r>
      <w:r w:rsidRPr="00520202">
        <w:rPr>
          <w:rFonts w:cstheme="minorHAnsi"/>
          <w:color w:val="000000" w:themeColor="text1"/>
          <w:sz w:val="32"/>
          <w:szCs w:val="32"/>
        </w:rPr>
        <w:t xml:space="preserve"> personer måste uppge sitt namn till matchvärden när de kommer till Östra och skrivas upp på en närvarolista för arrangemanget.</w:t>
      </w:r>
    </w:p>
    <w:p w14:paraId="7476960D" w14:textId="2DBE5C71" w:rsidR="003116BD" w:rsidRPr="00520202" w:rsidRDefault="00124DE1">
      <w:pPr>
        <w:rPr>
          <w:rFonts w:cstheme="minorHAnsi"/>
          <w:color w:val="000000" w:themeColor="text1"/>
          <w:sz w:val="32"/>
          <w:szCs w:val="32"/>
        </w:rPr>
      </w:pPr>
      <w:r>
        <w:rPr>
          <w:rFonts w:cstheme="minorHAnsi"/>
          <w:color w:val="000000" w:themeColor="text1"/>
          <w:sz w:val="32"/>
          <w:szCs w:val="32"/>
        </w:rPr>
        <w:t xml:space="preserve">Meddela </w:t>
      </w:r>
      <w:r w:rsidR="003116BD" w:rsidRPr="00520202">
        <w:rPr>
          <w:rFonts w:cstheme="minorHAnsi"/>
          <w:color w:val="000000" w:themeColor="text1"/>
          <w:sz w:val="32"/>
          <w:szCs w:val="32"/>
        </w:rPr>
        <w:t>gärna vilken tid ni har planerat att komma till Östra, vår matchvärd möter upp er alternativt så går en av era ledare in och tar kontakt med matchvärden för att få vidare anvisningar.</w:t>
      </w:r>
    </w:p>
    <w:p w14:paraId="4E814FDD" w14:textId="4A682133" w:rsidR="003116BD" w:rsidRPr="00520202" w:rsidRDefault="003116BD">
      <w:pPr>
        <w:rPr>
          <w:rFonts w:cstheme="minorHAnsi"/>
          <w:color w:val="000000" w:themeColor="text1"/>
          <w:sz w:val="32"/>
          <w:szCs w:val="32"/>
        </w:rPr>
      </w:pPr>
      <w:r w:rsidRPr="00520202">
        <w:rPr>
          <w:rFonts w:cstheme="minorHAnsi"/>
          <w:color w:val="000000" w:themeColor="text1"/>
          <w:sz w:val="32"/>
          <w:szCs w:val="32"/>
        </w:rPr>
        <w:t xml:space="preserve">Uppvärmning sker </w:t>
      </w:r>
      <w:r w:rsidR="00520202" w:rsidRPr="00520202">
        <w:rPr>
          <w:rFonts w:cstheme="minorHAnsi"/>
          <w:color w:val="000000" w:themeColor="text1"/>
          <w:sz w:val="32"/>
          <w:szCs w:val="32"/>
        </w:rPr>
        <w:t xml:space="preserve">lämpligast utomhus. När det </w:t>
      </w:r>
      <w:r w:rsidR="00124DE1">
        <w:rPr>
          <w:rFonts w:cstheme="minorHAnsi"/>
          <w:color w:val="000000" w:themeColor="text1"/>
          <w:sz w:val="32"/>
          <w:szCs w:val="32"/>
        </w:rPr>
        <w:t xml:space="preserve">är möjligt och det </w:t>
      </w:r>
      <w:r w:rsidR="00520202" w:rsidRPr="00520202">
        <w:rPr>
          <w:rFonts w:cstheme="minorHAnsi"/>
          <w:color w:val="000000" w:themeColor="text1"/>
          <w:sz w:val="32"/>
          <w:szCs w:val="32"/>
        </w:rPr>
        <w:t>finns tid på planen mellan matcher så får den användas till uppvärmning.</w:t>
      </w:r>
    </w:p>
    <w:p w14:paraId="1B8EF9D7" w14:textId="0CB6DE08" w:rsidR="00520202" w:rsidRPr="00520202" w:rsidRDefault="00520202">
      <w:pPr>
        <w:rPr>
          <w:rFonts w:cstheme="minorHAnsi"/>
          <w:color w:val="000000" w:themeColor="text1"/>
          <w:sz w:val="32"/>
          <w:szCs w:val="32"/>
        </w:rPr>
      </w:pPr>
      <w:r w:rsidRPr="00520202">
        <w:rPr>
          <w:rFonts w:cstheme="minorHAnsi"/>
          <w:color w:val="000000" w:themeColor="text1"/>
          <w:sz w:val="32"/>
          <w:szCs w:val="32"/>
        </w:rPr>
        <w:t>Vänta i ert omklädningsrum tills matchvärden meddelar att det är möjligt att beträda planen.</w:t>
      </w:r>
      <w:r w:rsidR="00124DE1">
        <w:rPr>
          <w:rFonts w:cstheme="minorHAnsi"/>
          <w:color w:val="000000" w:themeColor="text1"/>
          <w:sz w:val="32"/>
          <w:szCs w:val="32"/>
        </w:rPr>
        <w:t xml:space="preserve"> </w:t>
      </w:r>
    </w:p>
    <w:p w14:paraId="2859A9B4" w14:textId="57DE9AA1" w:rsidR="00520202" w:rsidRPr="00520202" w:rsidRDefault="00520202">
      <w:pPr>
        <w:rPr>
          <w:rFonts w:cstheme="minorHAnsi"/>
          <w:color w:val="000000" w:themeColor="text1"/>
          <w:sz w:val="32"/>
          <w:szCs w:val="32"/>
        </w:rPr>
      </w:pPr>
      <w:r w:rsidRPr="00520202">
        <w:rPr>
          <w:rFonts w:cstheme="minorHAnsi"/>
          <w:color w:val="000000" w:themeColor="text1"/>
          <w:sz w:val="32"/>
          <w:szCs w:val="32"/>
        </w:rPr>
        <w:t>Byt gärna om och duscha hemma.</w:t>
      </w:r>
    </w:p>
    <w:p w14:paraId="11DEE8F6" w14:textId="2F9BE103" w:rsidR="00520202" w:rsidRDefault="00520202">
      <w:pPr>
        <w:rPr>
          <w:rFonts w:cstheme="minorHAnsi"/>
          <w:color w:val="000000" w:themeColor="text1"/>
          <w:sz w:val="36"/>
          <w:szCs w:val="36"/>
        </w:rPr>
      </w:pPr>
    </w:p>
    <w:p w14:paraId="0A13FA0C" w14:textId="2B52939B" w:rsidR="00520202" w:rsidRDefault="00520202">
      <w:pPr>
        <w:rPr>
          <w:rFonts w:cstheme="minorHAnsi"/>
          <w:color w:val="000000" w:themeColor="text1"/>
          <w:sz w:val="36"/>
          <w:szCs w:val="36"/>
        </w:rPr>
      </w:pPr>
      <w:r>
        <w:rPr>
          <w:rFonts w:cstheme="minorHAnsi"/>
          <w:color w:val="000000" w:themeColor="text1"/>
          <w:sz w:val="36"/>
          <w:szCs w:val="36"/>
        </w:rPr>
        <w:t>Lycka till!</w:t>
      </w:r>
    </w:p>
    <w:p w14:paraId="19F5693E" w14:textId="387DF11F" w:rsidR="00520202" w:rsidRPr="003116BD" w:rsidRDefault="00520202">
      <w:pPr>
        <w:rPr>
          <w:color w:val="000000" w:themeColor="text1"/>
          <w:sz w:val="36"/>
          <w:szCs w:val="36"/>
        </w:rPr>
      </w:pPr>
      <w:r>
        <w:rPr>
          <w:rFonts w:cstheme="minorHAnsi"/>
          <w:color w:val="000000" w:themeColor="text1"/>
          <w:sz w:val="36"/>
          <w:szCs w:val="36"/>
        </w:rPr>
        <w:t>Skogås HK</w:t>
      </w:r>
    </w:p>
    <w:sectPr w:rsidR="00520202" w:rsidRPr="00311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BD"/>
    <w:rsid w:val="00124DE1"/>
    <w:rsid w:val="003116BD"/>
    <w:rsid w:val="00520202"/>
    <w:rsid w:val="0061498B"/>
    <w:rsid w:val="008D3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1B7E"/>
  <w15:chartTrackingRefBased/>
  <w15:docId w15:val="{A39DC867-479B-48E1-A76E-3A6AEFC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896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Nilsson</dc:creator>
  <cp:keywords/>
  <dc:description/>
  <cp:lastModifiedBy>Engström Nilsson Ulrica - TSM</cp:lastModifiedBy>
  <cp:revision>4</cp:revision>
  <dcterms:created xsi:type="dcterms:W3CDTF">2020-10-10T16:29:00Z</dcterms:created>
  <dcterms:modified xsi:type="dcterms:W3CDTF">2020-10-10T16:31:00Z</dcterms:modified>
</cp:coreProperties>
</file>