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9C7" w:rsidRPr="009449C7" w:rsidRDefault="009449C7" w:rsidP="009449C7">
      <w:pPr>
        <w:shd w:val="clear" w:color="auto" w:fill="F4F4F4"/>
        <w:spacing w:before="100" w:beforeAutospacing="1" w:after="100" w:afterAutospacing="1"/>
        <w:rPr>
          <w:rFonts w:ascii="wf_segoe-ui_normal" w:eastAsia="Times New Roman" w:hAnsi="wf_segoe-ui_normal" w:cs="Times New Roman"/>
          <w:sz w:val="23"/>
          <w:szCs w:val="23"/>
          <w:vertAlign w:val="subscript"/>
          <w:lang w:eastAsia="sv-SE"/>
        </w:rPr>
      </w:pPr>
      <w:r w:rsidRPr="009449C7">
        <w:rPr>
          <w:rFonts w:ascii="wf_segoe-ui_normal" w:eastAsia="Times New Roman" w:hAnsi="wf_segoe-ui_normal" w:cs="Times New Roman"/>
          <w:b/>
          <w:bCs/>
          <w:sz w:val="28"/>
          <w:szCs w:val="28"/>
          <w:vertAlign w:val="subscript"/>
          <w:lang w:eastAsia="sv-SE"/>
        </w:rPr>
        <w:t>Vet ni i styrelsen hur ni förbereder inför ett årsmöte, har du frågor om skatter och avgifter eller har ni någon anställd i förening?</w:t>
      </w:r>
    </w:p>
    <w:p w:rsidR="009449C7" w:rsidRPr="009449C7" w:rsidRDefault="009449C7" w:rsidP="009449C7">
      <w:pPr>
        <w:shd w:val="clear" w:color="auto" w:fill="F4F4F4"/>
        <w:spacing w:before="100" w:beforeAutospacing="1" w:after="240"/>
        <w:rPr>
          <w:rFonts w:ascii="wf_segoe-ui_normal" w:eastAsia="Times New Roman" w:hAnsi="wf_segoe-ui_normal" w:cs="Times New Roman"/>
          <w:sz w:val="23"/>
          <w:szCs w:val="23"/>
          <w:vertAlign w:val="subscript"/>
          <w:lang w:eastAsia="sv-SE"/>
        </w:rPr>
      </w:pPr>
      <w:r w:rsidRPr="009449C7">
        <w:rPr>
          <w:rFonts w:ascii="wf_segoe-ui_normal" w:eastAsia="Times New Roman" w:hAnsi="wf_segoe-ui_normal" w:cs="Times New Roman"/>
          <w:b/>
          <w:bCs/>
          <w:sz w:val="28"/>
          <w:szCs w:val="28"/>
          <w:vertAlign w:val="subscript"/>
          <w:lang w:eastAsia="sv-SE"/>
        </w:rPr>
        <w:t>Under våren erbjuder SISU Idrottsutbildarna kostnadsfria informationskvällar – passa på!</w:t>
      </w:r>
    </w:p>
    <w:p w:rsidR="009449C7" w:rsidRPr="009449C7" w:rsidRDefault="009449C7" w:rsidP="009449C7">
      <w:pPr>
        <w:shd w:val="clear" w:color="auto" w:fill="FFFFFF"/>
        <w:textAlignment w:val="baseline"/>
        <w:rPr>
          <w:rFonts w:ascii="wf_segoe-ui_normal" w:eastAsia="Times New Roman" w:hAnsi="wf_segoe-ui_normal" w:cs="Times New Roman"/>
          <w:sz w:val="23"/>
          <w:szCs w:val="23"/>
          <w:lang w:eastAsia="sv-SE"/>
        </w:rPr>
      </w:pPr>
      <w:r w:rsidRPr="009449C7">
        <w:rPr>
          <w:rFonts w:ascii="Calibri" w:eastAsia="Times New Roman" w:hAnsi="Calibri" w:cs="Calibri"/>
          <w:b/>
          <w:bCs/>
          <w:sz w:val="21"/>
          <w:szCs w:val="21"/>
          <w:shd w:val="clear" w:color="auto" w:fill="FFFF00"/>
          <w:lang w:eastAsia="sv-SE"/>
        </w:rPr>
        <w:t>Informationskväll: Att vara Arbetsgivare –</w:t>
      </w:r>
      <w:r w:rsidRPr="009449C7">
        <w:rPr>
          <w:rFonts w:ascii="Calibri" w:eastAsia="Times New Roman" w:hAnsi="Calibri" w:cs="Calibri"/>
          <w:b/>
          <w:bCs/>
          <w:i/>
          <w:iCs/>
          <w:sz w:val="21"/>
          <w:szCs w:val="21"/>
          <w:shd w:val="clear" w:color="auto" w:fill="FFFF00"/>
          <w:lang w:eastAsia="sv-SE"/>
        </w:rPr>
        <w:t xml:space="preserve"> Kostnadsfri!</w:t>
      </w:r>
    </w:p>
    <w:p w:rsidR="009449C7" w:rsidRPr="009449C7" w:rsidRDefault="009449C7" w:rsidP="009449C7">
      <w:pPr>
        <w:shd w:val="clear" w:color="auto" w:fill="FFFFFF"/>
        <w:textAlignment w:val="baseline"/>
        <w:rPr>
          <w:rFonts w:ascii="wf_segoe-ui_normal" w:eastAsia="Times New Roman" w:hAnsi="wf_segoe-ui_normal" w:cs="Times New Roman"/>
          <w:sz w:val="23"/>
          <w:szCs w:val="23"/>
          <w:lang w:eastAsia="sv-SE"/>
        </w:rPr>
      </w:pPr>
      <w:r w:rsidRPr="009449C7">
        <w:rPr>
          <w:rFonts w:ascii="Calibri" w:eastAsia="Times New Roman" w:hAnsi="Calibri" w:cs="Calibri"/>
          <w:sz w:val="21"/>
          <w:szCs w:val="21"/>
          <w:lang w:eastAsia="sv-SE"/>
        </w:rPr>
        <w:t xml:space="preserve">Om din förening har anställd personal då är detta en kväll för dig. Arbetsgivaralliansens representant informerar </w:t>
      </w:r>
      <w:proofErr w:type="spellStart"/>
      <w:r w:rsidRPr="009449C7">
        <w:rPr>
          <w:rFonts w:ascii="Calibri" w:eastAsia="Times New Roman" w:hAnsi="Calibri" w:cs="Calibri"/>
          <w:sz w:val="21"/>
          <w:szCs w:val="21"/>
          <w:lang w:eastAsia="sv-SE"/>
        </w:rPr>
        <w:t>bl</w:t>
      </w:r>
      <w:proofErr w:type="spellEnd"/>
      <w:r w:rsidRPr="009449C7">
        <w:rPr>
          <w:rFonts w:ascii="Calibri" w:eastAsia="Times New Roman" w:hAnsi="Calibri" w:cs="Calibri"/>
          <w:sz w:val="21"/>
          <w:szCs w:val="21"/>
          <w:lang w:eastAsia="sv-SE"/>
        </w:rPr>
        <w:t xml:space="preserve"> a om kollektivavtal, försäkringar, handledning, anställningsformer, arbetsbeskrivning, arbetsmiljö samt om medarbetar- och lönesamtal.</w:t>
      </w:r>
    </w:p>
    <w:p w:rsidR="009449C7" w:rsidRPr="009449C7" w:rsidRDefault="009449C7" w:rsidP="009449C7">
      <w:pPr>
        <w:shd w:val="clear" w:color="auto" w:fill="FFFFFF"/>
        <w:textAlignment w:val="baseline"/>
        <w:rPr>
          <w:rFonts w:ascii="wf_segoe-ui_normal" w:eastAsia="Times New Roman" w:hAnsi="wf_segoe-ui_normal" w:cs="Times New Roman"/>
          <w:sz w:val="23"/>
          <w:szCs w:val="23"/>
          <w:lang w:eastAsia="sv-SE"/>
        </w:rPr>
      </w:pPr>
      <w:hyperlink r:id="rId4" w:tgtFrame="_blank" w:history="1">
        <w:r w:rsidRPr="009449C7">
          <w:rPr>
            <w:rFonts w:ascii="Calibri" w:eastAsia="Times New Roman" w:hAnsi="Calibri" w:cs="Calibri"/>
            <w:sz w:val="20"/>
            <w:szCs w:val="20"/>
            <w:u w:val="single"/>
            <w:lang w:eastAsia="sv-SE"/>
          </w:rPr>
          <w:t>Göteborg den 8 februari kl. 18-20.</w:t>
        </w:r>
      </w:hyperlink>
    </w:p>
    <w:p w:rsidR="009449C7" w:rsidRPr="009449C7" w:rsidRDefault="009449C7" w:rsidP="009449C7">
      <w:pPr>
        <w:shd w:val="clear" w:color="auto" w:fill="FFFFFF"/>
        <w:textAlignment w:val="baseline"/>
        <w:rPr>
          <w:rFonts w:ascii="wf_segoe-ui_normal" w:eastAsia="Times New Roman" w:hAnsi="wf_segoe-ui_normal" w:cs="Times New Roman"/>
          <w:sz w:val="23"/>
          <w:szCs w:val="23"/>
          <w:lang w:eastAsia="sv-SE"/>
        </w:rPr>
      </w:pPr>
      <w:r w:rsidRPr="009449C7">
        <w:rPr>
          <w:rFonts w:ascii="Calibri" w:eastAsia="Times New Roman" w:hAnsi="Calibri" w:cs="Calibri"/>
          <w:b/>
          <w:bCs/>
          <w:sz w:val="20"/>
          <w:szCs w:val="20"/>
          <w:lang w:eastAsia="sv-SE"/>
        </w:rPr>
        <w:t> </w:t>
      </w:r>
    </w:p>
    <w:p w:rsidR="009449C7" w:rsidRPr="009449C7" w:rsidRDefault="009449C7" w:rsidP="009449C7">
      <w:pPr>
        <w:shd w:val="clear" w:color="auto" w:fill="FFFFFF"/>
        <w:textAlignment w:val="baseline"/>
        <w:rPr>
          <w:rFonts w:ascii="wf_segoe-ui_normal" w:eastAsia="Times New Roman" w:hAnsi="wf_segoe-ui_normal" w:cs="Times New Roman"/>
          <w:sz w:val="23"/>
          <w:szCs w:val="23"/>
          <w:lang w:eastAsia="sv-SE"/>
        </w:rPr>
      </w:pPr>
      <w:r w:rsidRPr="009449C7">
        <w:rPr>
          <w:rFonts w:ascii="Calibri" w:eastAsia="Times New Roman" w:hAnsi="Calibri" w:cs="Calibri"/>
          <w:b/>
          <w:bCs/>
          <w:sz w:val="21"/>
          <w:szCs w:val="21"/>
          <w:shd w:val="clear" w:color="auto" w:fill="FFFF00"/>
          <w:lang w:eastAsia="sv-SE"/>
        </w:rPr>
        <w:t>Informationskväll: Skatteregler och kontrolluppgifter –</w:t>
      </w:r>
      <w:r w:rsidRPr="009449C7">
        <w:rPr>
          <w:rFonts w:ascii="Calibri" w:eastAsia="Times New Roman" w:hAnsi="Calibri" w:cs="Calibri"/>
          <w:b/>
          <w:bCs/>
          <w:i/>
          <w:iCs/>
          <w:sz w:val="21"/>
          <w:szCs w:val="21"/>
          <w:shd w:val="clear" w:color="auto" w:fill="FFFF00"/>
          <w:lang w:eastAsia="sv-SE"/>
        </w:rPr>
        <w:t xml:space="preserve"> Kostnadsfri!</w:t>
      </w:r>
    </w:p>
    <w:p w:rsidR="009449C7" w:rsidRPr="009449C7" w:rsidRDefault="009449C7" w:rsidP="009449C7">
      <w:pPr>
        <w:shd w:val="clear" w:color="auto" w:fill="FFFFFF"/>
        <w:textAlignment w:val="baseline"/>
        <w:rPr>
          <w:rFonts w:ascii="wf_segoe-ui_normal" w:eastAsia="Times New Roman" w:hAnsi="wf_segoe-ui_normal" w:cs="Times New Roman"/>
          <w:sz w:val="23"/>
          <w:szCs w:val="23"/>
          <w:lang w:eastAsia="sv-SE"/>
        </w:rPr>
      </w:pPr>
      <w:r w:rsidRPr="009449C7">
        <w:rPr>
          <w:rFonts w:ascii="Calibri" w:eastAsia="Times New Roman" w:hAnsi="Calibri" w:cs="Calibri"/>
          <w:sz w:val="21"/>
          <w:szCs w:val="21"/>
          <w:lang w:eastAsia="sv-SE"/>
        </w:rPr>
        <w:t>Vilka regler gäller för vår förening? I samarbete med Skatteverket bjuder vi in ideella idrottsföreningar till en informationskväll där du får svar på dina frågor och funderingar inom skatteområdet.</w:t>
      </w:r>
    </w:p>
    <w:p w:rsidR="009449C7" w:rsidRPr="009449C7" w:rsidRDefault="009449C7" w:rsidP="009449C7">
      <w:pPr>
        <w:shd w:val="clear" w:color="auto" w:fill="FFFFFF"/>
        <w:textAlignment w:val="baseline"/>
        <w:rPr>
          <w:rFonts w:ascii="wf_segoe-ui_normal" w:eastAsia="Times New Roman" w:hAnsi="wf_segoe-ui_normal" w:cs="Times New Roman"/>
          <w:sz w:val="23"/>
          <w:szCs w:val="23"/>
          <w:lang w:eastAsia="sv-SE"/>
        </w:rPr>
      </w:pPr>
      <w:hyperlink r:id="rId5" w:tgtFrame="_blank" w:history="1">
        <w:r w:rsidRPr="009449C7">
          <w:rPr>
            <w:rFonts w:ascii="Calibri" w:eastAsia="Times New Roman" w:hAnsi="Calibri" w:cs="Calibri"/>
            <w:sz w:val="20"/>
            <w:szCs w:val="20"/>
            <w:u w:val="single"/>
            <w:lang w:eastAsia="sv-SE"/>
          </w:rPr>
          <w:t>Uddevalla den 13 mars kl. 18-20</w:t>
        </w:r>
      </w:hyperlink>
      <w:r w:rsidRPr="009449C7">
        <w:rPr>
          <w:rFonts w:ascii="Calibri" w:eastAsia="Times New Roman" w:hAnsi="Calibri" w:cs="Calibri"/>
          <w:sz w:val="20"/>
          <w:szCs w:val="20"/>
          <w:lang w:eastAsia="sv-SE"/>
        </w:rPr>
        <w:t xml:space="preserve"> </w:t>
      </w:r>
    </w:p>
    <w:p w:rsidR="009449C7" w:rsidRPr="009449C7" w:rsidRDefault="009449C7" w:rsidP="009449C7">
      <w:pPr>
        <w:shd w:val="clear" w:color="auto" w:fill="FFFFFF"/>
        <w:textAlignment w:val="baseline"/>
        <w:rPr>
          <w:rFonts w:ascii="wf_segoe-ui_normal" w:eastAsia="Times New Roman" w:hAnsi="wf_segoe-ui_normal" w:cs="Times New Roman"/>
          <w:sz w:val="23"/>
          <w:szCs w:val="23"/>
          <w:lang w:eastAsia="sv-SE"/>
        </w:rPr>
      </w:pPr>
      <w:hyperlink r:id="rId6" w:tgtFrame="_blank" w:history="1">
        <w:r w:rsidRPr="009449C7">
          <w:rPr>
            <w:rFonts w:ascii="Calibri" w:eastAsia="Times New Roman" w:hAnsi="Calibri" w:cs="Calibri"/>
            <w:sz w:val="20"/>
            <w:szCs w:val="20"/>
            <w:u w:val="single"/>
            <w:lang w:eastAsia="sv-SE"/>
          </w:rPr>
          <w:t>Göteborg den 22 mars kl. 18-20</w:t>
        </w:r>
      </w:hyperlink>
      <w:r w:rsidRPr="009449C7">
        <w:rPr>
          <w:rFonts w:ascii="Calibri" w:eastAsia="Times New Roman" w:hAnsi="Calibri" w:cs="Calibri"/>
          <w:sz w:val="20"/>
          <w:szCs w:val="20"/>
          <w:lang w:eastAsia="sv-SE"/>
        </w:rPr>
        <w:t xml:space="preserve"> </w:t>
      </w:r>
    </w:p>
    <w:p w:rsidR="009449C7" w:rsidRPr="009449C7" w:rsidRDefault="009449C7" w:rsidP="009449C7">
      <w:pPr>
        <w:shd w:val="clear" w:color="auto" w:fill="FFFFFF"/>
        <w:textAlignment w:val="baseline"/>
        <w:rPr>
          <w:rFonts w:ascii="wf_segoe-ui_normal" w:eastAsia="Times New Roman" w:hAnsi="wf_segoe-ui_normal" w:cs="Times New Roman"/>
          <w:sz w:val="23"/>
          <w:szCs w:val="23"/>
          <w:lang w:eastAsia="sv-SE"/>
        </w:rPr>
      </w:pPr>
      <w:r w:rsidRPr="009449C7">
        <w:rPr>
          <w:rFonts w:ascii="Calibri" w:eastAsia="Times New Roman" w:hAnsi="Calibri" w:cs="Calibri"/>
          <w:lang w:eastAsia="sv-SE"/>
        </w:rPr>
        <w:t> </w:t>
      </w:r>
    </w:p>
    <w:p w:rsidR="009449C7" w:rsidRPr="009449C7" w:rsidRDefault="009449C7" w:rsidP="009449C7">
      <w:pPr>
        <w:shd w:val="clear" w:color="auto" w:fill="FFFFFF"/>
        <w:textAlignment w:val="baseline"/>
        <w:rPr>
          <w:rFonts w:ascii="wf_segoe-ui_normal" w:eastAsia="Times New Roman" w:hAnsi="wf_segoe-ui_normal" w:cs="Times New Roman"/>
          <w:sz w:val="23"/>
          <w:szCs w:val="23"/>
          <w:lang w:eastAsia="sv-SE"/>
        </w:rPr>
      </w:pPr>
      <w:r w:rsidRPr="009449C7">
        <w:rPr>
          <w:rFonts w:ascii="Calibri" w:eastAsia="Times New Roman" w:hAnsi="Calibri" w:cs="Calibri"/>
          <w:b/>
          <w:bCs/>
          <w:sz w:val="21"/>
          <w:szCs w:val="21"/>
          <w:shd w:val="clear" w:color="auto" w:fill="FFFF00"/>
          <w:lang w:eastAsia="sv-SE"/>
        </w:rPr>
        <w:t>Informationskväll: Anläggningsstöd –</w:t>
      </w:r>
      <w:r w:rsidRPr="009449C7">
        <w:rPr>
          <w:rFonts w:ascii="Calibri" w:eastAsia="Times New Roman" w:hAnsi="Calibri" w:cs="Calibri"/>
          <w:b/>
          <w:bCs/>
          <w:i/>
          <w:iCs/>
          <w:sz w:val="21"/>
          <w:szCs w:val="21"/>
          <w:shd w:val="clear" w:color="auto" w:fill="FFFF00"/>
          <w:lang w:eastAsia="sv-SE"/>
        </w:rPr>
        <w:t xml:space="preserve"> Kostnadsfri!</w:t>
      </w:r>
      <w:r w:rsidRPr="009449C7">
        <w:rPr>
          <w:rFonts w:ascii="Calibri" w:eastAsia="Times New Roman" w:hAnsi="Calibri" w:cs="Calibri"/>
          <w:b/>
          <w:bCs/>
          <w:sz w:val="21"/>
          <w:szCs w:val="21"/>
          <w:lang w:eastAsia="sv-SE"/>
        </w:rPr>
        <w:br/>
      </w:r>
      <w:r w:rsidRPr="009449C7">
        <w:rPr>
          <w:rFonts w:ascii="Calibri" w:eastAsia="Times New Roman" w:hAnsi="Calibri" w:cs="Calibri"/>
          <w:sz w:val="21"/>
          <w:szCs w:val="21"/>
          <w:lang w:eastAsia="sv-SE"/>
        </w:rPr>
        <w:t>Informationskväll om möjligheterna till ekonomiskt stöd till anläggningar och idrottsmiljöer. Kvällen handlar framförallt om Riksidrottsförbundets anläggningsstöd men vi informerar också om möjligheten att söka stöd hos andra organisationer.   </w:t>
      </w:r>
    </w:p>
    <w:p w:rsidR="009449C7" w:rsidRPr="009449C7" w:rsidRDefault="009449C7" w:rsidP="009449C7">
      <w:pPr>
        <w:shd w:val="clear" w:color="auto" w:fill="FFFFFF"/>
        <w:spacing w:after="240"/>
        <w:textAlignment w:val="baseline"/>
        <w:rPr>
          <w:rFonts w:ascii="wf_segoe-ui_normal" w:eastAsia="Times New Roman" w:hAnsi="wf_segoe-ui_normal" w:cs="Times New Roman"/>
          <w:sz w:val="23"/>
          <w:szCs w:val="23"/>
          <w:lang w:eastAsia="sv-SE"/>
        </w:rPr>
      </w:pPr>
      <w:hyperlink r:id="rId7" w:tgtFrame="_blank" w:history="1">
        <w:r w:rsidRPr="009449C7">
          <w:rPr>
            <w:rFonts w:ascii="Calibri" w:eastAsia="Times New Roman" w:hAnsi="Calibri" w:cs="Calibri"/>
            <w:sz w:val="21"/>
            <w:szCs w:val="21"/>
            <w:u w:val="single"/>
            <w:lang w:eastAsia="sv-SE"/>
          </w:rPr>
          <w:t>Borås den 8 februari kl. 18-20</w:t>
        </w:r>
      </w:hyperlink>
      <w:r w:rsidRPr="009449C7">
        <w:rPr>
          <w:rFonts w:ascii="Calibri" w:eastAsia="Times New Roman" w:hAnsi="Calibri" w:cs="Calibri"/>
          <w:sz w:val="21"/>
          <w:szCs w:val="21"/>
          <w:lang w:eastAsia="sv-SE"/>
        </w:rPr>
        <w:t xml:space="preserve"> </w:t>
      </w:r>
    </w:p>
    <w:p w:rsidR="009449C7" w:rsidRPr="009449C7" w:rsidRDefault="009449C7" w:rsidP="009449C7">
      <w:pPr>
        <w:shd w:val="clear" w:color="auto" w:fill="FFFFFF"/>
        <w:textAlignment w:val="baseline"/>
        <w:rPr>
          <w:rFonts w:ascii="wf_segoe-ui_normal" w:eastAsia="Times New Roman" w:hAnsi="wf_segoe-ui_normal" w:cs="Times New Roman"/>
          <w:sz w:val="23"/>
          <w:szCs w:val="23"/>
          <w:lang w:eastAsia="sv-SE"/>
        </w:rPr>
      </w:pPr>
      <w:r w:rsidRPr="009449C7">
        <w:rPr>
          <w:rFonts w:ascii="Calibri" w:eastAsia="Times New Roman" w:hAnsi="Calibri" w:cs="Calibri"/>
          <w:b/>
          <w:bCs/>
          <w:sz w:val="21"/>
          <w:szCs w:val="21"/>
          <w:shd w:val="clear" w:color="auto" w:fill="FFFF00"/>
          <w:lang w:eastAsia="sv-SE"/>
        </w:rPr>
        <w:t>Föreningskunskap – tema Årsmöte</w:t>
      </w:r>
    </w:p>
    <w:p w:rsidR="009449C7" w:rsidRPr="009449C7" w:rsidRDefault="009449C7" w:rsidP="009449C7">
      <w:pPr>
        <w:shd w:val="clear" w:color="auto" w:fill="FFFFFF"/>
        <w:textAlignment w:val="baseline"/>
        <w:rPr>
          <w:rFonts w:ascii="wf_segoe-ui_normal" w:eastAsia="Times New Roman" w:hAnsi="wf_segoe-ui_normal" w:cs="Times New Roman"/>
          <w:sz w:val="23"/>
          <w:szCs w:val="23"/>
          <w:lang w:eastAsia="sv-SE"/>
        </w:rPr>
      </w:pPr>
      <w:r w:rsidRPr="009449C7">
        <w:rPr>
          <w:rFonts w:ascii="Calibri" w:eastAsia="Times New Roman" w:hAnsi="Calibri" w:cs="Calibri"/>
          <w:sz w:val="21"/>
          <w:szCs w:val="21"/>
          <w:lang w:eastAsia="sv-SE"/>
        </w:rPr>
        <w:t>Grundläggande utbildning i föreningskunskap. Lär dig mer om vad en ideell förening är.</w:t>
      </w:r>
      <w:r w:rsidRPr="009449C7">
        <w:rPr>
          <w:rFonts w:ascii="Calibri" w:eastAsia="Times New Roman" w:hAnsi="Calibri" w:cs="Calibri"/>
          <w:sz w:val="21"/>
          <w:szCs w:val="21"/>
          <w:lang w:eastAsia="sv-SE"/>
        </w:rPr>
        <w:br/>
      </w:r>
      <w:r w:rsidRPr="009449C7">
        <w:rPr>
          <w:rFonts w:ascii="Calibri" w:eastAsia="Times New Roman" w:hAnsi="Calibri" w:cs="Calibri"/>
          <w:b/>
          <w:bCs/>
          <w:sz w:val="21"/>
          <w:szCs w:val="21"/>
          <w:lang w:eastAsia="sv-SE"/>
        </w:rPr>
        <w:t xml:space="preserve">Kursens innehåll: </w:t>
      </w:r>
      <w:r w:rsidRPr="009449C7">
        <w:rPr>
          <w:rFonts w:ascii="Calibri" w:eastAsia="Times New Roman" w:hAnsi="Calibri" w:cs="Calibri"/>
          <w:sz w:val="21"/>
          <w:szCs w:val="21"/>
          <w:lang w:eastAsia="sv-SE"/>
        </w:rPr>
        <w:t>Varför är stadgarna så viktiga? Föreningens rättigheter och skyldigheter, skatter och avgifter. Föreningsdemokrati: Medlemmarnas rättigheter och skyldigheter. Tonvikten läggs på hur ett årsmöte bör genomföras och vilka handlingar som krävs.</w:t>
      </w:r>
    </w:p>
    <w:p w:rsidR="009449C7" w:rsidRPr="009449C7" w:rsidRDefault="009449C7" w:rsidP="009449C7">
      <w:pPr>
        <w:shd w:val="clear" w:color="auto" w:fill="FFFFFF"/>
        <w:textAlignment w:val="baseline"/>
        <w:rPr>
          <w:rFonts w:ascii="wf_segoe-ui_normal" w:eastAsia="Times New Roman" w:hAnsi="wf_segoe-ui_normal" w:cs="Times New Roman"/>
          <w:sz w:val="23"/>
          <w:szCs w:val="23"/>
          <w:lang w:eastAsia="sv-SE"/>
        </w:rPr>
      </w:pPr>
      <w:r w:rsidRPr="009449C7">
        <w:rPr>
          <w:rFonts w:ascii="Calibri" w:eastAsia="Times New Roman" w:hAnsi="Calibri" w:cs="Calibri"/>
          <w:i/>
          <w:iCs/>
          <w:sz w:val="20"/>
          <w:szCs w:val="20"/>
          <w:lang w:eastAsia="sv-SE"/>
        </w:rPr>
        <w:t>OBS! Utbildningarna i Göteborg är kostnadsfria för medlemmar i föreningar tillhörande Göteborgs kommun. I övrigt gäller 500 kr/deltagare.</w:t>
      </w:r>
    </w:p>
    <w:p w:rsidR="009449C7" w:rsidRPr="009449C7" w:rsidRDefault="009449C7" w:rsidP="009449C7">
      <w:pPr>
        <w:shd w:val="clear" w:color="auto" w:fill="FFFFFF"/>
        <w:textAlignment w:val="baseline"/>
        <w:rPr>
          <w:rFonts w:ascii="wf_segoe-ui_normal" w:eastAsia="Times New Roman" w:hAnsi="wf_segoe-ui_normal" w:cs="Times New Roman"/>
          <w:sz w:val="23"/>
          <w:szCs w:val="23"/>
          <w:lang w:eastAsia="sv-SE"/>
        </w:rPr>
      </w:pPr>
      <w:hyperlink r:id="rId8" w:tgtFrame="_blank" w:history="1">
        <w:r w:rsidRPr="009449C7">
          <w:rPr>
            <w:rFonts w:ascii="Calibri" w:eastAsia="Times New Roman" w:hAnsi="Calibri" w:cs="Calibri"/>
            <w:sz w:val="20"/>
            <w:szCs w:val="20"/>
            <w:u w:val="single"/>
            <w:lang w:eastAsia="sv-SE"/>
          </w:rPr>
          <w:t>Göteborg den 1 februari kl. 17.30-21</w:t>
        </w:r>
      </w:hyperlink>
      <w:r w:rsidRPr="009449C7">
        <w:rPr>
          <w:rFonts w:ascii="Calibri" w:eastAsia="Times New Roman" w:hAnsi="Calibri" w:cs="Calibri"/>
          <w:sz w:val="20"/>
          <w:szCs w:val="20"/>
          <w:lang w:eastAsia="sv-SE"/>
        </w:rPr>
        <w:t xml:space="preserve"> </w:t>
      </w:r>
    </w:p>
    <w:p w:rsidR="009449C7" w:rsidRPr="009449C7" w:rsidRDefault="009449C7" w:rsidP="009449C7">
      <w:pPr>
        <w:shd w:val="clear" w:color="auto" w:fill="FFFFFF"/>
        <w:textAlignment w:val="baseline"/>
        <w:rPr>
          <w:rFonts w:ascii="wf_segoe-ui_normal" w:eastAsia="Times New Roman" w:hAnsi="wf_segoe-ui_normal" w:cs="Times New Roman"/>
          <w:sz w:val="23"/>
          <w:szCs w:val="23"/>
          <w:lang w:eastAsia="sv-SE"/>
        </w:rPr>
      </w:pPr>
      <w:hyperlink r:id="rId9" w:tgtFrame="_blank" w:history="1">
        <w:r w:rsidRPr="009449C7">
          <w:rPr>
            <w:rFonts w:ascii="Calibri" w:eastAsia="Times New Roman" w:hAnsi="Calibri" w:cs="Calibri"/>
            <w:sz w:val="20"/>
            <w:szCs w:val="20"/>
            <w:u w:val="single"/>
            <w:lang w:eastAsia="sv-SE"/>
          </w:rPr>
          <w:t>Uddevalla den 13 februari kl. 17.30-21</w:t>
        </w:r>
      </w:hyperlink>
      <w:r w:rsidRPr="009449C7">
        <w:rPr>
          <w:rFonts w:ascii="Calibri" w:eastAsia="Times New Roman" w:hAnsi="Calibri" w:cs="Calibri"/>
          <w:sz w:val="20"/>
          <w:szCs w:val="20"/>
          <w:lang w:eastAsia="sv-SE"/>
        </w:rPr>
        <w:t xml:space="preserve"> </w:t>
      </w:r>
    </w:p>
    <w:p w:rsidR="009449C7" w:rsidRPr="009449C7" w:rsidRDefault="009449C7" w:rsidP="009449C7">
      <w:pPr>
        <w:shd w:val="clear" w:color="auto" w:fill="FFFFFF"/>
        <w:textAlignment w:val="baseline"/>
        <w:rPr>
          <w:rFonts w:ascii="wf_segoe-ui_normal" w:eastAsia="Times New Roman" w:hAnsi="wf_segoe-ui_normal" w:cs="Times New Roman"/>
          <w:sz w:val="23"/>
          <w:szCs w:val="23"/>
          <w:lang w:eastAsia="sv-SE"/>
        </w:rPr>
      </w:pPr>
      <w:hyperlink r:id="rId10" w:tgtFrame="_blank" w:history="1">
        <w:r w:rsidRPr="009449C7">
          <w:rPr>
            <w:rFonts w:ascii="Calibri" w:eastAsia="Times New Roman" w:hAnsi="Calibri" w:cs="Calibri"/>
            <w:sz w:val="20"/>
            <w:szCs w:val="20"/>
            <w:u w:val="single"/>
            <w:lang w:eastAsia="sv-SE"/>
          </w:rPr>
          <w:t>Göteborg den 22 februari kl. 17.30-21</w:t>
        </w:r>
      </w:hyperlink>
    </w:p>
    <w:p w:rsidR="009449C7" w:rsidRPr="009449C7" w:rsidRDefault="009449C7" w:rsidP="009449C7">
      <w:pPr>
        <w:shd w:val="clear" w:color="auto" w:fill="F4F4F4"/>
        <w:spacing w:before="100" w:beforeAutospacing="1" w:after="100" w:afterAutospacing="1"/>
        <w:rPr>
          <w:rFonts w:ascii="wf_segoe-ui_normal" w:eastAsia="Times New Roman" w:hAnsi="wf_segoe-ui_normal" w:cs="Times New Roman"/>
          <w:sz w:val="23"/>
          <w:szCs w:val="23"/>
          <w:vertAlign w:val="subscript"/>
          <w:lang w:eastAsia="sv-SE"/>
        </w:rPr>
      </w:pPr>
      <w:r w:rsidRPr="009449C7">
        <w:rPr>
          <w:rFonts w:ascii="wf_segoe-ui_normal" w:eastAsia="Times New Roman" w:hAnsi="wf_segoe-ui_normal" w:cs="Times New Roman"/>
          <w:sz w:val="23"/>
          <w:szCs w:val="23"/>
          <w:vertAlign w:val="subscript"/>
          <w:lang w:eastAsia="sv-SE"/>
        </w:rPr>
        <w:t> </w:t>
      </w:r>
    </w:p>
    <w:p w:rsidR="009449C7" w:rsidRPr="009449C7" w:rsidRDefault="009449C7" w:rsidP="009449C7">
      <w:pPr>
        <w:shd w:val="clear" w:color="auto" w:fill="F4F4F4"/>
        <w:spacing w:before="100" w:beforeAutospacing="1" w:after="100" w:afterAutospacing="1"/>
        <w:rPr>
          <w:rFonts w:ascii="wf_segoe-ui_normal" w:eastAsia="Times New Roman" w:hAnsi="wf_segoe-ui_normal" w:cs="Times New Roman"/>
          <w:sz w:val="23"/>
          <w:szCs w:val="23"/>
          <w:vertAlign w:val="subscript"/>
          <w:lang w:eastAsia="sv-SE"/>
        </w:rPr>
      </w:pPr>
      <w:r w:rsidRPr="009449C7">
        <w:rPr>
          <w:rFonts w:ascii="wf_segoe-ui_normal" w:eastAsia="Times New Roman" w:hAnsi="wf_segoe-ui_normal" w:cs="Times New Roman"/>
          <w:b/>
          <w:bCs/>
          <w:sz w:val="28"/>
          <w:szCs w:val="28"/>
          <w:vertAlign w:val="subscript"/>
          <w:lang w:eastAsia="sv-SE"/>
        </w:rPr>
        <w:t xml:space="preserve">Vad gör du om skadan är framme? </w:t>
      </w:r>
    </w:p>
    <w:p w:rsidR="009449C7" w:rsidRPr="009449C7" w:rsidRDefault="009449C7" w:rsidP="009449C7">
      <w:pPr>
        <w:shd w:val="clear" w:color="auto" w:fill="F4F4F4"/>
        <w:spacing w:before="100" w:beforeAutospacing="1" w:after="100" w:afterAutospacing="1"/>
        <w:rPr>
          <w:rFonts w:ascii="wf_segoe-ui_normal" w:eastAsia="Times New Roman" w:hAnsi="wf_segoe-ui_normal" w:cs="Times New Roman"/>
          <w:sz w:val="23"/>
          <w:szCs w:val="23"/>
          <w:vertAlign w:val="subscript"/>
          <w:lang w:eastAsia="sv-SE"/>
        </w:rPr>
      </w:pPr>
      <w:r w:rsidRPr="009449C7">
        <w:rPr>
          <w:rFonts w:ascii="wf_segoe-ui_normal" w:eastAsia="Times New Roman" w:hAnsi="wf_segoe-ui_normal" w:cs="Times New Roman"/>
          <w:sz w:val="23"/>
          <w:szCs w:val="23"/>
          <w:vertAlign w:val="subscript"/>
          <w:lang w:eastAsia="sv-SE"/>
        </w:rPr>
        <w:t>Ju fler som har kunskap om att ta hand om skadan på plats desto större är chansen att den aktive kan komma tillbaka till sin idrott snabbare.</w:t>
      </w:r>
      <w:r w:rsidRPr="009449C7">
        <w:rPr>
          <w:rFonts w:ascii="wf_segoe-ui_normal" w:eastAsia="Times New Roman" w:hAnsi="wf_segoe-ui_normal" w:cs="Times New Roman"/>
          <w:sz w:val="23"/>
          <w:szCs w:val="23"/>
          <w:vertAlign w:val="subscript"/>
          <w:lang w:eastAsia="sv-SE"/>
        </w:rPr>
        <w:br/>
        <w:t>Under våren erbjuder vi flera kvällsutbildningar i Akut omhändertagande och Tejpning i Göteborg! Sprid gärna mailet vidare!</w:t>
      </w:r>
    </w:p>
    <w:p w:rsidR="009449C7" w:rsidRPr="009449C7" w:rsidRDefault="009449C7" w:rsidP="009449C7">
      <w:pPr>
        <w:shd w:val="clear" w:color="auto" w:fill="F4F4F4"/>
        <w:spacing w:before="100" w:beforeAutospacing="1" w:after="100" w:afterAutospacing="1"/>
        <w:rPr>
          <w:rFonts w:ascii="wf_segoe-ui_normal" w:eastAsia="Times New Roman" w:hAnsi="wf_segoe-ui_normal" w:cs="Times New Roman"/>
          <w:sz w:val="23"/>
          <w:szCs w:val="23"/>
          <w:vertAlign w:val="subscript"/>
          <w:lang w:eastAsia="sv-SE"/>
        </w:rPr>
      </w:pPr>
      <w:r w:rsidRPr="009449C7">
        <w:rPr>
          <w:rFonts w:ascii="wf_segoe-ui_normal" w:eastAsia="Times New Roman" w:hAnsi="wf_segoe-ui_normal" w:cs="Times New Roman"/>
          <w:b/>
          <w:bCs/>
          <w:sz w:val="23"/>
          <w:szCs w:val="23"/>
          <w:vertAlign w:val="subscript"/>
          <w:lang w:eastAsia="sv-SE"/>
        </w:rPr>
        <w:t> </w:t>
      </w:r>
    </w:p>
    <w:p w:rsidR="009449C7" w:rsidRPr="009449C7" w:rsidRDefault="009449C7" w:rsidP="009449C7">
      <w:pPr>
        <w:shd w:val="clear" w:color="auto" w:fill="F4F4F4"/>
        <w:spacing w:before="100" w:beforeAutospacing="1" w:after="100" w:afterAutospacing="1"/>
        <w:rPr>
          <w:rFonts w:ascii="wf_segoe-ui_normal" w:eastAsia="Times New Roman" w:hAnsi="wf_segoe-ui_normal" w:cs="Times New Roman"/>
          <w:sz w:val="23"/>
          <w:szCs w:val="23"/>
          <w:vertAlign w:val="subscript"/>
          <w:lang w:eastAsia="sv-SE"/>
        </w:rPr>
      </w:pPr>
      <w:r w:rsidRPr="009449C7">
        <w:rPr>
          <w:rFonts w:ascii="wf_segoe-ui_normal" w:eastAsia="Times New Roman" w:hAnsi="wf_segoe-ui_normal" w:cs="Times New Roman"/>
          <w:b/>
          <w:bCs/>
          <w:sz w:val="21"/>
          <w:szCs w:val="21"/>
          <w:shd w:val="clear" w:color="auto" w:fill="FFFF00"/>
          <w:vertAlign w:val="subscript"/>
          <w:lang w:eastAsia="sv-SE"/>
        </w:rPr>
        <w:t>Akut omhändertagande vid idrottsskada</w:t>
      </w:r>
      <w:r w:rsidRPr="009449C7">
        <w:rPr>
          <w:rFonts w:ascii="wf_segoe-ui_normal" w:eastAsia="Times New Roman" w:hAnsi="wf_segoe-ui_normal" w:cs="Times New Roman"/>
          <w:b/>
          <w:bCs/>
          <w:sz w:val="28"/>
          <w:szCs w:val="28"/>
          <w:vertAlign w:val="subscript"/>
          <w:lang w:eastAsia="sv-SE"/>
        </w:rPr>
        <w:br/>
      </w:r>
      <w:r w:rsidRPr="009449C7">
        <w:rPr>
          <w:rFonts w:ascii="Calibri" w:eastAsia="Times New Roman" w:hAnsi="Calibri" w:cs="Calibri"/>
          <w:sz w:val="23"/>
          <w:szCs w:val="23"/>
          <w:bdr w:val="none" w:sz="0" w:space="0" w:color="auto" w:frame="1"/>
          <w:shd w:val="clear" w:color="auto" w:fill="FFFFFF"/>
          <w:vertAlign w:val="subscript"/>
          <w:lang w:eastAsia="sv-SE"/>
        </w:rPr>
        <w:t>Grundläggande utbildning som ger dig kunskap om akuta idrottsskador och grunderna i rehabilitering.</w:t>
      </w:r>
      <w:r w:rsidRPr="009449C7">
        <w:rPr>
          <w:rFonts w:ascii="wf_segoe-ui_normal" w:eastAsia="Times New Roman" w:hAnsi="wf_segoe-ui_normal" w:cs="Times New Roman"/>
          <w:sz w:val="23"/>
          <w:szCs w:val="23"/>
          <w:bdr w:val="none" w:sz="0" w:space="0" w:color="auto" w:frame="1"/>
          <w:shd w:val="clear" w:color="auto" w:fill="FFFFFF"/>
          <w:vertAlign w:val="subscript"/>
          <w:lang w:eastAsia="sv-SE"/>
        </w:rPr>
        <w:br/>
      </w:r>
      <w:r w:rsidRPr="009449C7">
        <w:rPr>
          <w:rFonts w:ascii="Calibri" w:eastAsia="Times New Roman" w:hAnsi="Calibri" w:cs="Calibri"/>
          <w:sz w:val="23"/>
          <w:szCs w:val="23"/>
          <w:bdr w:val="none" w:sz="0" w:space="0" w:color="auto" w:frame="1"/>
          <w:shd w:val="clear" w:color="auto" w:fill="FFFFFF"/>
          <w:vertAlign w:val="subscript"/>
          <w:lang w:eastAsia="sv-SE"/>
        </w:rPr>
        <w:t>Du lär dig hur du praktiskt genomför ett akut omhändertagande vid idrottsskada för att förkorta rehabiliteringstiden. </w:t>
      </w:r>
    </w:p>
    <w:p w:rsidR="009449C7" w:rsidRPr="009449C7" w:rsidRDefault="009449C7" w:rsidP="009449C7">
      <w:pPr>
        <w:shd w:val="clear" w:color="auto" w:fill="F4F4F4"/>
        <w:spacing w:before="100" w:beforeAutospacing="1" w:after="100" w:afterAutospacing="1"/>
        <w:rPr>
          <w:rFonts w:ascii="wf_segoe-ui_normal" w:eastAsia="Times New Roman" w:hAnsi="wf_segoe-ui_normal" w:cs="Times New Roman"/>
          <w:sz w:val="23"/>
          <w:szCs w:val="23"/>
          <w:vertAlign w:val="subscript"/>
          <w:lang w:eastAsia="sv-SE"/>
        </w:rPr>
      </w:pPr>
      <w:hyperlink r:id="rId11" w:tgtFrame="_blank" w:history="1">
        <w:r w:rsidRPr="009449C7">
          <w:rPr>
            <w:rFonts w:ascii="wf_segoe-ui_normal" w:eastAsia="Times New Roman" w:hAnsi="wf_segoe-ui_normal" w:cs="Times New Roman"/>
            <w:sz w:val="23"/>
            <w:szCs w:val="23"/>
            <w:u w:val="single"/>
            <w:vertAlign w:val="subscript"/>
            <w:lang w:eastAsia="sv-SE"/>
          </w:rPr>
          <w:t>22 feb, Göteborg</w:t>
        </w:r>
      </w:hyperlink>
    </w:p>
    <w:p w:rsidR="009449C7" w:rsidRPr="009449C7" w:rsidRDefault="009449C7" w:rsidP="009449C7">
      <w:pPr>
        <w:shd w:val="clear" w:color="auto" w:fill="F4F4F4"/>
        <w:spacing w:before="100" w:beforeAutospacing="1" w:after="100" w:afterAutospacing="1"/>
        <w:rPr>
          <w:rFonts w:ascii="wf_segoe-ui_normal" w:eastAsia="Times New Roman" w:hAnsi="wf_segoe-ui_normal" w:cs="Times New Roman"/>
          <w:sz w:val="23"/>
          <w:szCs w:val="23"/>
          <w:vertAlign w:val="subscript"/>
          <w:lang w:eastAsia="sv-SE"/>
        </w:rPr>
      </w:pPr>
      <w:hyperlink r:id="rId12" w:tgtFrame="_blank" w:history="1">
        <w:r w:rsidRPr="009449C7">
          <w:rPr>
            <w:rFonts w:ascii="wf_segoe-ui_normal" w:eastAsia="Times New Roman" w:hAnsi="wf_segoe-ui_normal" w:cs="Times New Roman"/>
            <w:sz w:val="23"/>
            <w:szCs w:val="23"/>
            <w:u w:val="single"/>
            <w:vertAlign w:val="subscript"/>
            <w:lang w:eastAsia="sv-SE"/>
          </w:rPr>
          <w:t>21 mars, Göteborg</w:t>
        </w:r>
      </w:hyperlink>
    </w:p>
    <w:p w:rsidR="009449C7" w:rsidRPr="009449C7" w:rsidRDefault="009449C7" w:rsidP="009449C7">
      <w:pPr>
        <w:shd w:val="clear" w:color="auto" w:fill="F4F4F4"/>
        <w:spacing w:before="100" w:beforeAutospacing="1" w:after="100" w:afterAutospacing="1"/>
        <w:rPr>
          <w:rFonts w:ascii="wf_segoe-ui_normal" w:eastAsia="Times New Roman" w:hAnsi="wf_segoe-ui_normal" w:cs="Times New Roman"/>
          <w:sz w:val="23"/>
          <w:szCs w:val="23"/>
          <w:vertAlign w:val="subscript"/>
          <w:lang w:eastAsia="sv-SE"/>
        </w:rPr>
      </w:pPr>
      <w:r w:rsidRPr="009449C7">
        <w:rPr>
          <w:rFonts w:ascii="wf_segoe-ui_normal" w:eastAsia="Times New Roman" w:hAnsi="wf_segoe-ui_normal" w:cs="Times New Roman"/>
          <w:sz w:val="23"/>
          <w:szCs w:val="23"/>
          <w:vertAlign w:val="subscript"/>
          <w:lang w:eastAsia="sv-SE"/>
        </w:rPr>
        <w:t xml:space="preserve">Deltagaravgiften är 500 kr och tiden är 17.30-21.00 för båda utbildningarna. </w:t>
      </w:r>
    </w:p>
    <w:p w:rsidR="009449C7" w:rsidRPr="009449C7" w:rsidRDefault="009449C7" w:rsidP="009449C7">
      <w:pPr>
        <w:shd w:val="clear" w:color="auto" w:fill="F4F4F4"/>
        <w:spacing w:before="100" w:beforeAutospacing="1" w:after="100" w:afterAutospacing="1"/>
        <w:rPr>
          <w:rFonts w:ascii="wf_segoe-ui_normal" w:eastAsia="Times New Roman" w:hAnsi="wf_segoe-ui_normal" w:cs="Times New Roman"/>
          <w:sz w:val="23"/>
          <w:szCs w:val="23"/>
          <w:vertAlign w:val="subscript"/>
          <w:lang w:eastAsia="sv-SE"/>
        </w:rPr>
      </w:pPr>
      <w:r w:rsidRPr="009449C7">
        <w:rPr>
          <w:rFonts w:ascii="wf_segoe-ui_normal" w:eastAsia="Times New Roman" w:hAnsi="wf_segoe-ui_normal" w:cs="Times New Roman"/>
          <w:sz w:val="23"/>
          <w:szCs w:val="23"/>
          <w:vertAlign w:val="subscript"/>
          <w:lang w:eastAsia="sv-SE"/>
        </w:rPr>
        <w:lastRenderedPageBreak/>
        <w:t> </w:t>
      </w:r>
    </w:p>
    <w:p w:rsidR="009449C7" w:rsidRPr="009449C7" w:rsidRDefault="009449C7" w:rsidP="009449C7">
      <w:pPr>
        <w:shd w:val="clear" w:color="auto" w:fill="F4F4F4"/>
        <w:spacing w:before="100" w:beforeAutospacing="1" w:after="100" w:afterAutospacing="1"/>
        <w:rPr>
          <w:rFonts w:ascii="wf_segoe-ui_normal" w:eastAsia="Times New Roman" w:hAnsi="wf_segoe-ui_normal" w:cs="Times New Roman"/>
          <w:sz w:val="23"/>
          <w:szCs w:val="23"/>
          <w:vertAlign w:val="subscript"/>
          <w:lang w:eastAsia="sv-SE"/>
        </w:rPr>
      </w:pPr>
      <w:r w:rsidRPr="009449C7">
        <w:rPr>
          <w:rFonts w:ascii="wf_segoe-ui_normal" w:eastAsia="Times New Roman" w:hAnsi="wf_segoe-ui_normal" w:cs="Times New Roman"/>
          <w:b/>
          <w:bCs/>
          <w:sz w:val="21"/>
          <w:szCs w:val="21"/>
          <w:shd w:val="clear" w:color="auto" w:fill="FFFF00"/>
          <w:vertAlign w:val="subscript"/>
          <w:lang w:eastAsia="sv-SE"/>
        </w:rPr>
        <w:t>Tejpning</w:t>
      </w:r>
      <w:r w:rsidRPr="009449C7">
        <w:rPr>
          <w:rFonts w:ascii="wf_segoe-ui_normal" w:eastAsia="Times New Roman" w:hAnsi="wf_segoe-ui_normal" w:cs="Times New Roman"/>
          <w:b/>
          <w:bCs/>
          <w:sz w:val="28"/>
          <w:szCs w:val="28"/>
          <w:vertAlign w:val="subscript"/>
          <w:lang w:eastAsia="sv-SE"/>
        </w:rPr>
        <w:br/>
      </w:r>
      <w:r w:rsidRPr="009449C7">
        <w:rPr>
          <w:rFonts w:ascii="Calibri" w:eastAsia="Times New Roman" w:hAnsi="Calibri" w:cs="Calibri"/>
          <w:sz w:val="23"/>
          <w:szCs w:val="23"/>
          <w:bdr w:val="none" w:sz="0" w:space="0" w:color="auto" w:frame="1"/>
          <w:shd w:val="clear" w:color="auto" w:fill="FFFFFF"/>
          <w:vertAlign w:val="subscript"/>
          <w:lang w:eastAsia="sv-SE"/>
        </w:rPr>
        <w:t>Vid vilka tillfällen kan du använda tejpning i rehabiliterande syfte? Finns det tillfällen där du ska undvika att tejpa?</w:t>
      </w:r>
      <w:r w:rsidRPr="009449C7">
        <w:rPr>
          <w:rFonts w:ascii="wf_segoe-ui_normal" w:eastAsia="Times New Roman" w:hAnsi="wf_segoe-ui_normal" w:cs="Times New Roman"/>
          <w:sz w:val="23"/>
          <w:szCs w:val="23"/>
          <w:bdr w:val="none" w:sz="0" w:space="0" w:color="auto" w:frame="1"/>
          <w:shd w:val="clear" w:color="auto" w:fill="FFFFFF"/>
          <w:vertAlign w:val="subscript"/>
          <w:lang w:eastAsia="sv-SE"/>
        </w:rPr>
        <w:br/>
      </w:r>
      <w:r w:rsidRPr="009449C7">
        <w:rPr>
          <w:rFonts w:ascii="Calibri" w:eastAsia="Times New Roman" w:hAnsi="Calibri" w:cs="Calibri"/>
          <w:sz w:val="23"/>
          <w:szCs w:val="23"/>
          <w:bdr w:val="none" w:sz="0" w:space="0" w:color="auto" w:frame="1"/>
          <w:shd w:val="clear" w:color="auto" w:fill="FFFFFF"/>
          <w:vertAlign w:val="subscript"/>
          <w:lang w:eastAsia="sv-SE"/>
        </w:rPr>
        <w:t>Hur ska en tejpning se ut? Detta är en grundläggande kurs i tejpning vid idrottsskador där stor del av kursen består av att du får öva praktiskt.</w:t>
      </w:r>
      <w:r w:rsidRPr="009449C7">
        <w:rPr>
          <w:rFonts w:ascii="Calibri" w:eastAsia="Times New Roman" w:hAnsi="Calibri" w:cs="Calibri"/>
          <w:b/>
          <w:bCs/>
          <w:sz w:val="23"/>
          <w:szCs w:val="23"/>
          <w:bdr w:val="none" w:sz="0" w:space="0" w:color="auto" w:frame="1"/>
          <w:shd w:val="clear" w:color="auto" w:fill="FFFFFF"/>
          <w:vertAlign w:val="subscript"/>
          <w:lang w:eastAsia="sv-SE"/>
        </w:rPr>
        <w:t> </w:t>
      </w:r>
    </w:p>
    <w:p w:rsidR="009449C7" w:rsidRPr="009449C7" w:rsidRDefault="009449C7" w:rsidP="009449C7">
      <w:pPr>
        <w:shd w:val="clear" w:color="auto" w:fill="F4F4F4"/>
        <w:spacing w:before="100" w:beforeAutospacing="1" w:after="100" w:afterAutospacing="1"/>
        <w:rPr>
          <w:rFonts w:ascii="wf_segoe-ui_normal" w:eastAsia="Times New Roman" w:hAnsi="wf_segoe-ui_normal" w:cs="Times New Roman"/>
          <w:sz w:val="23"/>
          <w:szCs w:val="23"/>
          <w:vertAlign w:val="subscript"/>
          <w:lang w:eastAsia="sv-SE"/>
        </w:rPr>
      </w:pPr>
      <w:hyperlink r:id="rId13" w:tgtFrame="_blank" w:history="1">
        <w:r w:rsidRPr="009449C7">
          <w:rPr>
            <w:rFonts w:ascii="wf_segoe-ui_normal" w:eastAsia="Times New Roman" w:hAnsi="wf_segoe-ui_normal" w:cs="Times New Roman"/>
            <w:sz w:val="23"/>
            <w:szCs w:val="23"/>
            <w:u w:val="single"/>
            <w:vertAlign w:val="subscript"/>
            <w:lang w:eastAsia="sv-SE"/>
          </w:rPr>
          <w:t>12 april, Göteborg</w:t>
        </w:r>
      </w:hyperlink>
    </w:p>
    <w:p w:rsidR="009449C7" w:rsidRPr="009449C7" w:rsidRDefault="009449C7" w:rsidP="009449C7">
      <w:pPr>
        <w:shd w:val="clear" w:color="auto" w:fill="F4F4F4"/>
        <w:spacing w:before="100" w:beforeAutospacing="1" w:after="100" w:afterAutospacing="1"/>
        <w:rPr>
          <w:rFonts w:ascii="wf_segoe-ui_normal" w:eastAsia="Times New Roman" w:hAnsi="wf_segoe-ui_normal" w:cs="Times New Roman"/>
          <w:sz w:val="23"/>
          <w:szCs w:val="23"/>
          <w:vertAlign w:val="subscript"/>
          <w:lang w:eastAsia="sv-SE"/>
        </w:rPr>
      </w:pPr>
      <w:r w:rsidRPr="009449C7">
        <w:rPr>
          <w:rFonts w:ascii="wf_segoe-ui_normal" w:eastAsia="Times New Roman" w:hAnsi="wf_segoe-ui_normal" w:cs="Times New Roman"/>
          <w:sz w:val="23"/>
          <w:szCs w:val="23"/>
          <w:vertAlign w:val="subscript"/>
          <w:lang w:eastAsia="sv-SE"/>
        </w:rPr>
        <w:t xml:space="preserve">Deltagaravgiften är 500 kr och tiden är 17.30-21.00. </w:t>
      </w:r>
    </w:p>
    <w:p w:rsidR="009449C7" w:rsidRPr="009449C7" w:rsidRDefault="009449C7" w:rsidP="009449C7">
      <w:pPr>
        <w:shd w:val="clear" w:color="auto" w:fill="F4F4F4"/>
        <w:spacing w:before="100" w:beforeAutospacing="1" w:after="100" w:afterAutospacing="1"/>
        <w:rPr>
          <w:rFonts w:ascii="wf_segoe-ui_normal" w:eastAsia="Times New Roman" w:hAnsi="wf_segoe-ui_normal" w:cs="Times New Roman"/>
          <w:sz w:val="23"/>
          <w:szCs w:val="23"/>
          <w:vertAlign w:val="subscript"/>
          <w:lang w:eastAsia="sv-SE"/>
        </w:rPr>
      </w:pPr>
      <w:r w:rsidRPr="009449C7">
        <w:rPr>
          <w:rFonts w:ascii="wf_segoe-ui_normal" w:eastAsia="Times New Roman" w:hAnsi="wf_segoe-ui_normal" w:cs="Times New Roman"/>
          <w:sz w:val="23"/>
          <w:szCs w:val="23"/>
          <w:vertAlign w:val="subscript"/>
          <w:lang w:eastAsia="sv-SE"/>
        </w:rPr>
        <w:t> </w:t>
      </w:r>
    </w:p>
    <w:p w:rsidR="009449C7" w:rsidRPr="009449C7" w:rsidRDefault="009449C7" w:rsidP="009449C7">
      <w:pPr>
        <w:shd w:val="clear" w:color="auto" w:fill="F4F4F4"/>
        <w:spacing w:before="100" w:beforeAutospacing="1" w:after="100" w:afterAutospacing="1"/>
        <w:rPr>
          <w:rFonts w:ascii="wf_segoe-ui_normal" w:eastAsia="Times New Roman" w:hAnsi="wf_segoe-ui_normal" w:cs="Times New Roman"/>
          <w:sz w:val="23"/>
          <w:szCs w:val="23"/>
          <w:vertAlign w:val="subscript"/>
          <w:lang w:eastAsia="sv-SE"/>
        </w:rPr>
      </w:pPr>
      <w:r w:rsidRPr="009449C7">
        <w:rPr>
          <w:rFonts w:ascii="wf_segoe-ui_normal" w:eastAsia="Times New Roman" w:hAnsi="wf_segoe-ui_normal" w:cs="Times New Roman"/>
          <w:sz w:val="23"/>
          <w:szCs w:val="23"/>
          <w:vertAlign w:val="subscript"/>
          <w:lang w:eastAsia="sv-SE"/>
        </w:rPr>
        <w:t> </w:t>
      </w:r>
    </w:p>
    <w:p w:rsidR="009449C7" w:rsidRPr="009449C7" w:rsidRDefault="009449C7" w:rsidP="009449C7">
      <w:pPr>
        <w:shd w:val="clear" w:color="auto" w:fill="F4F4F4"/>
        <w:autoSpaceDE w:val="0"/>
        <w:autoSpaceDN w:val="0"/>
        <w:spacing w:before="100" w:beforeAutospacing="1" w:after="100" w:afterAutospacing="1"/>
        <w:rPr>
          <w:rFonts w:ascii="wf_segoe-ui_normal" w:eastAsia="Times New Roman" w:hAnsi="wf_segoe-ui_normal" w:cs="Times New Roman"/>
          <w:sz w:val="23"/>
          <w:szCs w:val="23"/>
          <w:vertAlign w:val="subscript"/>
          <w:lang w:eastAsia="sv-SE"/>
        </w:rPr>
      </w:pPr>
      <w:r w:rsidRPr="009449C7">
        <w:rPr>
          <w:rFonts w:ascii="wf_segoe-ui_normal" w:eastAsia="Times New Roman" w:hAnsi="wf_segoe-ui_normal" w:cs="Times New Roman"/>
          <w:b/>
          <w:bCs/>
          <w:sz w:val="21"/>
          <w:szCs w:val="21"/>
          <w:shd w:val="clear" w:color="auto" w:fill="FFFF00"/>
          <w:vertAlign w:val="subscript"/>
          <w:lang w:eastAsia="sv-SE"/>
        </w:rPr>
        <w:t>Osynliga funktionsnedsättningar</w:t>
      </w:r>
    </w:p>
    <w:p w:rsidR="009449C7" w:rsidRPr="009449C7" w:rsidRDefault="009449C7" w:rsidP="009449C7">
      <w:pPr>
        <w:shd w:val="clear" w:color="auto" w:fill="F4F4F4"/>
        <w:autoSpaceDE w:val="0"/>
        <w:autoSpaceDN w:val="0"/>
        <w:spacing w:before="100" w:beforeAutospacing="1" w:after="100" w:afterAutospacing="1"/>
        <w:rPr>
          <w:rFonts w:ascii="wf_segoe-ui_normal" w:eastAsia="Times New Roman" w:hAnsi="wf_segoe-ui_normal" w:cs="Times New Roman"/>
          <w:sz w:val="23"/>
          <w:szCs w:val="23"/>
          <w:vertAlign w:val="subscript"/>
          <w:lang w:eastAsia="sv-SE"/>
        </w:rPr>
      </w:pPr>
      <w:r w:rsidRPr="009449C7">
        <w:rPr>
          <w:rFonts w:ascii="wf_segoe-ui_normal" w:eastAsia="Times New Roman" w:hAnsi="wf_segoe-ui_normal" w:cs="Times New Roman"/>
          <w:sz w:val="23"/>
          <w:szCs w:val="23"/>
          <w:vertAlign w:val="subscript"/>
          <w:lang w:eastAsia="sv-SE"/>
        </w:rPr>
        <w:t>Föreläsning som ger kunskap om olika neuropsykiatriska funktionsnedsättningar, t.ex. ADHD och autism,</w:t>
      </w:r>
      <w:r w:rsidRPr="009449C7">
        <w:rPr>
          <w:rFonts w:ascii="wf_segoe-ui_normal" w:eastAsia="Times New Roman" w:hAnsi="wf_segoe-ui_normal" w:cs="Times New Roman"/>
          <w:sz w:val="23"/>
          <w:szCs w:val="23"/>
          <w:vertAlign w:val="subscript"/>
          <w:lang w:eastAsia="sv-SE"/>
        </w:rPr>
        <w:br/>
        <w:t>men den tar även upp de barn som inte har en diagnos, men som ändå kan få svårt att fungera på träningarna.</w:t>
      </w:r>
    </w:p>
    <w:p w:rsidR="009449C7" w:rsidRPr="009449C7" w:rsidRDefault="009449C7" w:rsidP="009449C7">
      <w:pPr>
        <w:shd w:val="clear" w:color="auto" w:fill="F4F4F4"/>
        <w:spacing w:before="100" w:beforeAutospacing="1" w:after="100" w:afterAutospacing="1"/>
        <w:rPr>
          <w:rFonts w:ascii="wf_segoe-ui_normal" w:eastAsia="Times New Roman" w:hAnsi="wf_segoe-ui_normal" w:cs="Times New Roman"/>
          <w:sz w:val="23"/>
          <w:szCs w:val="23"/>
          <w:vertAlign w:val="subscript"/>
          <w:lang w:eastAsia="sv-SE"/>
        </w:rPr>
      </w:pPr>
      <w:hyperlink r:id="rId14" w:tgtFrame="_blank" w:history="1">
        <w:r w:rsidRPr="009449C7">
          <w:rPr>
            <w:rFonts w:ascii="wf_segoe-ui_normal" w:eastAsia="Times New Roman" w:hAnsi="wf_segoe-ui_normal" w:cs="Times New Roman"/>
            <w:sz w:val="23"/>
            <w:szCs w:val="23"/>
            <w:u w:val="single"/>
            <w:vertAlign w:val="subscript"/>
            <w:lang w:eastAsia="sv-SE"/>
          </w:rPr>
          <w:t>20 feb</w:t>
        </w:r>
        <w:r w:rsidRPr="009449C7">
          <w:rPr>
            <w:rFonts w:ascii="wf_segoe-ui_normal" w:eastAsia="Times New Roman" w:hAnsi="wf_segoe-ui_normal" w:cs="Times New Roman"/>
            <w:b/>
            <w:bCs/>
            <w:sz w:val="23"/>
            <w:szCs w:val="23"/>
            <w:u w:val="single"/>
            <w:vertAlign w:val="subscript"/>
            <w:lang w:eastAsia="sv-SE"/>
          </w:rPr>
          <w:t xml:space="preserve"> </w:t>
        </w:r>
        <w:r w:rsidRPr="009449C7">
          <w:rPr>
            <w:rFonts w:ascii="wf_segoe-ui_normal" w:eastAsia="Times New Roman" w:hAnsi="wf_segoe-ui_normal" w:cs="Times New Roman"/>
            <w:sz w:val="23"/>
            <w:szCs w:val="23"/>
            <w:u w:val="single"/>
            <w:vertAlign w:val="subscript"/>
            <w:lang w:eastAsia="sv-SE"/>
          </w:rPr>
          <w:t>Göteborg</w:t>
        </w:r>
      </w:hyperlink>
      <w:r w:rsidRPr="009449C7">
        <w:rPr>
          <w:rFonts w:ascii="wf_segoe-ui_normal" w:eastAsia="Times New Roman" w:hAnsi="wf_segoe-ui_normal" w:cs="Times New Roman"/>
          <w:sz w:val="23"/>
          <w:szCs w:val="23"/>
          <w:vertAlign w:val="subscript"/>
          <w:lang w:eastAsia="sv-SE"/>
        </w:rPr>
        <w:t xml:space="preserve"> </w:t>
      </w:r>
      <w:proofErr w:type="spellStart"/>
      <w:r w:rsidRPr="009449C7">
        <w:rPr>
          <w:rFonts w:ascii="wf_segoe-ui_normal" w:eastAsia="Times New Roman" w:hAnsi="wf_segoe-ui_normal" w:cs="Times New Roman"/>
          <w:sz w:val="23"/>
          <w:szCs w:val="23"/>
          <w:vertAlign w:val="subscript"/>
          <w:lang w:eastAsia="sv-SE"/>
        </w:rPr>
        <w:t>kl</w:t>
      </w:r>
      <w:proofErr w:type="spellEnd"/>
      <w:r w:rsidRPr="009449C7">
        <w:rPr>
          <w:rFonts w:ascii="wf_segoe-ui_normal" w:eastAsia="Times New Roman" w:hAnsi="wf_segoe-ui_normal" w:cs="Times New Roman"/>
          <w:sz w:val="23"/>
          <w:szCs w:val="23"/>
          <w:vertAlign w:val="subscript"/>
          <w:lang w:eastAsia="sv-SE"/>
        </w:rPr>
        <w:t xml:space="preserve"> 18.00-20.00. Kostnad: 300 kr</w:t>
      </w:r>
    </w:p>
    <w:p w:rsidR="009449C7" w:rsidRPr="009449C7" w:rsidRDefault="009449C7" w:rsidP="009449C7">
      <w:pPr>
        <w:shd w:val="clear" w:color="auto" w:fill="F4F4F4"/>
        <w:autoSpaceDE w:val="0"/>
        <w:autoSpaceDN w:val="0"/>
        <w:spacing w:before="100" w:beforeAutospacing="1" w:after="100" w:afterAutospacing="1"/>
        <w:rPr>
          <w:rFonts w:ascii="wf_segoe-ui_normal" w:eastAsia="Times New Roman" w:hAnsi="wf_segoe-ui_normal" w:cs="Times New Roman"/>
          <w:sz w:val="23"/>
          <w:szCs w:val="23"/>
          <w:vertAlign w:val="subscript"/>
          <w:lang w:eastAsia="sv-SE"/>
        </w:rPr>
      </w:pPr>
      <w:r w:rsidRPr="009449C7">
        <w:rPr>
          <w:rFonts w:ascii="wf_segoe-ui_normal" w:eastAsia="Times New Roman" w:hAnsi="wf_segoe-ui_normal" w:cs="Times New Roman"/>
          <w:i/>
          <w:iCs/>
          <w:sz w:val="18"/>
          <w:szCs w:val="18"/>
          <w:vertAlign w:val="subscript"/>
          <w:lang w:eastAsia="sv-SE"/>
        </w:rPr>
        <w:t> </w:t>
      </w:r>
    </w:p>
    <w:p w:rsidR="009449C7" w:rsidRPr="009449C7" w:rsidRDefault="009449C7" w:rsidP="009449C7">
      <w:pPr>
        <w:shd w:val="clear" w:color="auto" w:fill="F4F4F4"/>
        <w:autoSpaceDE w:val="0"/>
        <w:autoSpaceDN w:val="0"/>
        <w:spacing w:before="100" w:beforeAutospacing="1" w:after="100" w:afterAutospacing="1"/>
        <w:rPr>
          <w:rFonts w:ascii="wf_segoe-ui_normal" w:eastAsia="Times New Roman" w:hAnsi="wf_segoe-ui_normal" w:cs="Times New Roman"/>
          <w:sz w:val="23"/>
          <w:szCs w:val="23"/>
          <w:vertAlign w:val="subscript"/>
          <w:lang w:eastAsia="sv-SE"/>
        </w:rPr>
      </w:pPr>
      <w:r w:rsidRPr="009449C7">
        <w:rPr>
          <w:rFonts w:ascii="wf_segoe-ui_normal" w:eastAsia="Times New Roman" w:hAnsi="wf_segoe-ui_normal" w:cs="Times New Roman"/>
          <w:sz w:val="23"/>
          <w:szCs w:val="23"/>
          <w:vertAlign w:val="subscript"/>
          <w:lang w:eastAsia="sv-SE"/>
        </w:rPr>
        <w:t> </w:t>
      </w:r>
    </w:p>
    <w:p w:rsidR="009449C7" w:rsidRPr="009449C7" w:rsidRDefault="009449C7" w:rsidP="009449C7">
      <w:pPr>
        <w:shd w:val="clear" w:color="auto" w:fill="F4F4F4"/>
        <w:autoSpaceDE w:val="0"/>
        <w:autoSpaceDN w:val="0"/>
        <w:spacing w:before="100" w:beforeAutospacing="1" w:after="100" w:afterAutospacing="1"/>
        <w:rPr>
          <w:rFonts w:ascii="wf_segoe-ui_normal" w:eastAsia="Times New Roman" w:hAnsi="wf_segoe-ui_normal" w:cs="Times New Roman"/>
          <w:sz w:val="23"/>
          <w:szCs w:val="23"/>
          <w:vertAlign w:val="subscript"/>
          <w:lang w:eastAsia="sv-SE"/>
        </w:rPr>
      </w:pPr>
      <w:r w:rsidRPr="009449C7">
        <w:rPr>
          <w:rFonts w:ascii="wf_segoe-ui_normal" w:eastAsia="Times New Roman" w:hAnsi="wf_segoe-ui_normal" w:cs="Times New Roman"/>
          <w:i/>
          <w:iCs/>
          <w:sz w:val="18"/>
          <w:szCs w:val="18"/>
          <w:vertAlign w:val="subscript"/>
          <w:lang w:eastAsia="sv-SE"/>
        </w:rPr>
        <w:t> </w:t>
      </w:r>
    </w:p>
    <w:p w:rsidR="009449C7" w:rsidRPr="009449C7" w:rsidRDefault="009449C7" w:rsidP="009449C7">
      <w:pPr>
        <w:shd w:val="clear" w:color="auto" w:fill="F4F4F4"/>
        <w:autoSpaceDE w:val="0"/>
        <w:autoSpaceDN w:val="0"/>
        <w:spacing w:before="100" w:beforeAutospacing="1" w:after="100" w:afterAutospacing="1"/>
        <w:rPr>
          <w:rFonts w:ascii="wf_segoe-ui_normal" w:eastAsia="Times New Roman" w:hAnsi="wf_segoe-ui_normal" w:cs="Times New Roman"/>
          <w:sz w:val="23"/>
          <w:szCs w:val="23"/>
          <w:vertAlign w:val="subscript"/>
          <w:lang w:eastAsia="sv-SE"/>
        </w:rPr>
      </w:pPr>
      <w:r w:rsidRPr="009449C7">
        <w:rPr>
          <w:rFonts w:ascii="wf_segoe-ui_normal" w:eastAsia="Times New Roman" w:hAnsi="wf_segoe-ui_normal" w:cs="Times New Roman"/>
          <w:i/>
          <w:iCs/>
          <w:sz w:val="18"/>
          <w:szCs w:val="18"/>
          <w:vertAlign w:val="subscript"/>
          <w:lang w:eastAsia="sv-SE"/>
        </w:rPr>
        <w:t xml:space="preserve">Med vänliga hälsningar </w:t>
      </w:r>
      <w:bookmarkStart w:id="0" w:name="_GoBack"/>
      <w:bookmarkEnd w:id="0"/>
    </w:p>
    <w:p w:rsidR="009449C7" w:rsidRPr="009449C7" w:rsidRDefault="009449C7" w:rsidP="009449C7">
      <w:pPr>
        <w:shd w:val="clear" w:color="auto" w:fill="F4F4F4"/>
        <w:autoSpaceDE w:val="0"/>
        <w:autoSpaceDN w:val="0"/>
        <w:spacing w:before="100" w:beforeAutospacing="1" w:after="100" w:afterAutospacing="1"/>
        <w:rPr>
          <w:rFonts w:ascii="wf_segoe-ui_normal" w:eastAsia="Times New Roman" w:hAnsi="wf_segoe-ui_normal" w:cs="Times New Roman"/>
          <w:sz w:val="23"/>
          <w:szCs w:val="23"/>
          <w:vertAlign w:val="subscript"/>
          <w:lang w:eastAsia="sv-SE"/>
        </w:rPr>
      </w:pPr>
      <w:r w:rsidRPr="009449C7">
        <w:rPr>
          <w:rFonts w:ascii="wf_segoe-ui_normal" w:eastAsia="Times New Roman" w:hAnsi="wf_segoe-ui_normal" w:cs="Times New Roman"/>
          <w:i/>
          <w:iCs/>
          <w:sz w:val="18"/>
          <w:szCs w:val="18"/>
          <w:vertAlign w:val="subscript"/>
          <w:lang w:eastAsia="sv-SE"/>
        </w:rPr>
        <w:t>Lena Andersson</w:t>
      </w:r>
    </w:p>
    <w:p w:rsidR="009449C7" w:rsidRPr="009449C7" w:rsidRDefault="009449C7" w:rsidP="009449C7">
      <w:pPr>
        <w:shd w:val="clear" w:color="auto" w:fill="F4F4F4"/>
        <w:autoSpaceDE w:val="0"/>
        <w:autoSpaceDN w:val="0"/>
        <w:spacing w:before="100" w:beforeAutospacing="1" w:after="100" w:afterAutospacing="1"/>
        <w:rPr>
          <w:rFonts w:ascii="wf_segoe-ui_normal" w:eastAsia="Times New Roman" w:hAnsi="wf_segoe-ui_normal" w:cs="Times New Roman"/>
          <w:sz w:val="23"/>
          <w:szCs w:val="23"/>
          <w:vertAlign w:val="subscript"/>
          <w:lang w:eastAsia="sv-SE"/>
        </w:rPr>
      </w:pPr>
      <w:r w:rsidRPr="009449C7">
        <w:rPr>
          <w:rFonts w:ascii="wf_segoe-ui_normal" w:eastAsia="Times New Roman" w:hAnsi="wf_segoe-ui_normal" w:cs="Times New Roman"/>
          <w:sz w:val="18"/>
          <w:szCs w:val="18"/>
          <w:vertAlign w:val="subscript"/>
          <w:lang w:eastAsia="sv-SE"/>
        </w:rPr>
        <w:t> </w:t>
      </w:r>
    </w:p>
    <w:p w:rsidR="009449C7" w:rsidRPr="009449C7" w:rsidRDefault="009449C7" w:rsidP="009449C7">
      <w:pPr>
        <w:shd w:val="clear" w:color="auto" w:fill="F4F4F4"/>
        <w:autoSpaceDE w:val="0"/>
        <w:autoSpaceDN w:val="0"/>
        <w:spacing w:before="100" w:beforeAutospacing="1" w:after="100" w:afterAutospacing="1"/>
        <w:rPr>
          <w:rFonts w:ascii="wf_segoe-ui_normal" w:eastAsia="Times New Roman" w:hAnsi="wf_segoe-ui_normal" w:cs="Times New Roman"/>
          <w:sz w:val="23"/>
          <w:szCs w:val="23"/>
          <w:vertAlign w:val="subscript"/>
          <w:lang w:eastAsia="sv-SE"/>
        </w:rPr>
      </w:pPr>
      <w:r w:rsidRPr="009449C7">
        <w:rPr>
          <w:rFonts w:ascii="wf_segoe-ui_normal" w:eastAsia="Times New Roman" w:hAnsi="wf_segoe-ui_normal" w:cs="Times New Roman"/>
          <w:sz w:val="18"/>
          <w:szCs w:val="18"/>
          <w:vertAlign w:val="subscript"/>
          <w:lang w:eastAsia="sv-SE"/>
        </w:rPr>
        <w:t>Samordnare Idrottens utbildningar</w:t>
      </w:r>
    </w:p>
    <w:p w:rsidR="009449C7" w:rsidRPr="009449C7" w:rsidRDefault="009449C7" w:rsidP="009449C7">
      <w:pPr>
        <w:shd w:val="clear" w:color="auto" w:fill="F4F4F4"/>
        <w:autoSpaceDE w:val="0"/>
        <w:autoSpaceDN w:val="0"/>
        <w:spacing w:before="100" w:beforeAutospacing="1" w:after="100" w:afterAutospacing="1"/>
        <w:rPr>
          <w:rFonts w:ascii="wf_segoe-ui_normal" w:eastAsia="Times New Roman" w:hAnsi="wf_segoe-ui_normal" w:cs="Times New Roman"/>
          <w:sz w:val="23"/>
          <w:szCs w:val="23"/>
          <w:vertAlign w:val="subscript"/>
          <w:lang w:eastAsia="sv-SE"/>
        </w:rPr>
      </w:pPr>
      <w:r w:rsidRPr="009449C7">
        <w:rPr>
          <w:rFonts w:ascii="wf_segoe-ui_normal" w:eastAsia="Times New Roman" w:hAnsi="wf_segoe-ui_normal" w:cs="Times New Roman"/>
          <w:sz w:val="18"/>
          <w:szCs w:val="18"/>
          <w:vertAlign w:val="subscript"/>
          <w:lang w:eastAsia="sv-SE"/>
        </w:rPr>
        <w:t xml:space="preserve">Västra Götalands Idrottsförbund / SISU Idrottsutbildarna </w:t>
      </w:r>
    </w:p>
    <w:p w:rsidR="009449C7" w:rsidRPr="009449C7" w:rsidRDefault="009449C7" w:rsidP="009449C7">
      <w:pPr>
        <w:shd w:val="clear" w:color="auto" w:fill="F4F4F4"/>
        <w:autoSpaceDE w:val="0"/>
        <w:autoSpaceDN w:val="0"/>
        <w:spacing w:before="100" w:beforeAutospacing="1" w:after="100" w:afterAutospacing="1"/>
        <w:rPr>
          <w:rFonts w:ascii="wf_segoe-ui_normal" w:eastAsia="Times New Roman" w:hAnsi="wf_segoe-ui_normal" w:cs="Times New Roman"/>
          <w:sz w:val="23"/>
          <w:szCs w:val="23"/>
          <w:vertAlign w:val="subscript"/>
          <w:lang w:eastAsia="sv-SE"/>
        </w:rPr>
      </w:pPr>
      <w:r w:rsidRPr="009449C7">
        <w:rPr>
          <w:rFonts w:ascii="wf_segoe-ui_normal" w:eastAsia="Times New Roman" w:hAnsi="wf_segoe-ui_normal" w:cs="Times New Roman"/>
          <w:sz w:val="18"/>
          <w:szCs w:val="18"/>
          <w:vertAlign w:val="subscript"/>
          <w:lang w:eastAsia="sv-SE"/>
        </w:rPr>
        <w:t>Besöksadress: Mejerigatan 1, Göteborg</w:t>
      </w:r>
    </w:p>
    <w:p w:rsidR="009449C7" w:rsidRPr="009449C7" w:rsidRDefault="009449C7" w:rsidP="009449C7">
      <w:pPr>
        <w:shd w:val="clear" w:color="auto" w:fill="F4F4F4"/>
        <w:autoSpaceDE w:val="0"/>
        <w:autoSpaceDN w:val="0"/>
        <w:spacing w:before="100" w:beforeAutospacing="1" w:after="100" w:afterAutospacing="1"/>
        <w:rPr>
          <w:rFonts w:ascii="wf_segoe-ui_normal" w:eastAsia="Times New Roman" w:hAnsi="wf_segoe-ui_normal" w:cs="Times New Roman"/>
          <w:sz w:val="23"/>
          <w:szCs w:val="23"/>
          <w:vertAlign w:val="subscript"/>
          <w:lang w:eastAsia="sv-SE"/>
        </w:rPr>
      </w:pPr>
      <w:r w:rsidRPr="009449C7">
        <w:rPr>
          <w:rFonts w:ascii="wf_segoe-ui_normal" w:eastAsia="Times New Roman" w:hAnsi="wf_segoe-ui_normal" w:cs="Times New Roman"/>
          <w:sz w:val="18"/>
          <w:szCs w:val="18"/>
          <w:vertAlign w:val="subscript"/>
          <w:lang w:eastAsia="sv-SE"/>
        </w:rPr>
        <w:t xml:space="preserve">Adress: Mejerigatan 1, 412 76 Göteborg  </w:t>
      </w:r>
    </w:p>
    <w:p w:rsidR="009449C7" w:rsidRPr="009449C7" w:rsidRDefault="009449C7" w:rsidP="009449C7">
      <w:pPr>
        <w:shd w:val="clear" w:color="auto" w:fill="F4F4F4"/>
        <w:autoSpaceDE w:val="0"/>
        <w:autoSpaceDN w:val="0"/>
        <w:spacing w:before="100" w:beforeAutospacing="1" w:after="100" w:afterAutospacing="1"/>
        <w:rPr>
          <w:rFonts w:ascii="wf_segoe-ui_normal" w:eastAsia="Times New Roman" w:hAnsi="wf_segoe-ui_normal" w:cs="Times New Roman"/>
          <w:sz w:val="23"/>
          <w:szCs w:val="23"/>
          <w:vertAlign w:val="subscript"/>
          <w:lang w:eastAsia="sv-SE"/>
        </w:rPr>
      </w:pPr>
      <w:r w:rsidRPr="009449C7">
        <w:rPr>
          <w:rFonts w:ascii="wf_segoe-ui_normal" w:eastAsia="Times New Roman" w:hAnsi="wf_segoe-ui_normal" w:cs="Times New Roman"/>
          <w:sz w:val="18"/>
          <w:szCs w:val="18"/>
          <w:vertAlign w:val="subscript"/>
          <w:lang w:eastAsia="sv-SE"/>
        </w:rPr>
        <w:t xml:space="preserve">Telefon: 0709-26 58 94 </w:t>
      </w:r>
    </w:p>
    <w:p w:rsidR="009449C7" w:rsidRPr="009449C7" w:rsidRDefault="009449C7" w:rsidP="009449C7">
      <w:pPr>
        <w:shd w:val="clear" w:color="auto" w:fill="F4F4F4"/>
        <w:autoSpaceDE w:val="0"/>
        <w:autoSpaceDN w:val="0"/>
        <w:spacing w:before="100" w:beforeAutospacing="1" w:after="100" w:afterAutospacing="1"/>
        <w:rPr>
          <w:rFonts w:ascii="wf_segoe-ui_normal" w:eastAsia="Times New Roman" w:hAnsi="wf_segoe-ui_normal" w:cs="Times New Roman"/>
          <w:sz w:val="23"/>
          <w:szCs w:val="23"/>
          <w:vertAlign w:val="subscript"/>
          <w:lang w:eastAsia="sv-SE"/>
        </w:rPr>
      </w:pPr>
      <w:hyperlink r:id="rId15" w:tgtFrame="_blank" w:history="1">
        <w:r w:rsidRPr="009449C7">
          <w:rPr>
            <w:rFonts w:ascii="wf_segoe-ui_normal" w:eastAsia="Times New Roman" w:hAnsi="wf_segoe-ui_normal" w:cs="Times New Roman"/>
            <w:sz w:val="18"/>
            <w:szCs w:val="18"/>
            <w:u w:val="single"/>
            <w:vertAlign w:val="subscript"/>
            <w:lang w:eastAsia="sv-SE"/>
          </w:rPr>
          <w:t>lena.andersson@vgidrott.se</w:t>
        </w:r>
      </w:hyperlink>
      <w:r w:rsidRPr="009449C7">
        <w:rPr>
          <w:rFonts w:ascii="wf_segoe-ui_normal" w:eastAsia="Times New Roman" w:hAnsi="wf_segoe-ui_normal" w:cs="Times New Roman"/>
          <w:sz w:val="18"/>
          <w:szCs w:val="18"/>
          <w:vertAlign w:val="subscript"/>
          <w:lang w:eastAsia="sv-SE"/>
        </w:rPr>
        <w:t xml:space="preserve"> </w:t>
      </w:r>
    </w:p>
    <w:p w:rsidR="009449C7" w:rsidRPr="009449C7" w:rsidRDefault="009449C7" w:rsidP="009449C7">
      <w:pPr>
        <w:shd w:val="clear" w:color="auto" w:fill="F4F4F4"/>
        <w:autoSpaceDE w:val="0"/>
        <w:autoSpaceDN w:val="0"/>
        <w:spacing w:before="100" w:beforeAutospacing="1" w:after="100" w:afterAutospacing="1"/>
        <w:rPr>
          <w:rFonts w:ascii="wf_segoe-ui_normal" w:eastAsia="Times New Roman" w:hAnsi="wf_segoe-ui_normal" w:cs="Times New Roman"/>
          <w:color w:val="F4F4F4"/>
          <w:sz w:val="23"/>
          <w:szCs w:val="23"/>
          <w:vertAlign w:val="subscript"/>
          <w:lang w:eastAsia="sv-SE"/>
        </w:rPr>
      </w:pPr>
      <w:r w:rsidRPr="009449C7">
        <w:rPr>
          <w:rFonts w:ascii="wf_segoe-ui_normal" w:eastAsia="Times New Roman" w:hAnsi="wf_segoe-ui_normal" w:cs="Times New Roman"/>
          <w:color w:val="000000"/>
          <w:sz w:val="18"/>
          <w:szCs w:val="18"/>
          <w:vertAlign w:val="subscript"/>
          <w:lang w:eastAsia="sv-SE"/>
        </w:rPr>
        <w:t>[www.vgidrott.se]</w:t>
      </w:r>
      <w:r w:rsidRPr="009449C7">
        <w:rPr>
          <w:rFonts w:ascii="wf_segoe-ui_normal" w:eastAsia="Times New Roman" w:hAnsi="wf_segoe-ui_normal" w:cs="Times New Roman"/>
          <w:color w:val="0000FF"/>
          <w:sz w:val="18"/>
          <w:szCs w:val="18"/>
          <w:vertAlign w:val="subscript"/>
          <w:lang w:eastAsia="sv-SE"/>
        </w:rPr>
        <w:t>www.vgidrott.se</w:t>
      </w:r>
      <w:r w:rsidRPr="009449C7">
        <w:rPr>
          <w:rFonts w:ascii="wf_segoe-ui_normal" w:eastAsia="Times New Roman" w:hAnsi="wf_segoe-ui_normal" w:cs="Times New Roman"/>
          <w:color w:val="000000"/>
          <w:sz w:val="18"/>
          <w:szCs w:val="18"/>
          <w:vertAlign w:val="subscript"/>
          <w:lang w:eastAsia="sv-SE"/>
        </w:rPr>
        <w:t xml:space="preserve"> / </w:t>
      </w:r>
      <w:hyperlink r:id="rId16" w:tgtFrame="_blank" w:history="1">
        <w:r w:rsidRPr="009449C7">
          <w:rPr>
            <w:rFonts w:ascii="wf_segoe-ui_normal" w:eastAsia="Times New Roman" w:hAnsi="wf_segoe-ui_normal" w:cs="Times New Roman"/>
            <w:color w:val="0000FF"/>
            <w:sz w:val="18"/>
            <w:szCs w:val="18"/>
            <w:u w:val="single"/>
            <w:vertAlign w:val="subscript"/>
            <w:lang w:eastAsia="sv-SE"/>
          </w:rPr>
          <w:t>www.sisuidrottsutbildarna.se/vastragotaland</w:t>
        </w:r>
      </w:hyperlink>
      <w:r w:rsidRPr="009449C7">
        <w:rPr>
          <w:rFonts w:ascii="wf_segoe-ui_normal" w:eastAsia="Times New Roman" w:hAnsi="wf_segoe-ui_normal" w:cs="Times New Roman"/>
          <w:color w:val="0461C1"/>
          <w:sz w:val="18"/>
          <w:szCs w:val="18"/>
          <w:vertAlign w:val="subscript"/>
          <w:lang w:eastAsia="sv-SE"/>
        </w:rPr>
        <w:t xml:space="preserve"> </w:t>
      </w:r>
      <w:r w:rsidRPr="009449C7">
        <w:rPr>
          <w:rFonts w:ascii="wf_segoe-ui_normal" w:eastAsia="Times New Roman" w:hAnsi="wf_segoe-ui_normal" w:cs="Times New Roman"/>
          <w:color w:val="0461C1"/>
          <w:sz w:val="18"/>
          <w:szCs w:val="18"/>
          <w:vertAlign w:val="subscript"/>
          <w:lang w:eastAsia="sv-SE"/>
        </w:rPr>
        <w:br/>
      </w:r>
      <w:hyperlink r:id="rId17" w:tgtFrame="_blank" w:history="1">
        <w:r w:rsidRPr="009449C7">
          <w:rPr>
            <w:rFonts w:ascii="wf_segoe-ui_normal" w:eastAsia="Times New Roman" w:hAnsi="wf_segoe-ui_normal" w:cs="Times New Roman"/>
            <w:color w:val="0000FF"/>
            <w:sz w:val="18"/>
            <w:szCs w:val="18"/>
            <w:u w:val="single"/>
            <w:vertAlign w:val="subscript"/>
            <w:lang w:eastAsia="sv-SE"/>
          </w:rPr>
          <w:t>www.facebook.com/vgidrott</w:t>
        </w:r>
      </w:hyperlink>
      <w:r w:rsidRPr="009449C7">
        <w:rPr>
          <w:rFonts w:ascii="wf_segoe-ui_normal" w:eastAsia="Times New Roman" w:hAnsi="wf_segoe-ui_normal" w:cs="Times New Roman"/>
          <w:color w:val="0461C1"/>
          <w:sz w:val="18"/>
          <w:szCs w:val="18"/>
          <w:vertAlign w:val="subscript"/>
          <w:lang w:eastAsia="sv-SE"/>
        </w:rPr>
        <w:t xml:space="preserve"> </w:t>
      </w:r>
    </w:p>
    <w:p w:rsidR="008849C9" w:rsidRPr="008F6D89" w:rsidRDefault="009449C7" w:rsidP="007B6F69"/>
    <w:sectPr w:rsidR="008849C9" w:rsidRPr="008F6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9C7"/>
    <w:rsid w:val="002522B3"/>
    <w:rsid w:val="00774ADC"/>
    <w:rsid w:val="007B6F69"/>
    <w:rsid w:val="0086657E"/>
    <w:rsid w:val="008F6D89"/>
    <w:rsid w:val="009449C7"/>
    <w:rsid w:val="00B60C35"/>
    <w:rsid w:val="00D2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9E3D5-4C2E-4F23-B90D-28C41537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C35"/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2522B3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60C35"/>
    <w:pPr>
      <w:keepNext/>
      <w:keepLines/>
      <w:spacing w:before="40"/>
      <w:outlineLvl w:val="1"/>
    </w:pPr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60C35"/>
    <w:pPr>
      <w:keepNext/>
      <w:keepLines/>
      <w:spacing w:before="40"/>
      <w:outlineLvl w:val="2"/>
    </w:pPr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B60C35"/>
    <w:pPr>
      <w:keepNext/>
      <w:keepLines/>
      <w:spacing w:before="40"/>
      <w:outlineLvl w:val="3"/>
    </w:pPr>
    <w:rPr>
      <w:rFonts w:ascii="Arial" w:eastAsiaTheme="majorEastAsia" w:hAnsi="Arial" w:cstheme="majorBidi"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B60C35"/>
    <w:pPr>
      <w:keepNext/>
      <w:keepLines/>
      <w:spacing w:before="40"/>
      <w:outlineLvl w:val="4"/>
    </w:pPr>
    <w:rPr>
      <w:rFonts w:ascii="Arial" w:eastAsiaTheme="majorEastAsia" w:hAnsi="Arial" w:cstheme="majorBidi"/>
      <w:i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522B3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B60C35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60C35"/>
    <w:rPr>
      <w:rFonts w:ascii="Arial" w:eastAsiaTheme="majorEastAsia" w:hAnsi="Arial" w:cstheme="majorBidi"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rsid w:val="00B60C35"/>
    <w:rPr>
      <w:rFonts w:ascii="Arial" w:eastAsiaTheme="majorEastAsia" w:hAnsi="Arial" w:cstheme="majorBidi"/>
      <w:i/>
      <w:color w:val="2E74B5" w:themeColor="accent1" w:themeShade="BF"/>
    </w:rPr>
  </w:style>
  <w:style w:type="character" w:customStyle="1" w:styleId="Rubrik2Char">
    <w:name w:val="Rubrik 2 Char"/>
    <w:basedOn w:val="Standardstycketeckensnitt"/>
    <w:link w:val="Rubrik2"/>
    <w:uiPriority w:val="9"/>
    <w:rsid w:val="00B60C35"/>
    <w:rPr>
      <w:rFonts w:ascii="Arial" w:eastAsiaTheme="majorEastAsia" w:hAnsi="Arial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1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46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60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766359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58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957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703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15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759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385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546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487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57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13809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1428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733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8022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7865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890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93245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26958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2465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654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06078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87095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cationwebregistration.idrottonline.se/home/index/1053122" TargetMode="External"/><Relationship Id="rId13" Type="http://schemas.openxmlformats.org/officeDocument/2006/relationships/hyperlink" Target="http://www.sisuidrottsutbildarna.se/Distrikt/sisuiuvastragotaland/varautbildningar/sokvarautbildningar/?eventid=1036201&amp;sisuorgid=28565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ducationwebregistration.idrottonline.se/home/index/1037574" TargetMode="External"/><Relationship Id="rId12" Type="http://schemas.openxmlformats.org/officeDocument/2006/relationships/hyperlink" Target="http://www.sisuidrottsutbildarna.se/Distrikt/sisuiuvastragotaland/varautbildningar/sokvarautbildningar/?eventid=1036141&amp;sisuorgid=28565" TargetMode="External"/><Relationship Id="rId17" Type="http://schemas.openxmlformats.org/officeDocument/2006/relationships/hyperlink" Target="http://www.facebook.com/vgidrott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isuidrottsutbildarna.se/vastragotaland" TargetMode="External"/><Relationship Id="rId1" Type="http://schemas.openxmlformats.org/officeDocument/2006/relationships/styles" Target="styles.xml"/><Relationship Id="rId6" Type="http://schemas.openxmlformats.org/officeDocument/2006/relationships/hyperlink" Target="http://educationwebregistration.idrottonline.se/home/index/1039321" TargetMode="External"/><Relationship Id="rId11" Type="http://schemas.openxmlformats.org/officeDocument/2006/relationships/hyperlink" Target="http://www.sisuidrottsutbildarna.se/Distrikt/sisuiuvastragotaland/varautbildningar/sokvarautbildningar/?eventid=1036137&amp;sisuorgid=28565" TargetMode="External"/><Relationship Id="rId5" Type="http://schemas.openxmlformats.org/officeDocument/2006/relationships/hyperlink" Target="http://educationwebregistration.idrottonline.se/home/index/1040953" TargetMode="External"/><Relationship Id="rId15" Type="http://schemas.openxmlformats.org/officeDocument/2006/relationships/hyperlink" Target="mailto:lena.andersson@vgidrott.se" TargetMode="External"/><Relationship Id="rId10" Type="http://schemas.openxmlformats.org/officeDocument/2006/relationships/hyperlink" Target="http://educationwebregistration.idrottonline.se/home/index/1038871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educationwebregistration.idrottonline.se/home/index/1039356" TargetMode="External"/><Relationship Id="rId9" Type="http://schemas.openxmlformats.org/officeDocument/2006/relationships/hyperlink" Target="http://educationwebregistration.idrottonline.se/home/index/1038869" TargetMode="External"/><Relationship Id="rId14" Type="http://schemas.openxmlformats.org/officeDocument/2006/relationships/hyperlink" Target="http://www.sisuidrottsutbildarna.se/Distrikt/sisuiuvastragotaland/varautbildningar/sokvarautbildningar/?eventid=1039780&amp;sisuorgid=28565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806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Ale kommun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Jaanson</dc:creator>
  <cp:keywords/>
  <dc:description/>
  <cp:lastModifiedBy>Marie Jaanson</cp:lastModifiedBy>
  <cp:revision>1</cp:revision>
  <dcterms:created xsi:type="dcterms:W3CDTF">2018-01-22T07:47:00Z</dcterms:created>
  <dcterms:modified xsi:type="dcterms:W3CDTF">2018-01-22T07:48:00Z</dcterms:modified>
</cp:coreProperties>
</file>