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17343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bookmarkStart w:id="0" w:name="_GoBack"/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1. När Skepplanda BTK:s herrar vann kvalet till division 4 2014 spelades den avgörande matchen i Fristad. Vilket lag stod för motståndet?</w:t>
      </w:r>
    </w:p>
    <w:p w14:paraId="463FBC0A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161D984A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1. Torestorp/Älekulla FF</w:t>
      </w: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             X. Lundsbrunns IF      2. Gällstads FK</w:t>
      </w:r>
    </w:p>
    <w:p w14:paraId="0867FB65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18240120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2. Föreningens damlag har i år fått en ny huvudtränare inför den här säsongen. Vem är det?</w:t>
      </w:r>
    </w:p>
    <w:p w14:paraId="384BDB47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5128048A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1. Christer Lilja            </w:t>
      </w: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X. Derny Harman</w:t>
      </w: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       2. Rolf Nilsson</w:t>
      </w:r>
    </w:p>
    <w:p w14:paraId="0743027F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30C365E1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3. Vem har spelat flest A-lagsmatcher (609) i SBTK:s historia?</w:t>
      </w:r>
    </w:p>
    <w:p w14:paraId="532834DD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4880F11B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1. Bo Johansson</w:t>
      </w: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          X. Annika Grund         2. Thomas Eloranta</w:t>
      </w:r>
    </w:p>
    <w:p w14:paraId="15AE6517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5E68D362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4. Vilken spelare har gjort flest mål (161) i SBTK-tröjan?</w:t>
      </w:r>
    </w:p>
    <w:p w14:paraId="768240FF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7E047423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1. Niklas Olsson            </w:t>
      </w: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X. Lars-Gunnar Olsson</w:t>
      </w: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2. Marie Nyqvist</w:t>
      </w:r>
    </w:p>
    <w:p w14:paraId="0BE86C83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6E979290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5. Stefan Lövgren lämnade Skepplanda för Redbergslids IK 1990. Hur många landskamper blev det för ”Lövet”?</w:t>
      </w:r>
    </w:p>
    <w:p w14:paraId="47DE8843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3F1E462F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1. 102                               X. 193                               </w:t>
      </w: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2. 268</w:t>
      </w:r>
    </w:p>
    <w:p w14:paraId="07775CBC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 </w:t>
      </w:r>
    </w:p>
    <w:p w14:paraId="092D3BBE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6. SBTK-fostrade Peter ”Erra” Eriksson kan se tillbaka på en framgångsrik karriär. Det blev bland annat en A-landskamp och inte mindre än sex SM-guld med Blåvitt. ”Erra” svarade för ett klassiskt mål i den blåvita tröjan i Champions League 1992 när IFK vann på Ullevi med 1-0. Vilket lag stod för motståndet?</w:t>
      </w:r>
    </w:p>
    <w:p w14:paraId="27599847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 </w:t>
      </w:r>
    </w:p>
    <w:p w14:paraId="3333B4BC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1. Bayern München    X. Barcelona                  </w:t>
      </w: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2. Porto</w:t>
      </w:r>
    </w:p>
    <w:p w14:paraId="61A95B13" w14:textId="77777777" w:rsidR="00BC25AB" w:rsidRDefault="00BC25AB" w:rsidP="00BC25AB">
      <w:pPr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</w:pPr>
    </w:p>
    <w:p w14:paraId="3917CC62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7. I vilka idrotter har SBTK deltagit i seriespel?</w:t>
      </w:r>
    </w:p>
    <w:p w14:paraId="61089554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1. Fotboll, handboll, bordtennis</w:t>
      </w:r>
    </w:p>
    <w:p w14:paraId="2155AD88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X. Handboll, futsal, fotboll, bordtennis, ishockey</w:t>
      </w:r>
    </w:p>
    <w:p w14:paraId="6EEEF11A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lastRenderedPageBreak/>
        <w:t>2. </w:t>
      </w: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Bordtennis, fotboll, ishockey, handboll </w:t>
      </w:r>
    </w:p>
    <w:p w14:paraId="5FA46336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8. Vad heter den SBTK-fostrade spelaren som spelade i flera ungdomslandslag och avslutade sin elitkarriär i Falkenberg?</w:t>
      </w:r>
    </w:p>
    <w:p w14:paraId="407EF6B1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1. </w:t>
      </w: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Maria Nilsson</w:t>
      </w:r>
    </w:p>
    <w:p w14:paraId="61CAC99A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X. Peter Grankvist</w:t>
      </w:r>
    </w:p>
    <w:p w14:paraId="3BA508F7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2. Magnus Andersson</w:t>
      </w:r>
    </w:p>
    <w:p w14:paraId="4555B469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03F70155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9. Vilka fyra personer har representerat SBTK:s A-lag i seriespel i tre olika idrotter ?</w:t>
      </w:r>
    </w:p>
    <w:p w14:paraId="35FABD8C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1</w:t>
      </w: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. Mikael Olsson, Gerhard Sager, Jan Thorson, Erling Sager</w:t>
      </w:r>
    </w:p>
    <w:p w14:paraId="6F466904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X. Ingemar Andersson, Håkan Andreasson, Jimmy Johansson, Stig Persson</w:t>
      </w:r>
    </w:p>
    <w:p w14:paraId="7B37B164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2. Niklas Olsson, Lars-Gunnar Olsson, Kerstin Grund, Bernt-Åke Olofsson</w:t>
      </w:r>
    </w:p>
    <w:p w14:paraId="229D3BBF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 </w:t>
      </w:r>
    </w:p>
    <w:p w14:paraId="0509CFF4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b/>
          <w:bCs/>
          <w:color w:val="000000"/>
          <w:sz w:val="32"/>
          <w:szCs w:val="32"/>
          <w:lang w:eastAsia="sv-SE"/>
        </w:rPr>
        <w:t>10. Roland Färdmar, Mikael Olsson och Gerhard Sager har alla varit ordförande i SBTK. De har också något annat gemensamt i klubben. Vad?</w:t>
      </w:r>
    </w:p>
    <w:p w14:paraId="647B74A4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1. De har utsetts till Årets spelare.</w:t>
      </w:r>
    </w:p>
    <w:p w14:paraId="6F36AFD6" w14:textId="77777777" w:rsidR="00BC25AB" w:rsidRPr="00C05B84" w:rsidRDefault="00BC25AB" w:rsidP="00BC25AB">
      <w:pPr>
        <w:rPr>
          <w:rFonts w:ascii="Cambria" w:hAnsi="Cambria" w:cs="Times New Roman"/>
          <w:b/>
          <w:color w:val="000000"/>
          <w:sz w:val="32"/>
          <w:szCs w:val="32"/>
          <w:lang w:eastAsia="sv-SE"/>
        </w:rPr>
      </w:pPr>
      <w:r w:rsidRPr="00C05B84">
        <w:rPr>
          <w:rFonts w:ascii="Cambria" w:hAnsi="Cambria" w:cs="Times New Roman"/>
          <w:b/>
          <w:color w:val="000000"/>
          <w:sz w:val="32"/>
          <w:szCs w:val="32"/>
          <w:lang w:eastAsia="sv-SE"/>
        </w:rPr>
        <w:t>X. De har varit målvakter i A-laget i fotboll.</w:t>
      </w:r>
    </w:p>
    <w:p w14:paraId="2004930A" w14:textId="77777777" w:rsidR="00BC25AB" w:rsidRPr="00BC25AB" w:rsidRDefault="00BC25AB" w:rsidP="00BC25AB">
      <w:pPr>
        <w:rPr>
          <w:rFonts w:ascii="Cambria" w:hAnsi="Cambria" w:cs="Times New Roman"/>
          <w:color w:val="000000"/>
          <w:sz w:val="32"/>
          <w:szCs w:val="32"/>
          <w:lang w:eastAsia="sv-SE"/>
        </w:rPr>
      </w:pPr>
      <w:r w:rsidRPr="00BC25AB">
        <w:rPr>
          <w:rFonts w:ascii="Cambria" w:hAnsi="Cambria" w:cs="Times New Roman"/>
          <w:color w:val="000000"/>
          <w:sz w:val="32"/>
          <w:szCs w:val="32"/>
          <w:lang w:eastAsia="sv-SE"/>
        </w:rPr>
        <w:t>2. De har spelat seriematcher i SBTK:s A-lag i handboll.</w:t>
      </w:r>
    </w:p>
    <w:bookmarkEnd w:id="0"/>
    <w:p w14:paraId="6A89A87E" w14:textId="77777777" w:rsidR="005E1307" w:rsidRPr="00BC25AB" w:rsidRDefault="005E1307">
      <w:pPr>
        <w:rPr>
          <w:rFonts w:ascii="Cambria" w:hAnsi="Cambria"/>
          <w:sz w:val="32"/>
          <w:szCs w:val="32"/>
        </w:rPr>
      </w:pPr>
    </w:p>
    <w:sectPr w:rsidR="005E1307" w:rsidRPr="00BC25AB" w:rsidSect="002C5C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AB"/>
    <w:rsid w:val="002C5CBA"/>
    <w:rsid w:val="005E1307"/>
    <w:rsid w:val="00A13ED2"/>
    <w:rsid w:val="00BC25AB"/>
    <w:rsid w:val="00C05B84"/>
    <w:rsid w:val="00D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C6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2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Alekuriren AB</dc:creator>
  <cp:lastModifiedBy>Per Rehnlund</cp:lastModifiedBy>
  <cp:revision>2</cp:revision>
  <cp:lastPrinted>2018-02-02T14:24:00Z</cp:lastPrinted>
  <dcterms:created xsi:type="dcterms:W3CDTF">2018-02-07T17:19:00Z</dcterms:created>
  <dcterms:modified xsi:type="dcterms:W3CDTF">2018-02-07T17:19:00Z</dcterms:modified>
</cp:coreProperties>
</file>