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8CA0" w14:textId="44A797F1" w:rsidR="00E603BE" w:rsidRPr="001F6F4E" w:rsidRDefault="00E603BE" w:rsidP="00E603BE">
      <w:pPr>
        <w:rPr>
          <w:rFonts w:ascii="Arial" w:hAnsi="Arial" w:cs="Arial"/>
          <w:b/>
          <w:bCs/>
        </w:rPr>
      </w:pPr>
      <w:proofErr w:type="spellStart"/>
      <w:r w:rsidRPr="001F6F4E">
        <w:rPr>
          <w:rFonts w:ascii="Arial" w:hAnsi="Arial" w:cs="Arial"/>
          <w:b/>
          <w:bCs/>
        </w:rPr>
        <w:t>SFBC</w:t>
      </w:r>
      <w:proofErr w:type="spellEnd"/>
      <w:r w:rsidRPr="001F6F4E">
        <w:rPr>
          <w:rFonts w:ascii="Arial" w:hAnsi="Arial" w:cs="Arial"/>
          <w:b/>
          <w:bCs/>
        </w:rPr>
        <w:t xml:space="preserve"> – MANUAL KIOSKPERSONAL</w:t>
      </w:r>
    </w:p>
    <w:p w14:paraId="5F21A0D4" w14:textId="0B77FDFB" w:rsidR="00E603BE" w:rsidRDefault="00E603BE" w:rsidP="00E603BE">
      <w:pPr>
        <w:rPr>
          <w:rFonts w:ascii="Arial" w:hAnsi="Arial" w:cs="Arial"/>
        </w:rPr>
      </w:pPr>
    </w:p>
    <w:p w14:paraId="2707130D" w14:textId="600985C2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Betalning i </w:t>
      </w:r>
      <w:proofErr w:type="spellStart"/>
      <w:r>
        <w:rPr>
          <w:rFonts w:ascii="Arial" w:hAnsi="Arial" w:cs="Arial"/>
        </w:rPr>
        <w:t>SFBC:s</w:t>
      </w:r>
      <w:proofErr w:type="spellEnd"/>
      <w:r>
        <w:rPr>
          <w:rFonts w:ascii="Arial" w:hAnsi="Arial" w:cs="Arial"/>
        </w:rPr>
        <w:t xml:space="preserve"> kiosker och restaurang – där inte möjligheten att betala med kort finns – sker via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 till 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 (Skellefteå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Club): 123-291 22 85 eller QR-kod.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 xml:space="preserve">-lotteriet har en egen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: </w:t>
      </w:r>
      <w:bdo w:val="ltr">
        <w:r>
          <w:rPr>
            <w:rFonts w:ascii="Arial" w:hAnsi="Arial" w:cs="Arial"/>
          </w:rPr>
          <w:t>123-522 58 67</w:t>
        </w:r>
        <w:r w:rsidR="00000000">
          <w:t>‬</w:t>
        </w:r>
      </w:bdo>
    </w:p>
    <w:p w14:paraId="6356FB8B" w14:textId="22709C80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Marknadsför till kunder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>-lotteriet (pris och priser i separat dokument).</w:t>
      </w:r>
    </w:p>
    <w:p w14:paraId="6DB3BE2F" w14:textId="4EFE0790" w:rsidR="005C0A31" w:rsidRP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>Se till att det finns bryggt kaffe i termosarna,</w:t>
      </w:r>
      <w:r>
        <w:rPr>
          <w:rFonts w:ascii="Arial" w:hAnsi="Arial" w:cs="Arial"/>
        </w:rPr>
        <w:t xml:space="preserve"> </w:t>
      </w:r>
      <w:r w:rsidRPr="005C0A31">
        <w:rPr>
          <w:rFonts w:ascii="Arial" w:hAnsi="Arial" w:cs="Arial"/>
        </w:rPr>
        <w:t xml:space="preserve">instruktion hur man brygger kaffe ligger i hallen. </w:t>
      </w:r>
    </w:p>
    <w:p w14:paraId="7E70F01D" w14:textId="298471CF" w:rsid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 xml:space="preserve">Fyll på med produkter till försäljning, drycker, kakor, godis </w:t>
      </w:r>
      <w:r w:rsidRPr="005C0A31">
        <w:rPr>
          <w:rFonts w:ascii="Arial" w:hAnsi="Arial" w:cs="Arial"/>
        </w:rPr>
        <w:br/>
        <w:t>och annat på menyn så det finns framme till försäljning.</w:t>
      </w:r>
    </w:p>
    <w:p w14:paraId="0269BD9B" w14:textId="36B4BA91" w:rsidR="00FE50E6" w:rsidRPr="00FE50E6" w:rsidRDefault="00FE50E6" w:rsidP="00FE50E6">
      <w:pPr>
        <w:pStyle w:val="onecomwebmail-msonormal"/>
        <w:rPr>
          <w:rFonts w:ascii="Arial" w:hAnsi="Arial" w:cs="Arial"/>
          <w:color w:val="000000"/>
        </w:rPr>
      </w:pPr>
      <w:r>
        <w:rPr>
          <w:rStyle w:val="size"/>
          <w:rFonts w:ascii="Arial" w:hAnsi="Arial" w:cs="Arial"/>
          <w:color w:val="000000"/>
        </w:rPr>
        <w:t xml:space="preserve">* </w:t>
      </w:r>
      <w:r w:rsidRPr="00FE50E6">
        <w:rPr>
          <w:rStyle w:val="size"/>
          <w:rFonts w:ascii="Arial" w:hAnsi="Arial" w:cs="Arial"/>
          <w:color w:val="000000"/>
        </w:rPr>
        <w:t>Det ska alltid finnas hembakt framme till försäljning.</w:t>
      </w:r>
      <w:r>
        <w:rPr>
          <w:rFonts w:ascii="Arial" w:hAnsi="Arial" w:cs="Arial"/>
          <w:color w:val="000000"/>
        </w:rPr>
        <w:t xml:space="preserve"> </w:t>
      </w:r>
      <w:r w:rsidRPr="00FE50E6">
        <w:rPr>
          <w:rStyle w:val="size"/>
          <w:rFonts w:ascii="Arial" w:hAnsi="Arial" w:cs="Arial"/>
          <w:color w:val="000000"/>
        </w:rPr>
        <w:t>Samtliga som jobbar i kiosken ska ta med hembakt fikabröd till sina arbetspass.</w:t>
      </w:r>
    </w:p>
    <w:p w14:paraId="3ADB7269" w14:textId="785DB26B" w:rsidR="005C0A31" w:rsidRP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 xml:space="preserve">Vid </w:t>
      </w:r>
      <w:r w:rsidR="00FE50E6">
        <w:rPr>
          <w:rFonts w:ascii="Arial" w:hAnsi="Arial" w:cs="Arial"/>
        </w:rPr>
        <w:t xml:space="preserve">lugnare </w:t>
      </w:r>
      <w:r w:rsidRPr="005C0A31">
        <w:rPr>
          <w:rFonts w:ascii="Arial" w:hAnsi="Arial" w:cs="Arial"/>
        </w:rPr>
        <w:t xml:space="preserve">tillfällen, </w:t>
      </w:r>
      <w:r>
        <w:rPr>
          <w:rFonts w:ascii="Arial" w:hAnsi="Arial" w:cs="Arial"/>
        </w:rPr>
        <w:t>bred mac</w:t>
      </w:r>
      <w:r w:rsidR="00FE50E6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or, </w:t>
      </w:r>
      <w:r w:rsidRPr="005C0A31">
        <w:rPr>
          <w:rFonts w:ascii="Arial" w:hAnsi="Arial" w:cs="Arial"/>
        </w:rPr>
        <w:t xml:space="preserve">förbered </w:t>
      </w:r>
      <w:proofErr w:type="spellStart"/>
      <w:r w:rsidR="00991844">
        <w:rPr>
          <w:rFonts w:ascii="Arial" w:hAnsi="Arial" w:cs="Arial"/>
        </w:rPr>
        <w:t>ev</w:t>
      </w:r>
      <w:proofErr w:type="spellEnd"/>
      <w:r w:rsidR="00991844">
        <w:rPr>
          <w:rFonts w:ascii="Arial" w:hAnsi="Arial" w:cs="Arial"/>
        </w:rPr>
        <w:t xml:space="preserve"> </w:t>
      </w:r>
      <w:r w:rsidRPr="005C0A31">
        <w:rPr>
          <w:rFonts w:ascii="Arial" w:hAnsi="Arial" w:cs="Arial"/>
        </w:rPr>
        <w:t>toast och annat som ska värmas.</w:t>
      </w:r>
    </w:p>
    <w:p w14:paraId="28B3EA9C" w14:textId="2274903B" w:rsidR="00F429E2" w:rsidRDefault="00A935E4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429E2" w:rsidRPr="00A935E4">
        <w:rPr>
          <w:rFonts w:ascii="Arial" w:hAnsi="Arial" w:cs="Arial"/>
        </w:rPr>
        <w:t>Städa undan, håll rent och snyggt.</w:t>
      </w:r>
    </w:p>
    <w:p w14:paraId="6CCDE71F" w14:textId="354E0880" w:rsidR="00A935E4" w:rsidRDefault="00A935E4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* Du kan gå av ditt arbetspass först när ersättare är på plats.</w:t>
      </w:r>
    </w:p>
    <w:p w14:paraId="0DA8D8AA" w14:textId="068D58F1" w:rsidR="00434C37" w:rsidRDefault="00434C37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* All viktig information och löpande resultatrapportering finns på hemsidan: </w:t>
      </w:r>
      <w:hyperlink r:id="rId5" w:history="1">
        <w:r w:rsidRPr="00CA25C0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7799CE6B" w14:textId="560EFD2C" w:rsidR="008216FF" w:rsidRPr="008216FF" w:rsidRDefault="008216FF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Alla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 xml:space="preserve">-matcher </w:t>
      </w:r>
      <w:r w:rsidR="00120498">
        <w:rPr>
          <w:rFonts w:ascii="Arial" w:hAnsi="Arial" w:cs="Arial"/>
        </w:rPr>
        <w:t xml:space="preserve">i tävlingsklasserna </w:t>
      </w:r>
      <w:r>
        <w:rPr>
          <w:rFonts w:ascii="Arial" w:hAnsi="Arial" w:cs="Arial"/>
        </w:rPr>
        <w:t>sänds på innebandy.tv och går att se live eller i efterhand – köp abonnemang (1</w:t>
      </w:r>
      <w:r w:rsidR="00F820B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9 kr/mån) eller enskild match (49 kr) och stöd därmed även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>.</w:t>
      </w:r>
    </w:p>
    <w:p w14:paraId="04090431" w14:textId="233A10A6" w:rsidR="00A935E4" w:rsidRDefault="00A935E4" w:rsidP="00A935E4">
      <w:pPr>
        <w:rPr>
          <w:rFonts w:ascii="Arial" w:eastAsia="Times New Roman" w:hAnsi="Arial" w:cs="Arial"/>
          <w:color w:val="000000"/>
          <w:lang w:eastAsia="sv-SE"/>
        </w:rPr>
      </w:pPr>
      <w:r w:rsidRPr="00A935E4">
        <w:rPr>
          <w:rFonts w:ascii="Arial" w:eastAsia="Times New Roman" w:hAnsi="Arial" w:cs="Arial"/>
          <w:color w:val="000000"/>
          <w:lang w:eastAsia="sv-SE"/>
        </w:rPr>
        <w:t xml:space="preserve">* Funktionärer ska bära </w:t>
      </w:r>
      <w:proofErr w:type="spellStart"/>
      <w:r w:rsidRPr="00A935E4">
        <w:rPr>
          <w:rFonts w:ascii="Arial" w:eastAsia="Times New Roman" w:hAnsi="Arial" w:cs="Arial"/>
          <w:color w:val="000000"/>
          <w:lang w:eastAsia="sv-SE"/>
        </w:rPr>
        <w:t>SFBC</w:t>
      </w:r>
      <w:proofErr w:type="spellEnd"/>
      <w:r w:rsidRPr="00A935E4">
        <w:rPr>
          <w:rFonts w:ascii="Arial" w:eastAsia="Times New Roman" w:hAnsi="Arial" w:cs="Arial"/>
          <w:color w:val="000000"/>
          <w:lang w:eastAsia="sv-SE"/>
        </w:rPr>
        <w:t>-t-shirt under arbetspass. T-shirten delas ut av och återlämnas till föreningsansvarig.</w:t>
      </w:r>
    </w:p>
    <w:p w14:paraId="26BAB65A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 xml:space="preserve">Handla gärna i kiosker och restaurang och uppmuntra andra till köp. När </w:t>
      </w:r>
      <w:proofErr w:type="spellStart"/>
      <w:r w:rsidRPr="00AA0ED1">
        <w:rPr>
          <w:rFonts w:ascii="Arial" w:hAnsi="Arial" w:cs="Arial"/>
        </w:rPr>
        <w:t>SFBC</w:t>
      </w:r>
      <w:proofErr w:type="spellEnd"/>
      <w:r w:rsidRPr="00AA0ED1">
        <w:rPr>
          <w:rFonts w:ascii="Arial" w:hAnsi="Arial" w:cs="Arial"/>
        </w:rPr>
        <w:t xml:space="preserve"> summeras kommer hela nettot att fördelas mellan arrangörsföreningarna utifrån arbetsinsatser.</w:t>
      </w:r>
    </w:p>
    <w:p w14:paraId="63F25A7F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 xml:space="preserve">Vem som helst är välkommen att äta våra bufféer i Balderrestaurangen från </w:t>
      </w:r>
      <w:proofErr w:type="spellStart"/>
      <w:r w:rsidRPr="00AA0ED1">
        <w:rPr>
          <w:rFonts w:ascii="Arial" w:hAnsi="Arial" w:cs="Arial"/>
        </w:rPr>
        <w:t>fredagkväll</w:t>
      </w:r>
      <w:proofErr w:type="spellEnd"/>
      <w:r w:rsidRPr="00AA0ED1">
        <w:rPr>
          <w:rFonts w:ascii="Arial" w:hAnsi="Arial" w:cs="Arial"/>
        </w:rPr>
        <w:t xml:space="preserve"> till </w:t>
      </w:r>
      <w:proofErr w:type="spellStart"/>
      <w:r w:rsidRPr="00AA0ED1">
        <w:rPr>
          <w:rFonts w:ascii="Arial" w:hAnsi="Arial" w:cs="Arial"/>
        </w:rPr>
        <w:t>söndagkväll</w:t>
      </w:r>
      <w:proofErr w:type="spellEnd"/>
      <w:r w:rsidRPr="00AA0ED1">
        <w:rPr>
          <w:rFonts w:ascii="Arial" w:hAnsi="Arial" w:cs="Arial"/>
        </w:rPr>
        <w:t xml:space="preserve"> 3–5/5. Pris: 100 kr för lunch/middag (upp till 12 år 60 kr) och 60 kr för frukost (upp till 12 år 40 kr). Betalning i entrén med </w:t>
      </w:r>
      <w:proofErr w:type="spellStart"/>
      <w:r w:rsidRPr="00AA0ED1">
        <w:rPr>
          <w:rFonts w:ascii="Arial" w:hAnsi="Arial" w:cs="Arial"/>
        </w:rPr>
        <w:t>swish</w:t>
      </w:r>
      <w:proofErr w:type="spellEnd"/>
      <w:r w:rsidRPr="00AA0ED1">
        <w:rPr>
          <w:rFonts w:ascii="Arial" w:hAnsi="Arial" w:cs="Arial"/>
        </w:rPr>
        <w:t>/kort för icke förbetalda. Menyer: se hemsidan.</w:t>
      </w:r>
    </w:p>
    <w:p w14:paraId="63869A61" w14:textId="77777777" w:rsidR="00440829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>Vi bjuder alla på fri entré i alla matcher i alla arenor alla dagar.</w:t>
      </w:r>
    </w:p>
    <w:p w14:paraId="244ECF09" w14:textId="1FA7C6E2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proofErr w:type="spellStart"/>
      <w:r w:rsidRPr="007758D2">
        <w:rPr>
          <w:rFonts w:ascii="Arial" w:hAnsi="Arial" w:cs="Arial"/>
        </w:rPr>
        <w:t>SFBC</w:t>
      </w:r>
      <w:proofErr w:type="spellEnd"/>
      <w:r w:rsidRPr="007758D2">
        <w:rPr>
          <w:rFonts w:ascii="Arial" w:hAnsi="Arial" w:cs="Arial"/>
        </w:rPr>
        <w:t>-spellista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Skellefteå </w:t>
      </w:r>
      <w:proofErr w:type="spellStart"/>
      <w:r w:rsidRPr="007758D2">
        <w:rPr>
          <w:rFonts w:ascii="Arial" w:hAnsi="Arial" w:cs="Arial"/>
        </w:rPr>
        <w:t>Floorball</w:t>
      </w:r>
      <w:proofErr w:type="spellEnd"/>
      <w:r w:rsidRPr="007758D2">
        <w:rPr>
          <w:rFonts w:ascii="Arial" w:hAnsi="Arial" w:cs="Arial"/>
        </w:rPr>
        <w:t xml:space="preserve"> Cup): </w:t>
      </w:r>
      <w:hyperlink r:id="rId6" w:history="1">
        <w:r w:rsidRPr="007758D2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7E694ECD" w14:textId="5B9A584B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proofErr w:type="spellStart"/>
      <w:r w:rsidRPr="007758D2">
        <w:rPr>
          <w:rFonts w:ascii="Arial" w:hAnsi="Arial" w:cs="Arial"/>
        </w:rPr>
        <w:t>SFBC</w:t>
      </w:r>
      <w:proofErr w:type="spellEnd"/>
      <w:r w:rsidRPr="007758D2">
        <w:rPr>
          <w:rFonts w:ascii="Arial" w:hAnsi="Arial" w:cs="Arial"/>
        </w:rPr>
        <w:t>-mållåtar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Mållåtar): </w:t>
      </w:r>
      <w:hyperlink r:id="rId7" w:history="1">
        <w:r w:rsidRPr="007758D2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3DDD7479" w14:textId="77777777" w:rsidR="00440829" w:rsidRPr="00D917FA" w:rsidRDefault="00440829" w:rsidP="004408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proofErr w:type="spellStart"/>
      <w:r>
        <w:rPr>
          <w:rFonts w:ascii="Arial" w:hAnsi="Arial" w:cs="Arial"/>
        </w:rPr>
        <w:t>SFBC</w:t>
      </w:r>
      <w:proofErr w:type="spellEnd"/>
      <w:r>
        <w:rPr>
          <w:rFonts w:ascii="Arial" w:hAnsi="Arial" w:cs="Arial"/>
        </w:rPr>
        <w:t xml:space="preserve"> arrangeras nästa gång 29/4–4/5 2025. Välkommen åter!</w:t>
      </w:r>
    </w:p>
    <w:p w14:paraId="7E4A7CFB" w14:textId="77777777" w:rsidR="00870412" w:rsidRDefault="00870412" w:rsidP="00E603BE">
      <w:pPr>
        <w:rPr>
          <w:rFonts w:ascii="Arial" w:hAnsi="Arial" w:cs="Arial"/>
        </w:rPr>
      </w:pPr>
    </w:p>
    <w:p w14:paraId="15024FA3" w14:textId="76E1E203" w:rsidR="00440829" w:rsidRDefault="00855E18" w:rsidP="00855E18">
      <w:pPr>
        <w:spacing w:after="240"/>
        <w:ind w:left="432" w:right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#delaglädjen</w:t>
      </w:r>
      <w:r w:rsidRPr="0072661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B6ACA5C" w14:textId="072801EB" w:rsidR="009A34AE" w:rsidRPr="00440829" w:rsidRDefault="00E603BE">
      <w:pPr>
        <w:rPr>
          <w:rFonts w:ascii="Arial" w:hAnsi="Arial" w:cs="Arial"/>
          <w:b/>
          <w:bCs/>
        </w:rPr>
      </w:pPr>
      <w:r w:rsidRPr="00440829">
        <w:rPr>
          <w:rFonts w:ascii="Arial" w:hAnsi="Arial" w:cs="Arial"/>
          <w:b/>
          <w:bCs/>
        </w:rPr>
        <w:t>TÄNK PÅ DET GODA VÄRDSKAPET, ETT GLATT HUMÖR OCH ETT LÖSNINGSORIENTERAT FÖRHÅLLNINGSSÄTT GENTEMOT DELTAGARE OCH BESÖKARE!</w:t>
      </w:r>
      <w:r w:rsidR="00870412" w:rsidRPr="00440829">
        <w:rPr>
          <w:rFonts w:ascii="Arial" w:hAnsi="Arial" w:cs="Arial"/>
          <w:b/>
          <w:bCs/>
        </w:rPr>
        <w:t xml:space="preserve"> </w:t>
      </w:r>
      <w:r w:rsidR="00870412" w:rsidRPr="00440829">
        <w:rPr>
          <w:rFonts w:ascii="Arial" w:hAnsi="Arial" w:cs="Arial"/>
          <w:b/>
          <w:bCs/>
        </w:rPr>
        <w:sym w:font="Wingdings" w:char="F04A"/>
      </w:r>
    </w:p>
    <w:p w14:paraId="24DE4D52" w14:textId="77777777" w:rsidR="00870412" w:rsidRPr="00440829" w:rsidRDefault="00870412">
      <w:pPr>
        <w:rPr>
          <w:rFonts w:ascii="Arial" w:hAnsi="Arial" w:cs="Arial"/>
          <w:b/>
          <w:bCs/>
        </w:rPr>
      </w:pPr>
    </w:p>
    <w:sectPr w:rsidR="00870412" w:rsidRPr="0044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014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65"/>
    <w:rsid w:val="0005694F"/>
    <w:rsid w:val="000F685A"/>
    <w:rsid w:val="00120498"/>
    <w:rsid w:val="001F6F4E"/>
    <w:rsid w:val="00434C37"/>
    <w:rsid w:val="00440829"/>
    <w:rsid w:val="00482265"/>
    <w:rsid w:val="00546F84"/>
    <w:rsid w:val="00552237"/>
    <w:rsid w:val="005C0A31"/>
    <w:rsid w:val="007758D2"/>
    <w:rsid w:val="008216FF"/>
    <w:rsid w:val="00855E18"/>
    <w:rsid w:val="00870412"/>
    <w:rsid w:val="00991844"/>
    <w:rsid w:val="009A34AE"/>
    <w:rsid w:val="00A935E4"/>
    <w:rsid w:val="00B04C17"/>
    <w:rsid w:val="00D54128"/>
    <w:rsid w:val="00E16056"/>
    <w:rsid w:val="00E603BE"/>
    <w:rsid w:val="00EA144D"/>
    <w:rsid w:val="00F429E2"/>
    <w:rsid w:val="00F820B3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AEBB80"/>
  <w15:chartTrackingRefBased/>
  <w15:docId w15:val="{53E66EC4-372D-854B-AF42-B914A7B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B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34C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34C3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C0A31"/>
    <w:pPr>
      <w:ind w:left="720"/>
      <w:contextualSpacing/>
    </w:pPr>
  </w:style>
  <w:style w:type="paragraph" w:customStyle="1" w:styleId="onecomwebmail-msonormal">
    <w:name w:val="onecomwebmail-msonormal"/>
    <w:basedOn w:val="Normal"/>
    <w:rsid w:val="00FE50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size">
    <w:name w:val="size"/>
    <w:basedOn w:val="Standardstycketeckensnitt"/>
    <w:rsid w:val="00FE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.spotify.com/playlist/7Bn36E0dFT3Bo0UFHw3qHJ?si=q9D_rSJHT-O8-BXlLT2kpg&amp;pi=e-nfZM8-zlQqu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spotify.com/playlist/7elyVFKWl5qyiU9qoIuQpH?si=6NMfW6iRSFCBuWYo_qBntg&amp;pi=e-BX-t2N23QjWf" TargetMode="External"/><Relationship Id="rId5" Type="http://schemas.openxmlformats.org/officeDocument/2006/relationships/hyperlink" Target="http://www.skellefteafloorballcup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Jonas Fahlman</cp:lastModifiedBy>
  <cp:revision>4</cp:revision>
  <dcterms:created xsi:type="dcterms:W3CDTF">2024-04-19T06:23:00Z</dcterms:created>
  <dcterms:modified xsi:type="dcterms:W3CDTF">2024-04-19T06:25:00Z</dcterms:modified>
</cp:coreProperties>
</file>