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0E2" w:rsidRPr="006F7718" w:rsidRDefault="007570E2" w:rsidP="006F7718">
      <w:pPr>
        <w:jc w:val="center"/>
        <w:rPr>
          <w:b/>
          <w:sz w:val="48"/>
          <w:szCs w:val="48"/>
        </w:rPr>
      </w:pPr>
      <w:r w:rsidRPr="003D7BFF">
        <w:rPr>
          <w:b/>
          <w:sz w:val="48"/>
          <w:szCs w:val="48"/>
        </w:rPr>
        <w:t>Skellefteå IBS</w:t>
      </w:r>
    </w:p>
    <w:p w:rsidR="007570E2" w:rsidRPr="006F7718" w:rsidRDefault="006F7718" w:rsidP="006F7718">
      <w:pPr>
        <w:jc w:val="center"/>
        <w:rPr>
          <w:sz w:val="36"/>
          <w:szCs w:val="36"/>
        </w:rPr>
      </w:pPr>
      <w:r w:rsidRPr="006F7718">
        <w:rPr>
          <w:sz w:val="36"/>
          <w:szCs w:val="36"/>
        </w:rPr>
        <w:t>Attityd och Inställning</w:t>
      </w:r>
    </w:p>
    <w:p w:rsidR="007570E2" w:rsidRPr="006F7718" w:rsidRDefault="007570E2">
      <w:pPr>
        <w:rPr>
          <w:sz w:val="28"/>
          <w:szCs w:val="28"/>
        </w:rPr>
      </w:pPr>
      <w:r w:rsidRPr="006F7718">
        <w:rPr>
          <w:sz w:val="28"/>
          <w:szCs w:val="28"/>
        </w:rPr>
        <w:t xml:space="preserve">Attityd är </w:t>
      </w:r>
      <w:r w:rsidRPr="006F7718">
        <w:rPr>
          <w:b/>
          <w:sz w:val="28"/>
          <w:szCs w:val="28"/>
        </w:rPr>
        <w:t>sättet jag tänker på.</w:t>
      </w:r>
      <w:r w:rsidRPr="006F7718">
        <w:rPr>
          <w:sz w:val="28"/>
          <w:szCs w:val="28"/>
        </w:rPr>
        <w:t xml:space="preserve"> Min attityd är någonting som andra människor faktiskt kan se. De kan höra det på </w:t>
      </w:r>
      <w:r w:rsidRPr="006F7718">
        <w:rPr>
          <w:b/>
          <w:sz w:val="28"/>
          <w:szCs w:val="28"/>
        </w:rPr>
        <w:t>min röst</w:t>
      </w:r>
      <w:r w:rsidRPr="006F7718">
        <w:rPr>
          <w:sz w:val="28"/>
          <w:szCs w:val="28"/>
        </w:rPr>
        <w:t>, se det på det sättet jag rör mi</w:t>
      </w:r>
      <w:r w:rsidR="003D7BFF" w:rsidRPr="006F7718">
        <w:rPr>
          <w:sz w:val="28"/>
          <w:szCs w:val="28"/>
        </w:rPr>
        <w:t>g, känna det när de är med mig.</w:t>
      </w:r>
    </w:p>
    <w:p w:rsidR="007570E2" w:rsidRPr="006F7718" w:rsidRDefault="007570E2">
      <w:pPr>
        <w:rPr>
          <w:b/>
          <w:sz w:val="28"/>
          <w:szCs w:val="28"/>
        </w:rPr>
      </w:pPr>
      <w:r w:rsidRPr="006F7718">
        <w:rPr>
          <w:b/>
          <w:sz w:val="28"/>
          <w:szCs w:val="28"/>
        </w:rPr>
        <w:t>Min inställning visar sig i allting jag gör hela tiden, varhelst jag är!</w:t>
      </w:r>
    </w:p>
    <w:p w:rsidR="007570E2" w:rsidRPr="006F7718" w:rsidRDefault="007570E2">
      <w:pPr>
        <w:rPr>
          <w:b/>
          <w:sz w:val="28"/>
          <w:szCs w:val="28"/>
        </w:rPr>
      </w:pPr>
      <w:r w:rsidRPr="006F7718">
        <w:rPr>
          <w:b/>
          <w:sz w:val="28"/>
          <w:szCs w:val="28"/>
        </w:rPr>
        <w:t>Positiv inställning inbjuder alltid till positiva resultat.</w:t>
      </w:r>
    </w:p>
    <w:p w:rsidR="007570E2" w:rsidRPr="006F7718" w:rsidRDefault="007570E2">
      <w:pPr>
        <w:rPr>
          <w:b/>
          <w:sz w:val="28"/>
          <w:szCs w:val="28"/>
        </w:rPr>
      </w:pPr>
      <w:r w:rsidRPr="006F7718">
        <w:rPr>
          <w:b/>
          <w:sz w:val="28"/>
          <w:szCs w:val="28"/>
        </w:rPr>
        <w:t>Negativ inställning inbjuder alltid till negativa resultat.</w:t>
      </w:r>
    </w:p>
    <w:p w:rsidR="007570E2" w:rsidRPr="006F7718" w:rsidRDefault="007570E2">
      <w:pPr>
        <w:rPr>
          <w:sz w:val="28"/>
          <w:szCs w:val="28"/>
        </w:rPr>
      </w:pPr>
      <w:r w:rsidRPr="006F7718">
        <w:rPr>
          <w:sz w:val="28"/>
          <w:szCs w:val="28"/>
        </w:rPr>
        <w:t xml:space="preserve">Attityden </w:t>
      </w:r>
      <w:r w:rsidRPr="006F7718">
        <w:rPr>
          <w:b/>
          <w:sz w:val="28"/>
          <w:szCs w:val="28"/>
        </w:rPr>
        <w:t xml:space="preserve">förändras </w:t>
      </w:r>
      <w:r w:rsidRPr="006F7718">
        <w:rPr>
          <w:sz w:val="28"/>
          <w:szCs w:val="28"/>
        </w:rPr>
        <w:t xml:space="preserve">varje timme, varje dag, i allt som jag gör under </w:t>
      </w:r>
      <w:r w:rsidRPr="006F7718">
        <w:rPr>
          <w:b/>
          <w:sz w:val="28"/>
          <w:szCs w:val="28"/>
        </w:rPr>
        <w:t>hela livet</w:t>
      </w:r>
      <w:r w:rsidRPr="006F7718">
        <w:rPr>
          <w:sz w:val="28"/>
          <w:szCs w:val="28"/>
        </w:rPr>
        <w:t xml:space="preserve">. Vad jag får ut av varje sak jag gör kommer att motsvara den </w:t>
      </w:r>
      <w:r w:rsidRPr="006F7718">
        <w:rPr>
          <w:b/>
          <w:sz w:val="28"/>
          <w:szCs w:val="28"/>
        </w:rPr>
        <w:t>inställning</w:t>
      </w:r>
      <w:r w:rsidRPr="006F7718">
        <w:rPr>
          <w:sz w:val="28"/>
          <w:szCs w:val="28"/>
        </w:rPr>
        <w:t xml:space="preserve"> jag har, när jag gör det. Allting som jag gör med </w:t>
      </w:r>
      <w:r w:rsidRPr="006F7718">
        <w:rPr>
          <w:b/>
          <w:sz w:val="28"/>
          <w:szCs w:val="28"/>
        </w:rPr>
        <w:t>positiv inställning, kommer att verka för mig</w:t>
      </w:r>
      <w:r w:rsidRPr="006F7718">
        <w:rPr>
          <w:sz w:val="28"/>
          <w:szCs w:val="28"/>
        </w:rPr>
        <w:t xml:space="preserve">, allting jag gör med </w:t>
      </w:r>
      <w:r w:rsidRPr="006F7718">
        <w:rPr>
          <w:b/>
          <w:sz w:val="28"/>
          <w:szCs w:val="28"/>
        </w:rPr>
        <w:t>negativ inställning verkar mot mig</w:t>
      </w:r>
      <w:r w:rsidRPr="006F7718">
        <w:rPr>
          <w:sz w:val="28"/>
          <w:szCs w:val="28"/>
        </w:rPr>
        <w:t>.</w:t>
      </w:r>
    </w:p>
    <w:p w:rsidR="006F7718" w:rsidRPr="006F7718" w:rsidRDefault="007570E2">
      <w:pPr>
        <w:rPr>
          <w:sz w:val="28"/>
          <w:szCs w:val="28"/>
        </w:rPr>
      </w:pPr>
      <w:r w:rsidRPr="006F7718">
        <w:rPr>
          <w:sz w:val="28"/>
          <w:szCs w:val="28"/>
        </w:rPr>
        <w:t xml:space="preserve">Om jag har en </w:t>
      </w:r>
      <w:r w:rsidRPr="006F7718">
        <w:rPr>
          <w:b/>
          <w:sz w:val="28"/>
          <w:szCs w:val="28"/>
        </w:rPr>
        <w:t>positiv inställning ser jag utvägar</w:t>
      </w:r>
      <w:r w:rsidRPr="006F7718">
        <w:rPr>
          <w:sz w:val="28"/>
          <w:szCs w:val="28"/>
        </w:rPr>
        <w:t xml:space="preserve"> för att lösa de problem jag kan lösa och låta bli de saker som jag inte har kontroll över. Jag kan utveckla en positiv inställning, med betoning på </w:t>
      </w:r>
      <w:r w:rsidRPr="006F7718">
        <w:rPr>
          <w:b/>
          <w:sz w:val="28"/>
          <w:szCs w:val="28"/>
        </w:rPr>
        <w:t>positiv</w:t>
      </w:r>
      <w:r w:rsidRPr="006F7718">
        <w:rPr>
          <w:sz w:val="28"/>
          <w:szCs w:val="28"/>
        </w:rPr>
        <w:t>, genom att</w:t>
      </w:r>
      <w:r w:rsidR="003D7BFF" w:rsidRPr="006F7718">
        <w:rPr>
          <w:sz w:val="28"/>
          <w:szCs w:val="28"/>
        </w:rPr>
        <w:t xml:space="preserve"> vara stark och vägra nederlag.</w:t>
      </w:r>
      <w:bookmarkStart w:id="0" w:name="_GoBack"/>
      <w:bookmarkEnd w:id="0"/>
    </w:p>
    <w:p w:rsidR="007570E2" w:rsidRPr="003D7BFF" w:rsidRDefault="007570E2">
      <w:pPr>
        <w:rPr>
          <w:b/>
          <w:sz w:val="28"/>
          <w:szCs w:val="28"/>
        </w:rPr>
      </w:pPr>
      <w:r w:rsidRPr="003D7BFF">
        <w:rPr>
          <w:b/>
          <w:sz w:val="28"/>
          <w:szCs w:val="28"/>
        </w:rPr>
        <w:t>Vinnaren är alltid en del av resultatet.-Förloraren är alltid en del av problemet.</w:t>
      </w:r>
    </w:p>
    <w:p w:rsidR="007570E2" w:rsidRPr="003D7BFF" w:rsidRDefault="007570E2">
      <w:pPr>
        <w:rPr>
          <w:b/>
          <w:sz w:val="28"/>
          <w:szCs w:val="28"/>
        </w:rPr>
      </w:pPr>
      <w:r w:rsidRPr="003D7BFF">
        <w:rPr>
          <w:b/>
          <w:sz w:val="28"/>
          <w:szCs w:val="28"/>
        </w:rPr>
        <w:t xml:space="preserve">En vinnare har alltid en </w:t>
      </w:r>
      <w:proofErr w:type="spellStart"/>
      <w:r w:rsidRPr="003D7BFF">
        <w:rPr>
          <w:b/>
          <w:sz w:val="28"/>
          <w:szCs w:val="28"/>
        </w:rPr>
        <w:t>lösning.-</w:t>
      </w:r>
      <w:r w:rsidR="003D7BFF" w:rsidRPr="003D7BFF">
        <w:rPr>
          <w:b/>
          <w:sz w:val="28"/>
          <w:szCs w:val="28"/>
        </w:rPr>
        <w:t>En</w:t>
      </w:r>
      <w:proofErr w:type="spellEnd"/>
      <w:r w:rsidR="003D7BFF" w:rsidRPr="003D7BFF">
        <w:rPr>
          <w:b/>
          <w:sz w:val="28"/>
          <w:szCs w:val="28"/>
        </w:rPr>
        <w:t xml:space="preserve"> förlorare har alltid en ursäkt.</w:t>
      </w:r>
    </w:p>
    <w:p w:rsidR="003D7BFF" w:rsidRPr="003D7BFF" w:rsidRDefault="003D7BFF">
      <w:pPr>
        <w:rPr>
          <w:b/>
          <w:sz w:val="28"/>
          <w:szCs w:val="28"/>
        </w:rPr>
      </w:pPr>
      <w:r w:rsidRPr="003D7BFF">
        <w:rPr>
          <w:b/>
          <w:sz w:val="28"/>
          <w:szCs w:val="28"/>
        </w:rPr>
        <w:t xml:space="preserve">Vinnaren </w:t>
      </w:r>
      <w:proofErr w:type="spellStart"/>
      <w:r w:rsidRPr="003D7BFF">
        <w:rPr>
          <w:b/>
          <w:sz w:val="28"/>
          <w:szCs w:val="28"/>
        </w:rPr>
        <w:t>säger:”Låt</w:t>
      </w:r>
      <w:proofErr w:type="spellEnd"/>
      <w:r w:rsidRPr="003D7BFF">
        <w:rPr>
          <w:b/>
          <w:sz w:val="28"/>
          <w:szCs w:val="28"/>
        </w:rPr>
        <w:t xml:space="preserve"> mig göra det här för dig”</w:t>
      </w:r>
    </w:p>
    <w:p w:rsidR="003D7BFF" w:rsidRPr="003D7BFF" w:rsidRDefault="003D7BFF">
      <w:pPr>
        <w:rPr>
          <w:b/>
          <w:sz w:val="28"/>
          <w:szCs w:val="28"/>
        </w:rPr>
      </w:pPr>
      <w:proofErr w:type="gramStart"/>
      <w:r w:rsidRPr="003D7BFF">
        <w:rPr>
          <w:b/>
          <w:sz w:val="28"/>
          <w:szCs w:val="28"/>
        </w:rPr>
        <w:t>-</w:t>
      </w:r>
      <w:proofErr w:type="gramEnd"/>
      <w:r w:rsidRPr="003D7BFF">
        <w:rPr>
          <w:b/>
          <w:sz w:val="28"/>
          <w:szCs w:val="28"/>
        </w:rPr>
        <w:t xml:space="preserve">Förloraren </w:t>
      </w:r>
      <w:proofErr w:type="spellStart"/>
      <w:r w:rsidRPr="003D7BFF">
        <w:rPr>
          <w:b/>
          <w:sz w:val="28"/>
          <w:szCs w:val="28"/>
        </w:rPr>
        <w:t>säger:”Det</w:t>
      </w:r>
      <w:proofErr w:type="spellEnd"/>
      <w:r w:rsidRPr="003D7BFF">
        <w:rPr>
          <w:b/>
          <w:sz w:val="28"/>
          <w:szCs w:val="28"/>
        </w:rPr>
        <w:t xml:space="preserve"> här är inte mitt jobb”</w:t>
      </w:r>
    </w:p>
    <w:p w:rsidR="003D7BFF" w:rsidRPr="003D7BFF" w:rsidRDefault="003D7BFF">
      <w:pPr>
        <w:rPr>
          <w:b/>
          <w:sz w:val="28"/>
          <w:szCs w:val="28"/>
        </w:rPr>
      </w:pPr>
      <w:r w:rsidRPr="003D7BFF">
        <w:rPr>
          <w:b/>
          <w:sz w:val="28"/>
          <w:szCs w:val="28"/>
        </w:rPr>
        <w:t>Vinnaren ser en lösning på varje problem.</w:t>
      </w:r>
    </w:p>
    <w:p w:rsidR="003D7BFF" w:rsidRPr="003D7BFF" w:rsidRDefault="003D7BFF">
      <w:pPr>
        <w:rPr>
          <w:b/>
          <w:sz w:val="28"/>
          <w:szCs w:val="28"/>
        </w:rPr>
      </w:pPr>
      <w:proofErr w:type="gramStart"/>
      <w:r w:rsidRPr="003D7BFF">
        <w:rPr>
          <w:b/>
          <w:sz w:val="28"/>
          <w:szCs w:val="28"/>
        </w:rPr>
        <w:t>-</w:t>
      </w:r>
      <w:proofErr w:type="gramEnd"/>
      <w:r w:rsidRPr="003D7BFF">
        <w:rPr>
          <w:b/>
          <w:sz w:val="28"/>
          <w:szCs w:val="28"/>
        </w:rPr>
        <w:t>Förloraren ser ett problem i varje lösning</w:t>
      </w:r>
    </w:p>
    <w:p w:rsidR="003D7BFF" w:rsidRPr="003D7BFF" w:rsidRDefault="003D7BFF">
      <w:pPr>
        <w:rPr>
          <w:b/>
          <w:sz w:val="28"/>
          <w:szCs w:val="28"/>
        </w:rPr>
      </w:pPr>
      <w:r w:rsidRPr="003D7BFF">
        <w:rPr>
          <w:b/>
          <w:sz w:val="28"/>
          <w:szCs w:val="28"/>
        </w:rPr>
        <w:t xml:space="preserve">Vinnaren </w:t>
      </w:r>
      <w:proofErr w:type="spellStart"/>
      <w:r w:rsidRPr="003D7BFF">
        <w:rPr>
          <w:b/>
          <w:sz w:val="28"/>
          <w:szCs w:val="28"/>
        </w:rPr>
        <w:t>säger:”Det</w:t>
      </w:r>
      <w:proofErr w:type="spellEnd"/>
      <w:r w:rsidRPr="003D7BFF">
        <w:rPr>
          <w:b/>
          <w:sz w:val="28"/>
          <w:szCs w:val="28"/>
        </w:rPr>
        <w:t xml:space="preserve"> är svårt, men det är möjligt”.</w:t>
      </w:r>
    </w:p>
    <w:p w:rsidR="003D7BFF" w:rsidRPr="003D7BFF" w:rsidRDefault="003D7BFF">
      <w:pPr>
        <w:rPr>
          <w:b/>
          <w:sz w:val="28"/>
          <w:szCs w:val="28"/>
        </w:rPr>
      </w:pPr>
      <w:proofErr w:type="gramStart"/>
      <w:r w:rsidRPr="003D7BFF">
        <w:rPr>
          <w:b/>
          <w:sz w:val="28"/>
          <w:szCs w:val="28"/>
        </w:rPr>
        <w:t>-</w:t>
      </w:r>
      <w:proofErr w:type="gramEnd"/>
      <w:r w:rsidRPr="003D7BFF">
        <w:rPr>
          <w:b/>
          <w:sz w:val="28"/>
          <w:szCs w:val="28"/>
        </w:rPr>
        <w:t xml:space="preserve">Förloraren </w:t>
      </w:r>
      <w:proofErr w:type="spellStart"/>
      <w:r w:rsidRPr="003D7BFF">
        <w:rPr>
          <w:b/>
          <w:sz w:val="28"/>
          <w:szCs w:val="28"/>
        </w:rPr>
        <w:t>säger:”Det</w:t>
      </w:r>
      <w:proofErr w:type="spellEnd"/>
      <w:r w:rsidRPr="003D7BFF">
        <w:rPr>
          <w:b/>
          <w:sz w:val="28"/>
          <w:szCs w:val="28"/>
        </w:rPr>
        <w:t xml:space="preserve"> är kanske möjligt, men det är för svårt”</w:t>
      </w:r>
    </w:p>
    <w:p w:rsidR="003D7BFF" w:rsidRPr="006F7718" w:rsidRDefault="003D7BFF">
      <w:pPr>
        <w:rPr>
          <w:b/>
          <w:sz w:val="28"/>
          <w:szCs w:val="28"/>
        </w:rPr>
      </w:pPr>
      <w:r w:rsidRPr="003D7BFF">
        <w:rPr>
          <w:b/>
          <w:sz w:val="28"/>
          <w:szCs w:val="28"/>
        </w:rPr>
        <w:t>Jag väljer själv hur jag vill agera…</w:t>
      </w:r>
    </w:p>
    <w:sectPr w:rsidR="003D7BFF" w:rsidRPr="006F7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0E2"/>
    <w:rsid w:val="003D7BFF"/>
    <w:rsid w:val="006F7718"/>
    <w:rsid w:val="007570E2"/>
    <w:rsid w:val="00DB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Forsman</dc:creator>
  <cp:lastModifiedBy>Tomas Forsman</cp:lastModifiedBy>
  <cp:revision>2</cp:revision>
  <dcterms:created xsi:type="dcterms:W3CDTF">2012-01-03T21:57:00Z</dcterms:created>
  <dcterms:modified xsi:type="dcterms:W3CDTF">2012-01-03T22:18:00Z</dcterms:modified>
</cp:coreProperties>
</file>