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4193" w14:textId="40D295DA" w:rsidR="00B735DE" w:rsidRDefault="00B735DE" w:rsidP="008D6E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RC Kommunikation 2022/2023</w:t>
      </w:r>
    </w:p>
    <w:p w14:paraId="436A5B5C" w14:textId="77777777" w:rsidR="00B735DE" w:rsidRDefault="00B735DE" w:rsidP="008D6EC6">
      <w:pPr>
        <w:rPr>
          <w:b/>
          <w:bCs/>
          <w:sz w:val="28"/>
          <w:szCs w:val="28"/>
        </w:rPr>
      </w:pPr>
    </w:p>
    <w:p w14:paraId="4561B133" w14:textId="6B7D5D1F" w:rsidR="00E73E13" w:rsidRDefault="00B735DE" w:rsidP="008D6E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Bild till hemsida/nyhetsbrev</w:t>
      </w:r>
    </w:p>
    <w:p w14:paraId="70427633" w14:textId="29A60938" w:rsidR="00B735DE" w:rsidRDefault="00E73E13" w:rsidP="008D6EC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84E20E1" wp14:editId="79E5D9AC">
            <wp:extent cx="5760720" cy="5760720"/>
            <wp:effectExtent l="0" t="0" r="0" b="0"/>
            <wp:docPr id="1" name="Bildobjekt 1" descr="En bild som visar text, pers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person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41DB9" w14:textId="2493DA92" w:rsidR="00B735DE" w:rsidRDefault="00B735DE" w:rsidP="008D6E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Text till hemsida/nyhetsbrev</w:t>
      </w:r>
    </w:p>
    <w:p w14:paraId="076D988B" w14:textId="75EB0864" w:rsidR="002B7EA2" w:rsidRPr="00452BDF" w:rsidRDefault="008D6EC6" w:rsidP="008D6EC6">
      <w:pPr>
        <w:rPr>
          <w:b/>
          <w:bCs/>
          <w:sz w:val="28"/>
          <w:szCs w:val="28"/>
        </w:rPr>
      </w:pPr>
      <w:r w:rsidRPr="008D6EC6">
        <w:rPr>
          <w:b/>
          <w:bCs/>
          <w:sz w:val="28"/>
          <w:szCs w:val="28"/>
        </w:rPr>
        <w:t>Nya RC-</w:t>
      </w:r>
      <w:proofErr w:type="spellStart"/>
      <w:r w:rsidRPr="008D6EC6">
        <w:rPr>
          <w:b/>
          <w:bCs/>
          <w:sz w:val="28"/>
          <w:szCs w:val="28"/>
        </w:rPr>
        <w:t>Appen</w:t>
      </w:r>
      <w:proofErr w:type="spellEnd"/>
      <w:r w:rsidR="00452BDF">
        <w:rPr>
          <w:b/>
          <w:bCs/>
          <w:sz w:val="28"/>
          <w:szCs w:val="28"/>
        </w:rPr>
        <w:t xml:space="preserve"> – Nu ingår alla RC</w:t>
      </w:r>
      <w:r w:rsidR="006D4ED9">
        <w:rPr>
          <w:b/>
          <w:bCs/>
          <w:sz w:val="28"/>
          <w:szCs w:val="28"/>
        </w:rPr>
        <w:t>-s</w:t>
      </w:r>
      <w:r w:rsidR="00452BDF">
        <w:rPr>
          <w:b/>
          <w:bCs/>
          <w:sz w:val="28"/>
          <w:szCs w:val="28"/>
        </w:rPr>
        <w:t xml:space="preserve">täder i </w:t>
      </w:r>
      <w:proofErr w:type="spellStart"/>
      <w:r w:rsidR="00452BDF">
        <w:rPr>
          <w:b/>
          <w:bCs/>
          <w:sz w:val="28"/>
          <w:szCs w:val="28"/>
        </w:rPr>
        <w:t>appen</w:t>
      </w:r>
      <w:proofErr w:type="spellEnd"/>
      <w:r w:rsidR="00452BDF">
        <w:rPr>
          <w:b/>
          <w:bCs/>
          <w:sz w:val="28"/>
          <w:szCs w:val="28"/>
        </w:rPr>
        <w:t>!</w:t>
      </w:r>
      <w:r w:rsidR="00452BDF">
        <w:rPr>
          <w:b/>
          <w:bCs/>
          <w:sz w:val="28"/>
          <w:szCs w:val="28"/>
        </w:rPr>
        <w:br/>
      </w:r>
      <w:r w:rsidR="00452BDF">
        <w:rPr>
          <w:b/>
          <w:bCs/>
          <w:sz w:val="28"/>
          <w:szCs w:val="28"/>
        </w:rPr>
        <w:br/>
      </w:r>
      <w:r w:rsidR="00E73E13">
        <w:t>Köp RC-</w:t>
      </w:r>
      <w:proofErr w:type="spellStart"/>
      <w:r w:rsidR="00E73E13">
        <w:t>Appen</w:t>
      </w:r>
      <w:proofErr w:type="spellEnd"/>
      <w:r w:rsidR="00E73E13">
        <w:t xml:space="preserve"> och få p</w:t>
      </w:r>
      <w:r>
        <w:t xml:space="preserve">engarna tillbaka på </w:t>
      </w:r>
      <w:proofErr w:type="gramStart"/>
      <w:r>
        <w:t>1-2</w:t>
      </w:r>
      <w:proofErr w:type="gramEnd"/>
      <w:r>
        <w:t xml:space="preserve"> användningar samtidigt som ni </w:t>
      </w:r>
      <w:r w:rsidR="00452BDF">
        <w:t>stöttar</w:t>
      </w:r>
      <w:r>
        <w:t xml:space="preserve"> vår förening. RC-</w:t>
      </w:r>
      <w:proofErr w:type="spellStart"/>
      <w:r>
        <w:t>Appen</w:t>
      </w:r>
      <w:proofErr w:type="spellEnd"/>
      <w:r>
        <w:t xml:space="preserve"> ger tillgång till 1000-tals exklusiva rabatter på restauranger, butiker, nätbutiker &amp; nöjen. Nu kan du enkelt byta stad i </w:t>
      </w:r>
      <w:proofErr w:type="spellStart"/>
      <w:r>
        <w:t>appen</w:t>
      </w:r>
      <w:proofErr w:type="spellEnd"/>
      <w:r>
        <w:t xml:space="preserve"> och nyttja rabatterna </w:t>
      </w:r>
      <w:r w:rsidR="00452BDF">
        <w:t xml:space="preserve">även </w:t>
      </w:r>
      <w:r>
        <w:t xml:space="preserve">i </w:t>
      </w:r>
      <w:r w:rsidR="00E73935">
        <w:t>alla</w:t>
      </w:r>
      <w:r>
        <w:t xml:space="preserve"> andra </w:t>
      </w:r>
      <w:r w:rsidR="00E73935">
        <w:t>RC-</w:t>
      </w:r>
      <w:r>
        <w:t>städer</w:t>
      </w:r>
      <w:r w:rsidR="00452BDF">
        <w:t>!</w:t>
      </w:r>
    </w:p>
    <w:sectPr w:rsidR="002B7EA2" w:rsidRPr="00452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C6"/>
    <w:rsid w:val="002859A2"/>
    <w:rsid w:val="002B7EA2"/>
    <w:rsid w:val="00452BDF"/>
    <w:rsid w:val="006D4ED9"/>
    <w:rsid w:val="008D6EC6"/>
    <w:rsid w:val="00945C93"/>
    <w:rsid w:val="00A967D0"/>
    <w:rsid w:val="00B735DE"/>
    <w:rsid w:val="00BC2F4C"/>
    <w:rsid w:val="00C445D1"/>
    <w:rsid w:val="00E73935"/>
    <w:rsid w:val="00E7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5CAB"/>
  <w15:chartTrackingRefBased/>
  <w15:docId w15:val="{327433F1-57E9-4C44-93A5-E43AD496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8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9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65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b10d6f-acd2-4272-9843-c696307e484c">
      <Terms xmlns="http://schemas.microsoft.com/office/infopath/2007/PartnerControls"/>
    </lcf76f155ced4ddcb4097134ff3c332f>
    <TaxCatchAll xmlns="86a7b772-6145-492f-bb45-ac15dcb902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A4129C5A9644F9DD43FA4753F393D" ma:contentTypeVersion="14" ma:contentTypeDescription="Skapa ett nytt dokument." ma:contentTypeScope="" ma:versionID="0463d18a8b6ba55a5f104c7a7962a213">
  <xsd:schema xmlns:xsd="http://www.w3.org/2001/XMLSchema" xmlns:xs="http://www.w3.org/2001/XMLSchema" xmlns:p="http://schemas.microsoft.com/office/2006/metadata/properties" xmlns:ns2="36b10d6f-acd2-4272-9843-c696307e484c" xmlns:ns3="86a7b772-6145-492f-bb45-ac15dcb90200" targetNamespace="http://schemas.microsoft.com/office/2006/metadata/properties" ma:root="true" ma:fieldsID="572cbfeee1c53d5343df3d53635740e1" ns2:_="" ns3:_="">
    <xsd:import namespace="36b10d6f-acd2-4272-9843-c696307e484c"/>
    <xsd:import namespace="86a7b772-6145-492f-bb45-ac15dcb902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10d6f-acd2-4272-9843-c696307e4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90025634-587b-4dc8-9158-f27ef9dff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7b772-6145-492f-bb45-ac15dcb9020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3d3554c-74ff-45c9-aad8-ce322a0a6b09}" ma:internalName="TaxCatchAll" ma:showField="CatchAllData" ma:web="86a7b772-6145-492f-bb45-ac15dcb902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4E25C-4836-410A-B390-B9386B271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97F5F-89A2-44D1-A5D6-150DC463D73F}">
  <ds:schemaRefs>
    <ds:schemaRef ds:uri="http://schemas.microsoft.com/office/2006/metadata/properties"/>
    <ds:schemaRef ds:uri="http://schemas.microsoft.com/office/infopath/2007/PartnerControls"/>
    <ds:schemaRef ds:uri="36b10d6f-acd2-4272-9843-c696307e484c"/>
    <ds:schemaRef ds:uri="86a7b772-6145-492f-bb45-ac15dcb90200"/>
  </ds:schemaRefs>
</ds:datastoreItem>
</file>

<file path=customXml/itemProps3.xml><?xml version="1.0" encoding="utf-8"?>
<ds:datastoreItem xmlns:ds="http://schemas.openxmlformats.org/officeDocument/2006/customXml" ds:itemID="{673DC97D-F1B4-4A5A-90FF-928A7D924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10d6f-acd2-4272-9843-c696307e484c"/>
    <ds:schemaRef ds:uri="86a7b772-6145-492f-bb45-ac15dcb902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Johansson</dc:creator>
  <cp:keywords/>
  <dc:description/>
  <cp:lastModifiedBy>Emil Johansson</cp:lastModifiedBy>
  <cp:revision>8</cp:revision>
  <dcterms:created xsi:type="dcterms:W3CDTF">2022-09-07T07:53:00Z</dcterms:created>
  <dcterms:modified xsi:type="dcterms:W3CDTF">2022-09-07T13:35:00Z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0x0101008BAA4129C5A9644F9DD43FA4753F393D</vt:lpwstr>
  </property>
  <property fmtid="{D5CDD505-2E9C-101B-9397-08002B2CF9AE}" pid="3" name="MediaServiceImageTags">
    <vt:lpwstr/>
  </property>
</Properties>
</file>