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DF4" w:rsidRDefault="00941DF4" w:rsidP="00941DF4">
      <w:pPr>
        <w:pStyle w:val="p1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 w:rsidRPr="00941DF4">
        <w:rPr>
          <w:rFonts w:ascii="Helvetica" w:hAnsi="Helvetica"/>
          <w:b/>
          <w:bCs/>
          <w:i/>
          <w:iCs/>
          <w:color w:val="000000"/>
          <w:sz w:val="18"/>
          <w:szCs w:val="18"/>
        </w:rPr>
        <w:t>Fotnot resultaträkning: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Underskottet är till största del resultatet av en medveten satsning på att höja ledararvodena i föreningen, samt bonusar för att herrlaget kvalificerade sig till Allsvenskan.</w:t>
      </w:r>
    </w:p>
    <w:p w:rsidR="00941DF4" w:rsidRDefault="00941DF4" w:rsidP="00941DF4">
      <w:pPr>
        <w:pStyle w:val="p1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Klubbens nivå på arvoden har inte följt de senaste årens sportsliga utveckling och behövde korrigeras som ett led i vårt arbete mot att bli en elitförening.</w:t>
      </w:r>
    </w:p>
    <w:p w:rsidR="00941DF4" w:rsidRDefault="00941DF4" w:rsidP="00941DF4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121CAB" w:rsidRDefault="00941DF4">
      <w:bookmarkStart w:id="0" w:name="_GoBack"/>
      <w:bookmarkEnd w:id="0"/>
    </w:p>
    <w:sectPr w:rsidR="00121CAB" w:rsidSect="000747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4"/>
    <w:rsid w:val="0007473C"/>
    <w:rsid w:val="007601AA"/>
    <w:rsid w:val="00941DF4"/>
    <w:rsid w:val="00B9717E"/>
    <w:rsid w:val="00E4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356E4"/>
  <w14:defaultImageDpi w14:val="32767"/>
  <w15:chartTrackingRefBased/>
  <w15:docId w15:val="{7D9BC911-ABEB-D244-B311-C43CEA4A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941D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Ann-Sofi</dc:creator>
  <cp:keywords/>
  <dc:description/>
  <cp:lastModifiedBy>Johansson, Ann-Sofi</cp:lastModifiedBy>
  <cp:revision>1</cp:revision>
  <cp:lastPrinted>2023-06-12T18:27:00Z</cp:lastPrinted>
  <dcterms:created xsi:type="dcterms:W3CDTF">2023-06-12T18:26:00Z</dcterms:created>
  <dcterms:modified xsi:type="dcterms:W3CDTF">2023-06-12T18:27:00Z</dcterms:modified>
</cp:coreProperties>
</file>