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5B" w:rsidRDefault="000A4761" w:rsidP="000A4761">
      <w:pPr>
        <w:pStyle w:val="Rubrik"/>
        <w:jc w:val="left"/>
        <w:rPr>
          <w:color w:val="000000"/>
        </w:rPr>
      </w:pPr>
      <w:r>
        <w:rPr>
          <w:color w:val="000000"/>
        </w:rPr>
        <w:t>Drog</w:t>
      </w:r>
      <w:r w:rsidR="00526E5B">
        <w:rPr>
          <w:color w:val="000000"/>
        </w:rPr>
        <w:t>policy</w:t>
      </w:r>
    </w:p>
    <w:p w:rsidR="000A4761" w:rsidRPr="000A4761" w:rsidRDefault="000A4761" w:rsidP="000A4761">
      <w:pPr>
        <w:pStyle w:val="Rubrik"/>
        <w:jc w:val="left"/>
        <w:rPr>
          <w:color w:val="000000"/>
          <w:sz w:val="36"/>
        </w:rPr>
      </w:pPr>
      <w:r w:rsidRPr="000A4761">
        <w:rPr>
          <w:color w:val="000000"/>
          <w:sz w:val="36"/>
        </w:rPr>
        <w:t>Sandbäckshults IBK Mönsterås</w:t>
      </w:r>
      <w:r w:rsidR="002D6E53" w:rsidRPr="002D6E53">
        <w:rPr>
          <w:noProof/>
          <w:color w:val="000000"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-560705</wp:posOffset>
            </wp:positionV>
            <wp:extent cx="1485900" cy="1346200"/>
            <wp:effectExtent l="25400" t="0" r="0" b="0"/>
            <wp:wrapNone/>
            <wp:docPr id="2" name="Bildobjekt 2" descr="SIB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BK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E5B" w:rsidRDefault="00526E5B">
      <w:pPr>
        <w:rPr>
          <w:color w:val="000000"/>
          <w:sz w:val="24"/>
        </w:rPr>
      </w:pPr>
    </w:p>
    <w:p w:rsidR="000A4761" w:rsidRDefault="000A4761">
      <w:pPr>
        <w:rPr>
          <w:b/>
          <w:color w:val="000000"/>
        </w:rPr>
      </w:pPr>
    </w:p>
    <w:p w:rsidR="002D6E53" w:rsidRDefault="002D6E53">
      <w:pPr>
        <w:rPr>
          <w:b/>
          <w:color w:val="000000"/>
          <w:sz w:val="24"/>
        </w:rPr>
      </w:pPr>
    </w:p>
    <w:p w:rsidR="00526E5B" w:rsidRPr="00923B63" w:rsidRDefault="00526E5B">
      <w:pPr>
        <w:rPr>
          <w:color w:val="000000"/>
          <w:sz w:val="24"/>
        </w:rPr>
      </w:pPr>
      <w:r w:rsidRPr="00923B63">
        <w:rPr>
          <w:b/>
          <w:color w:val="000000"/>
          <w:sz w:val="24"/>
        </w:rPr>
        <w:t>Hälsa grundläggs tidigt.</w:t>
      </w:r>
      <w:r w:rsidRPr="00923B63">
        <w:rPr>
          <w:color w:val="000000"/>
          <w:sz w:val="24"/>
        </w:rPr>
        <w:t xml:space="preserve"> Barns personlighet och utveckling präglas av omgivningen.</w:t>
      </w:r>
    </w:p>
    <w:p w:rsidR="000A4761" w:rsidRPr="00923B63" w:rsidRDefault="00526E5B">
      <w:pPr>
        <w:rPr>
          <w:color w:val="000000"/>
          <w:sz w:val="24"/>
        </w:rPr>
      </w:pPr>
      <w:r w:rsidRPr="00923B63">
        <w:rPr>
          <w:color w:val="000000"/>
          <w:sz w:val="24"/>
        </w:rPr>
        <w:t xml:space="preserve">Förebilder är viktiga och speciellt i tonåren påverkas ungdomen starkt av sina kamrater. </w:t>
      </w:r>
    </w:p>
    <w:p w:rsidR="000A4761" w:rsidRPr="00923B63" w:rsidRDefault="00526E5B">
      <w:pPr>
        <w:rPr>
          <w:color w:val="000000"/>
          <w:sz w:val="24"/>
        </w:rPr>
      </w:pPr>
      <w:r w:rsidRPr="00923B63">
        <w:rPr>
          <w:color w:val="000000"/>
          <w:sz w:val="24"/>
        </w:rPr>
        <w:t>Idrottsledare är</w:t>
      </w:r>
      <w:r w:rsidR="000A4761" w:rsidRPr="00923B63">
        <w:rPr>
          <w:color w:val="000000"/>
          <w:sz w:val="24"/>
        </w:rPr>
        <w:t xml:space="preserve"> </w:t>
      </w:r>
      <w:r w:rsidRPr="00923B63">
        <w:rPr>
          <w:color w:val="000000"/>
          <w:sz w:val="24"/>
        </w:rPr>
        <w:t>viktiga som förebilder för ungdomar. Man påverkar med det man säger</w:t>
      </w:r>
      <w:r w:rsidR="000A4761" w:rsidRPr="00923B63">
        <w:rPr>
          <w:color w:val="000000"/>
          <w:sz w:val="24"/>
        </w:rPr>
        <w:t xml:space="preserve">, </w:t>
      </w:r>
      <w:r w:rsidRPr="00923B63">
        <w:rPr>
          <w:color w:val="000000"/>
          <w:sz w:val="24"/>
        </w:rPr>
        <w:t xml:space="preserve"> </w:t>
      </w:r>
    </w:p>
    <w:p w:rsidR="000A4761" w:rsidRPr="00923B63" w:rsidRDefault="00913C0C" w:rsidP="000A4761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och </w:t>
      </w:r>
      <w:r w:rsidR="00526E5B" w:rsidRPr="00923B63">
        <w:rPr>
          <w:color w:val="000000"/>
          <w:sz w:val="24"/>
        </w:rPr>
        <w:t>framför allt med</w:t>
      </w:r>
      <w:r w:rsidR="000A4761" w:rsidRPr="00923B63">
        <w:rPr>
          <w:color w:val="000000"/>
          <w:sz w:val="24"/>
        </w:rPr>
        <w:t xml:space="preserve"> </w:t>
      </w:r>
      <w:r w:rsidR="00526E5B" w:rsidRPr="00923B63">
        <w:rPr>
          <w:color w:val="000000"/>
          <w:sz w:val="24"/>
        </w:rPr>
        <w:t>det man gör.</w:t>
      </w:r>
      <w:proofErr w:type="gramEnd"/>
      <w:r w:rsidR="00526E5B" w:rsidRPr="00923B63">
        <w:rPr>
          <w:color w:val="000000"/>
          <w:sz w:val="24"/>
        </w:rPr>
        <w:t xml:space="preserve"> Idrottsledaren kan genom sitt sätt att vara ge ungdomar </w:t>
      </w:r>
    </w:p>
    <w:p w:rsidR="00526E5B" w:rsidRPr="00923B63" w:rsidRDefault="00526E5B">
      <w:pPr>
        <w:rPr>
          <w:color w:val="000000"/>
          <w:sz w:val="24"/>
        </w:rPr>
      </w:pPr>
      <w:r w:rsidRPr="00923B63">
        <w:rPr>
          <w:color w:val="000000"/>
          <w:sz w:val="24"/>
        </w:rPr>
        <w:t>kraft att ta</w:t>
      </w:r>
      <w:r w:rsidR="000A4761" w:rsidRPr="00923B63">
        <w:rPr>
          <w:color w:val="000000"/>
          <w:sz w:val="24"/>
        </w:rPr>
        <w:t xml:space="preserve"> ställning mot att använda </w:t>
      </w:r>
      <w:r w:rsidRPr="00923B63">
        <w:rPr>
          <w:color w:val="000000"/>
          <w:sz w:val="24"/>
        </w:rPr>
        <w:t>alkohol</w:t>
      </w:r>
      <w:r w:rsidR="007374B5">
        <w:rPr>
          <w:color w:val="000000"/>
          <w:sz w:val="24"/>
        </w:rPr>
        <w:t>, tobak</w:t>
      </w:r>
      <w:r w:rsidRPr="00923B63">
        <w:rPr>
          <w:color w:val="000000"/>
          <w:sz w:val="24"/>
        </w:rPr>
        <w:t xml:space="preserve"> och andra droger.</w:t>
      </w:r>
    </w:p>
    <w:p w:rsidR="008D40EB" w:rsidRPr="00923B63" w:rsidRDefault="008D40EB" w:rsidP="008D40EB">
      <w:pPr>
        <w:rPr>
          <w:color w:val="000000"/>
          <w:sz w:val="24"/>
        </w:rPr>
      </w:pPr>
    </w:p>
    <w:p w:rsidR="00526E5B" w:rsidRPr="00923B63" w:rsidRDefault="00526E5B">
      <w:pPr>
        <w:rPr>
          <w:color w:val="000000"/>
          <w:sz w:val="24"/>
        </w:rPr>
      </w:pPr>
      <w:r w:rsidRPr="00923B63">
        <w:rPr>
          <w:b/>
          <w:color w:val="000000"/>
          <w:sz w:val="24"/>
        </w:rPr>
        <w:t>Idrotten</w:t>
      </w:r>
      <w:r w:rsidRPr="00923B63">
        <w:rPr>
          <w:color w:val="000000"/>
          <w:sz w:val="24"/>
        </w:rPr>
        <w:t xml:space="preserve"> är i många avseenden en spegelbild av samhället. Flertalet svenskar brukar </w:t>
      </w:r>
      <w:proofErr w:type="gramStart"/>
      <w:r w:rsidRPr="00923B63">
        <w:rPr>
          <w:color w:val="000000"/>
          <w:sz w:val="24"/>
        </w:rPr>
        <w:t xml:space="preserve">alkohol </w:t>
      </w:r>
      <w:r w:rsidR="000A4761" w:rsidRPr="00923B63">
        <w:rPr>
          <w:color w:val="000000"/>
          <w:sz w:val="24"/>
        </w:rPr>
        <w:t xml:space="preserve">                                    </w:t>
      </w:r>
      <w:r w:rsidRPr="00923B63">
        <w:rPr>
          <w:color w:val="000000"/>
          <w:sz w:val="24"/>
        </w:rPr>
        <w:t>i</w:t>
      </w:r>
      <w:proofErr w:type="gramEnd"/>
      <w:r w:rsidRPr="00923B63">
        <w:rPr>
          <w:color w:val="000000"/>
          <w:sz w:val="24"/>
        </w:rPr>
        <w:t xml:space="preserve"> måttliga</w:t>
      </w:r>
      <w:r w:rsidR="000A4761" w:rsidRPr="00923B63">
        <w:rPr>
          <w:color w:val="000000"/>
          <w:sz w:val="24"/>
        </w:rPr>
        <w:t xml:space="preserve"> </w:t>
      </w:r>
      <w:r w:rsidRPr="00923B63">
        <w:rPr>
          <w:color w:val="000000"/>
          <w:sz w:val="24"/>
        </w:rPr>
        <w:t xml:space="preserve">mängder och alkohol förekommer fortfarande i samband med idrott. </w:t>
      </w:r>
      <w:r w:rsidR="000A4761" w:rsidRPr="00923B63">
        <w:rPr>
          <w:color w:val="000000"/>
          <w:sz w:val="24"/>
        </w:rPr>
        <w:t xml:space="preserve">                                          </w:t>
      </w:r>
      <w:r w:rsidRPr="00923B63">
        <w:rPr>
          <w:color w:val="000000"/>
          <w:sz w:val="24"/>
        </w:rPr>
        <w:t>Samtidigt kan idrottsrörelsen inte nöja</w:t>
      </w:r>
      <w:r w:rsidR="000A4761" w:rsidRPr="00923B63">
        <w:rPr>
          <w:color w:val="000000"/>
          <w:sz w:val="24"/>
        </w:rPr>
        <w:t xml:space="preserve"> </w:t>
      </w:r>
      <w:r w:rsidRPr="00923B63">
        <w:rPr>
          <w:color w:val="000000"/>
          <w:sz w:val="24"/>
        </w:rPr>
        <w:t>sig med att bara vara spegelbild av samhället och dess problem. Vi vill snarare vara en f</w:t>
      </w:r>
      <w:r w:rsidR="008D40EB" w:rsidRPr="00923B63">
        <w:rPr>
          <w:color w:val="000000"/>
          <w:sz w:val="24"/>
        </w:rPr>
        <w:t>örebild</w:t>
      </w:r>
      <w:r w:rsidR="000A4761" w:rsidRPr="00923B63">
        <w:rPr>
          <w:color w:val="000000"/>
          <w:sz w:val="24"/>
        </w:rPr>
        <w:t xml:space="preserve"> </w:t>
      </w:r>
      <w:r w:rsidR="008D40EB" w:rsidRPr="00923B63">
        <w:rPr>
          <w:color w:val="000000"/>
          <w:sz w:val="24"/>
        </w:rPr>
        <w:t>gällande</w:t>
      </w:r>
      <w:r w:rsidRPr="00923B63">
        <w:rPr>
          <w:color w:val="000000"/>
          <w:sz w:val="24"/>
        </w:rPr>
        <w:t xml:space="preserve"> alkohol</w:t>
      </w:r>
      <w:r w:rsidR="007374B5">
        <w:rPr>
          <w:color w:val="000000"/>
          <w:sz w:val="24"/>
        </w:rPr>
        <w:t>, tobak</w:t>
      </w:r>
      <w:r w:rsidRPr="00923B63">
        <w:rPr>
          <w:color w:val="000000"/>
          <w:sz w:val="24"/>
        </w:rPr>
        <w:t xml:space="preserve"> och andra droger.</w:t>
      </w:r>
    </w:p>
    <w:p w:rsidR="00687C30" w:rsidRDefault="00687C30">
      <w:pPr>
        <w:pStyle w:val="Rubrik1"/>
        <w:rPr>
          <w:color w:val="000000"/>
          <w:sz w:val="24"/>
        </w:rPr>
      </w:pPr>
    </w:p>
    <w:p w:rsidR="00526E5B" w:rsidRPr="000A4761" w:rsidRDefault="00526E5B">
      <w:pPr>
        <w:pStyle w:val="Rubrik1"/>
        <w:rPr>
          <w:color w:val="000000"/>
          <w:sz w:val="24"/>
          <w:u w:val="none"/>
        </w:rPr>
      </w:pPr>
      <w:r w:rsidRPr="000A4761">
        <w:rPr>
          <w:color w:val="000000"/>
          <w:sz w:val="24"/>
          <w:u w:val="none"/>
        </w:rPr>
        <w:t>Idrottens inställning till alkohol</w:t>
      </w:r>
    </w:p>
    <w:p w:rsidR="009B2E11" w:rsidRDefault="00526E5B">
      <w:pPr>
        <w:rPr>
          <w:color w:val="000000"/>
          <w:sz w:val="24"/>
        </w:rPr>
      </w:pPr>
      <w:r w:rsidRPr="00923B63">
        <w:rPr>
          <w:color w:val="000000"/>
          <w:sz w:val="24"/>
        </w:rPr>
        <w:t xml:space="preserve">Vi är allihop med och formar idrottens attityder. </w:t>
      </w:r>
      <w:r w:rsidR="00913C0C">
        <w:rPr>
          <w:color w:val="000000"/>
          <w:sz w:val="24"/>
        </w:rPr>
        <w:t>A</w:t>
      </w:r>
      <w:r w:rsidRPr="00923B63">
        <w:rPr>
          <w:color w:val="000000"/>
          <w:sz w:val="24"/>
        </w:rPr>
        <w:t xml:space="preserve">lkohol </w:t>
      </w:r>
      <w:r w:rsidR="00913C0C">
        <w:rPr>
          <w:color w:val="000000"/>
          <w:sz w:val="24"/>
        </w:rPr>
        <w:t xml:space="preserve">och tobak är </w:t>
      </w:r>
      <w:r w:rsidRPr="00923B63">
        <w:rPr>
          <w:color w:val="000000"/>
          <w:sz w:val="24"/>
        </w:rPr>
        <w:t>en del av vårt normala samhällsliv och idrottsrörelsen kan aldrig jämställas med ett helnykterhetsförbund. Trots det vet vi alla som sysslar med idrott</w:t>
      </w:r>
      <w:r w:rsidR="009B2E11">
        <w:rPr>
          <w:color w:val="000000"/>
          <w:sz w:val="24"/>
        </w:rPr>
        <w:t xml:space="preserve"> </w:t>
      </w:r>
      <w:r w:rsidR="00913C0C">
        <w:rPr>
          <w:color w:val="000000"/>
          <w:sz w:val="24"/>
        </w:rPr>
        <w:t xml:space="preserve">att alkohol, tobak och droger </w:t>
      </w:r>
      <w:r w:rsidRPr="00923B63">
        <w:rPr>
          <w:color w:val="000000"/>
          <w:sz w:val="24"/>
        </w:rPr>
        <w:t xml:space="preserve">inte hör hemma i samband med idrottsutövning </w:t>
      </w:r>
    </w:p>
    <w:p w:rsidR="00526E5B" w:rsidRPr="00923B63" w:rsidRDefault="00526E5B">
      <w:pPr>
        <w:rPr>
          <w:color w:val="000000"/>
          <w:sz w:val="24"/>
        </w:rPr>
      </w:pPr>
    </w:p>
    <w:p w:rsidR="00923B63" w:rsidRDefault="00923B63">
      <w:pPr>
        <w:pStyle w:val="Rubrik2"/>
        <w:rPr>
          <w:color w:val="000000"/>
        </w:rPr>
      </w:pPr>
    </w:p>
    <w:p w:rsidR="000A4761" w:rsidRDefault="00526E5B">
      <w:pPr>
        <w:pStyle w:val="Rubrik2"/>
        <w:rPr>
          <w:color w:val="000000"/>
        </w:rPr>
      </w:pPr>
      <w:r>
        <w:rPr>
          <w:color w:val="000000"/>
        </w:rPr>
        <w:t>Sa</w:t>
      </w:r>
      <w:r w:rsidR="00B31E9D">
        <w:rPr>
          <w:color w:val="000000"/>
        </w:rPr>
        <w:t>ndbäckshults IBK Mönsterås:</w:t>
      </w:r>
    </w:p>
    <w:p w:rsidR="00526E5B" w:rsidRPr="000A4761" w:rsidRDefault="00526E5B" w:rsidP="000A4761"/>
    <w:p w:rsidR="00B31E9D" w:rsidRDefault="00B31E9D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vill </w:t>
      </w:r>
      <w:r w:rsidR="000A4761" w:rsidRPr="00923B63">
        <w:rPr>
          <w:color w:val="000000"/>
          <w:sz w:val="24"/>
        </w:rPr>
        <w:t>v</w:t>
      </w:r>
      <w:r w:rsidR="00526E5B" w:rsidRPr="00923B63">
        <w:rPr>
          <w:color w:val="000000"/>
          <w:sz w:val="24"/>
        </w:rPr>
        <w:t>ara en förening med kvalité och som erbjuder unga människor och vuxna en bra fritidsmiljö, en given drogfri zon/miljö.</w:t>
      </w:r>
    </w:p>
    <w:p w:rsidR="00B31E9D" w:rsidRDefault="00B31E9D" w:rsidP="00B31E9D">
      <w:pPr>
        <w:rPr>
          <w:color w:val="000000"/>
          <w:sz w:val="24"/>
        </w:rPr>
      </w:pPr>
    </w:p>
    <w:p w:rsidR="00526E5B" w:rsidRPr="00923B63" w:rsidRDefault="00B31E9D" w:rsidP="00B31E9D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t>-     strävar</w:t>
      </w:r>
      <w:proofErr w:type="gramEnd"/>
      <w:r>
        <w:rPr>
          <w:color w:val="000000"/>
          <w:sz w:val="24"/>
        </w:rPr>
        <w:t xml:space="preserve"> efter att ledarna ska vara ett gott föredöme gentemot föreningens barn och </w:t>
      </w:r>
    </w:p>
    <w:p w:rsidR="00B31E9D" w:rsidRDefault="00B31E9D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ungdomar.</w:t>
      </w:r>
    </w:p>
    <w:p w:rsidR="00526E5B" w:rsidRPr="00923B63" w:rsidRDefault="00526E5B">
      <w:pPr>
        <w:rPr>
          <w:color w:val="000000"/>
          <w:sz w:val="24"/>
        </w:rPr>
      </w:pPr>
    </w:p>
    <w:p w:rsidR="00913C0C" w:rsidRPr="00B31E9D" w:rsidRDefault="00B31E9D" w:rsidP="00B31E9D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vill </w:t>
      </w:r>
      <w:r w:rsidR="000A4761" w:rsidRPr="00913C0C">
        <w:rPr>
          <w:color w:val="000000"/>
          <w:sz w:val="24"/>
        </w:rPr>
        <w:t>a</w:t>
      </w:r>
      <w:r w:rsidR="00913C0C">
        <w:rPr>
          <w:color w:val="000000"/>
          <w:sz w:val="24"/>
        </w:rPr>
        <w:t>tt all tränings och tävlingsverksamhet i föreningens namn alltid ska vara fri från tobak, alkohol och narkotika.</w:t>
      </w:r>
      <w:r>
        <w:rPr>
          <w:color w:val="000000"/>
          <w:sz w:val="24"/>
        </w:rPr>
        <w:t xml:space="preserve"> Det gäller även under resor och/eller övernattning vid träning, </w:t>
      </w:r>
      <w:r w:rsidRPr="00B31E9D">
        <w:rPr>
          <w:color w:val="000000"/>
          <w:sz w:val="24"/>
        </w:rPr>
        <w:t>matcher och cuper i föreningens namn.</w:t>
      </w:r>
    </w:p>
    <w:p w:rsidR="00526E5B" w:rsidRPr="00913C0C" w:rsidRDefault="00526E5B" w:rsidP="00913C0C">
      <w:pPr>
        <w:ind w:left="360"/>
        <w:rPr>
          <w:color w:val="000000"/>
          <w:sz w:val="24"/>
        </w:rPr>
      </w:pPr>
    </w:p>
    <w:p w:rsidR="00526E5B" w:rsidRPr="00443922" w:rsidRDefault="00443922" w:rsidP="00443922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vill </w:t>
      </w:r>
      <w:r w:rsidR="000A4761" w:rsidRPr="00923B63">
        <w:rPr>
          <w:color w:val="000000"/>
          <w:sz w:val="24"/>
        </w:rPr>
        <w:t>a</w:t>
      </w:r>
      <w:r w:rsidR="00526E5B" w:rsidRPr="00923B63">
        <w:rPr>
          <w:color w:val="000000"/>
          <w:sz w:val="24"/>
        </w:rPr>
        <w:t>tt all exponering av Sandbäckshults IBK Mönsterås</w:t>
      </w:r>
      <w:r w:rsidR="00687C30" w:rsidRPr="00923B63">
        <w:rPr>
          <w:color w:val="000000"/>
          <w:sz w:val="24"/>
        </w:rPr>
        <w:t xml:space="preserve"> </w:t>
      </w:r>
      <w:r w:rsidR="00526E5B" w:rsidRPr="00923B63">
        <w:rPr>
          <w:color w:val="000000"/>
          <w:sz w:val="24"/>
        </w:rPr>
        <w:t xml:space="preserve">ska vara fri från </w:t>
      </w:r>
      <w:r>
        <w:rPr>
          <w:color w:val="000000"/>
          <w:sz w:val="24"/>
        </w:rPr>
        <w:t xml:space="preserve">alkohol -eller annan drogreklam </w:t>
      </w:r>
      <w:r w:rsidR="00923B63" w:rsidRPr="00443922">
        <w:rPr>
          <w:color w:val="000000"/>
          <w:sz w:val="24"/>
        </w:rPr>
        <w:t xml:space="preserve">ex, </w:t>
      </w:r>
      <w:r w:rsidR="000A4761" w:rsidRPr="00443922">
        <w:rPr>
          <w:color w:val="000000"/>
          <w:sz w:val="24"/>
        </w:rPr>
        <w:t>t</w:t>
      </w:r>
      <w:r w:rsidR="00526E5B" w:rsidRPr="00443922">
        <w:rPr>
          <w:color w:val="000000"/>
          <w:sz w:val="24"/>
        </w:rPr>
        <w:t>röjreklam</w:t>
      </w:r>
      <w:r w:rsidR="00923B63" w:rsidRPr="00443922">
        <w:rPr>
          <w:color w:val="000000"/>
          <w:sz w:val="24"/>
        </w:rPr>
        <w:t xml:space="preserve">, </w:t>
      </w:r>
      <w:r w:rsidR="000A4761" w:rsidRPr="00443922">
        <w:rPr>
          <w:color w:val="000000"/>
          <w:sz w:val="24"/>
        </w:rPr>
        <w:t>s</w:t>
      </w:r>
      <w:r w:rsidR="00526E5B" w:rsidRPr="00443922">
        <w:rPr>
          <w:color w:val="000000"/>
          <w:sz w:val="24"/>
        </w:rPr>
        <w:t>kyltar, banderoller</w:t>
      </w:r>
      <w:r w:rsidR="00923B63" w:rsidRPr="00443922">
        <w:rPr>
          <w:color w:val="000000"/>
          <w:sz w:val="24"/>
        </w:rPr>
        <w:t xml:space="preserve">, </w:t>
      </w:r>
      <w:r w:rsidR="000A4761" w:rsidRPr="00443922">
        <w:rPr>
          <w:color w:val="000000"/>
          <w:sz w:val="24"/>
        </w:rPr>
        <w:t>a</w:t>
      </w:r>
      <w:r w:rsidR="00526E5B" w:rsidRPr="00443922">
        <w:rPr>
          <w:color w:val="000000"/>
          <w:sz w:val="24"/>
        </w:rPr>
        <w:t>nnonser</w:t>
      </w:r>
      <w:r w:rsidR="00923B63" w:rsidRPr="00443922">
        <w:rPr>
          <w:color w:val="000000"/>
          <w:sz w:val="24"/>
        </w:rPr>
        <w:t xml:space="preserve">, </w:t>
      </w:r>
      <w:r w:rsidR="000A4761" w:rsidRPr="00443922">
        <w:rPr>
          <w:color w:val="000000"/>
          <w:sz w:val="24"/>
        </w:rPr>
        <w:t>m</w:t>
      </w:r>
      <w:r w:rsidR="00526E5B" w:rsidRPr="00443922">
        <w:rPr>
          <w:color w:val="000000"/>
          <w:sz w:val="24"/>
        </w:rPr>
        <w:t>atchprogram</w:t>
      </w:r>
    </w:p>
    <w:p w:rsidR="00526E5B" w:rsidRPr="00923B63" w:rsidRDefault="00526E5B">
      <w:pPr>
        <w:rPr>
          <w:color w:val="000000"/>
          <w:sz w:val="24"/>
        </w:rPr>
      </w:pPr>
    </w:p>
    <w:p w:rsidR="00443922" w:rsidRDefault="00923B63" w:rsidP="00923B63">
      <w:pPr>
        <w:rPr>
          <w:color w:val="000000"/>
          <w:sz w:val="24"/>
        </w:rPr>
      </w:pPr>
      <w:proofErr w:type="gramStart"/>
      <w:r w:rsidRPr="00923B63">
        <w:rPr>
          <w:color w:val="000000"/>
          <w:sz w:val="24"/>
        </w:rPr>
        <w:t>-</w:t>
      </w:r>
      <w:r w:rsidR="0012741B">
        <w:rPr>
          <w:color w:val="000000"/>
          <w:sz w:val="24"/>
        </w:rPr>
        <w:t xml:space="preserve">     </w:t>
      </w:r>
      <w:r w:rsidR="00443922">
        <w:rPr>
          <w:color w:val="000000"/>
          <w:sz w:val="24"/>
        </w:rPr>
        <w:t>vill</w:t>
      </w:r>
      <w:proofErr w:type="gramEnd"/>
      <w:r w:rsidR="00443922">
        <w:rPr>
          <w:color w:val="000000"/>
          <w:sz w:val="24"/>
        </w:rPr>
        <w:t xml:space="preserve"> </w:t>
      </w:r>
      <w:r w:rsidR="000A4761" w:rsidRPr="00923B63">
        <w:rPr>
          <w:color w:val="000000"/>
          <w:sz w:val="24"/>
        </w:rPr>
        <w:t>e</w:t>
      </w:r>
      <w:r w:rsidR="00526E5B" w:rsidRPr="00923B63">
        <w:rPr>
          <w:color w:val="000000"/>
          <w:sz w:val="24"/>
        </w:rPr>
        <w:t>rbjuda våra ungdomar kunskap om droger och dess konsekv</w:t>
      </w:r>
      <w:r>
        <w:rPr>
          <w:color w:val="000000"/>
          <w:sz w:val="24"/>
        </w:rPr>
        <w:t xml:space="preserve">enser. </w:t>
      </w:r>
      <w:r w:rsidR="000A4761" w:rsidRPr="00923B63">
        <w:rPr>
          <w:color w:val="000000"/>
          <w:sz w:val="24"/>
        </w:rPr>
        <w:t>Vi vill v</w:t>
      </w:r>
      <w:r w:rsidR="00526E5B" w:rsidRPr="00923B63">
        <w:rPr>
          <w:color w:val="000000"/>
          <w:sz w:val="24"/>
        </w:rPr>
        <w:t xml:space="preserve">isa på </w:t>
      </w:r>
      <w:r w:rsidR="00443922">
        <w:rPr>
          <w:color w:val="000000"/>
          <w:sz w:val="24"/>
        </w:rPr>
        <w:t xml:space="preserve"> </w:t>
      </w:r>
    </w:p>
    <w:p w:rsidR="00443922" w:rsidRDefault="00443922" w:rsidP="00923B63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positiva </w:t>
      </w:r>
      <w:r w:rsidR="00923B63">
        <w:rPr>
          <w:color w:val="000000"/>
          <w:sz w:val="24"/>
        </w:rPr>
        <w:t xml:space="preserve">attityder </w:t>
      </w:r>
      <w:r w:rsidR="00526E5B" w:rsidRPr="00923B63">
        <w:rPr>
          <w:color w:val="000000"/>
          <w:sz w:val="24"/>
        </w:rPr>
        <w:t xml:space="preserve">och värderingar, en positiv livsstil utan droger t.ex. </w:t>
      </w:r>
      <w:r w:rsidR="00687C30" w:rsidRPr="00923B63">
        <w:rPr>
          <w:color w:val="000000"/>
          <w:sz w:val="24"/>
        </w:rPr>
        <w:t xml:space="preserve">genom att varje lag </w:t>
      </w:r>
      <w:r>
        <w:rPr>
          <w:color w:val="000000"/>
          <w:sz w:val="24"/>
        </w:rPr>
        <w:t xml:space="preserve"> </w:t>
      </w:r>
    </w:p>
    <w:p w:rsidR="00526E5B" w:rsidRPr="00923B63" w:rsidRDefault="00443922" w:rsidP="00923B63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minst en </w:t>
      </w:r>
      <w:r w:rsidR="00923B63">
        <w:rPr>
          <w:color w:val="000000"/>
          <w:sz w:val="24"/>
        </w:rPr>
        <w:t xml:space="preserve">gång/säsong har en </w:t>
      </w:r>
      <w:r w:rsidR="00687C30" w:rsidRPr="00923B63">
        <w:rPr>
          <w:color w:val="000000"/>
          <w:sz w:val="24"/>
        </w:rPr>
        <w:t>drogförebyggande aktivitet</w:t>
      </w:r>
      <w:r w:rsidR="00923B63">
        <w:rPr>
          <w:color w:val="000000"/>
          <w:sz w:val="24"/>
        </w:rPr>
        <w:t>.</w:t>
      </w:r>
    </w:p>
    <w:p w:rsidR="00526E5B" w:rsidRPr="00923B63" w:rsidRDefault="00526E5B">
      <w:pPr>
        <w:rPr>
          <w:color w:val="000000"/>
          <w:sz w:val="24"/>
        </w:rPr>
      </w:pPr>
    </w:p>
    <w:p w:rsidR="00443922" w:rsidRDefault="00443922" w:rsidP="00923B63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vill </w:t>
      </w:r>
      <w:r w:rsidR="000A4761" w:rsidRPr="00923B63">
        <w:rPr>
          <w:color w:val="000000"/>
          <w:sz w:val="24"/>
        </w:rPr>
        <w:t>u</w:t>
      </w:r>
      <w:r w:rsidR="00526E5B" w:rsidRPr="00923B63">
        <w:rPr>
          <w:color w:val="000000"/>
          <w:sz w:val="24"/>
        </w:rPr>
        <w:t xml:space="preserve">tgöra en länk i vår närmiljö, som i samarbete med andra goda krafter, skola, fritidsgård tar ett socialt ansvar för våra ungdomar. </w:t>
      </w:r>
      <w:r w:rsidR="000A4761" w:rsidRPr="00923B63">
        <w:rPr>
          <w:color w:val="000000"/>
          <w:sz w:val="24"/>
        </w:rPr>
        <w:t>Vi sätter</w:t>
      </w:r>
      <w:r w:rsidR="00526E5B" w:rsidRPr="00923B63">
        <w:rPr>
          <w:color w:val="000000"/>
          <w:sz w:val="24"/>
        </w:rPr>
        <w:t xml:space="preserve"> gränser för ungdomarna, utestänger </w:t>
      </w:r>
      <w:r w:rsidR="00526EA9">
        <w:rPr>
          <w:color w:val="000000"/>
          <w:sz w:val="24"/>
        </w:rPr>
        <w:t>inte vid enstaka förseelser</w:t>
      </w:r>
      <w:r w:rsidR="000A4761" w:rsidRPr="00923B63">
        <w:rPr>
          <w:color w:val="000000"/>
          <w:sz w:val="24"/>
        </w:rPr>
        <w:t>,</w:t>
      </w:r>
      <w:r w:rsidR="00526E5B" w:rsidRPr="00923B63">
        <w:rPr>
          <w:color w:val="000000"/>
          <w:sz w:val="24"/>
        </w:rPr>
        <w:t xml:space="preserve"> utan ger möjlighet att ”komma igen” i verksamheten.</w:t>
      </w:r>
    </w:p>
    <w:p w:rsidR="00443922" w:rsidRDefault="00443922" w:rsidP="00443922">
      <w:pPr>
        <w:ind w:left="360"/>
        <w:rPr>
          <w:color w:val="000000"/>
          <w:sz w:val="24"/>
        </w:rPr>
      </w:pPr>
    </w:p>
    <w:p w:rsidR="00443922" w:rsidRDefault="00443922" w:rsidP="00443922">
      <w:pPr>
        <w:ind w:left="360"/>
        <w:rPr>
          <w:color w:val="000000"/>
          <w:sz w:val="24"/>
        </w:rPr>
      </w:pPr>
      <w:r>
        <w:rPr>
          <w:color w:val="000000"/>
          <w:sz w:val="24"/>
        </w:rPr>
        <w:t>Ytterst ansvarig är Styrelsen.</w:t>
      </w:r>
    </w:p>
    <w:p w:rsidR="00526E5B" w:rsidRPr="00923B63" w:rsidRDefault="00443922" w:rsidP="00443922">
      <w:pPr>
        <w:ind w:left="360"/>
        <w:rPr>
          <w:color w:val="000000"/>
          <w:sz w:val="24"/>
        </w:rPr>
      </w:pPr>
      <w:r>
        <w:rPr>
          <w:color w:val="000000"/>
          <w:sz w:val="24"/>
        </w:rPr>
        <w:t>Närmaste ledare ansvarar för att meddela styrelsen. Är personen inte myndig kontaktas föräldrar omgående av ansvarig ledare.</w:t>
      </w:r>
    </w:p>
    <w:p w:rsidR="000A4761" w:rsidRPr="00923B63" w:rsidRDefault="000A4761">
      <w:pPr>
        <w:rPr>
          <w:i/>
          <w:color w:val="000000"/>
          <w:sz w:val="24"/>
        </w:rPr>
      </w:pPr>
    </w:p>
    <w:p w:rsidR="00923B63" w:rsidRPr="00A533CE" w:rsidRDefault="00A533CE">
      <w:pPr>
        <w:rPr>
          <w:color w:val="000000"/>
          <w:sz w:val="24"/>
        </w:rPr>
      </w:pPr>
      <w:r w:rsidRPr="00A533CE">
        <w:rPr>
          <w:color w:val="000000"/>
          <w:sz w:val="24"/>
        </w:rPr>
        <w:t>Styrelsen Sandbäckshult IBK, Mönsterås</w:t>
      </w:r>
    </w:p>
    <w:p w:rsidR="00526E5B" w:rsidRPr="00D31CD0" w:rsidRDefault="00D31CD0">
      <w:pPr>
        <w:rPr>
          <w:i/>
          <w:color w:val="000000"/>
        </w:rPr>
      </w:pPr>
      <w:r>
        <w:rPr>
          <w:i/>
          <w:color w:val="000000"/>
        </w:rPr>
        <w:t xml:space="preserve">Uppdaterad </w:t>
      </w:r>
      <w:r w:rsidR="000A4761">
        <w:rPr>
          <w:i/>
          <w:color w:val="000000"/>
        </w:rPr>
        <w:t>2013-0</w:t>
      </w:r>
      <w:r w:rsidR="00E762D1">
        <w:rPr>
          <w:i/>
          <w:color w:val="000000"/>
        </w:rPr>
        <w:t>3</w:t>
      </w:r>
      <w:bookmarkStart w:id="0" w:name="_GoBack"/>
      <w:bookmarkEnd w:id="0"/>
      <w:r w:rsidR="000A4761">
        <w:rPr>
          <w:i/>
          <w:color w:val="000000"/>
        </w:rPr>
        <w:t>-16</w:t>
      </w:r>
    </w:p>
    <w:p w:rsidR="00526E5B" w:rsidRDefault="00526E5B">
      <w:pPr>
        <w:rPr>
          <w:color w:val="000080"/>
        </w:rPr>
      </w:pPr>
    </w:p>
    <w:p w:rsidR="00526E5B" w:rsidRDefault="00526E5B">
      <w:pPr>
        <w:rPr>
          <w:color w:val="000080"/>
        </w:rPr>
      </w:pPr>
    </w:p>
    <w:sectPr w:rsidR="00526E5B" w:rsidSect="00963E1E">
      <w:pgSz w:w="11907" w:h="16840" w:code="9"/>
      <w:pgMar w:top="737" w:right="1418" w:bottom="284" w:left="1418" w:header="737" w:footer="2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66"/>
    <w:multiLevelType w:val="singleLevel"/>
    <w:tmpl w:val="D944A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5B"/>
    <w:rsid w:val="000150B2"/>
    <w:rsid w:val="000A4761"/>
    <w:rsid w:val="00120CAA"/>
    <w:rsid w:val="0012741B"/>
    <w:rsid w:val="002D6E53"/>
    <w:rsid w:val="00443922"/>
    <w:rsid w:val="00526E5B"/>
    <w:rsid w:val="00526EA9"/>
    <w:rsid w:val="00687C30"/>
    <w:rsid w:val="007374B5"/>
    <w:rsid w:val="00771735"/>
    <w:rsid w:val="0079081F"/>
    <w:rsid w:val="008D40EB"/>
    <w:rsid w:val="00913C0C"/>
    <w:rsid w:val="00923B63"/>
    <w:rsid w:val="00963E1E"/>
    <w:rsid w:val="009B2E11"/>
    <w:rsid w:val="00A533CE"/>
    <w:rsid w:val="00A64F59"/>
    <w:rsid w:val="00AB53C9"/>
    <w:rsid w:val="00B31E9D"/>
    <w:rsid w:val="00B462FC"/>
    <w:rsid w:val="00D31CD0"/>
    <w:rsid w:val="00D35557"/>
    <w:rsid w:val="00E762D1"/>
    <w:rsid w:val="00FC0C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1E"/>
  </w:style>
  <w:style w:type="paragraph" w:styleId="Rubrik1">
    <w:name w:val="heading 1"/>
    <w:basedOn w:val="Normal"/>
    <w:next w:val="Normal"/>
    <w:qFormat/>
    <w:rsid w:val="00963E1E"/>
    <w:pPr>
      <w:keepNext/>
      <w:outlineLvl w:val="0"/>
    </w:pPr>
    <w:rPr>
      <w:b/>
      <w:sz w:val="28"/>
      <w:u w:val="single"/>
    </w:rPr>
  </w:style>
  <w:style w:type="paragraph" w:styleId="Rubrik2">
    <w:name w:val="heading 2"/>
    <w:basedOn w:val="Normal"/>
    <w:next w:val="Normal"/>
    <w:qFormat/>
    <w:rsid w:val="00963E1E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63E1E"/>
    <w:rPr>
      <w:b/>
    </w:rPr>
  </w:style>
  <w:style w:type="paragraph" w:styleId="Rubrik">
    <w:name w:val="Title"/>
    <w:basedOn w:val="Normal"/>
    <w:qFormat/>
    <w:rsid w:val="00963E1E"/>
    <w:pPr>
      <w:jc w:val="center"/>
    </w:pPr>
    <w:rPr>
      <w:b/>
      <w:sz w:val="4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20CAA"/>
    <w:rPr>
      <w:rFonts w:ascii="Lucida Grande" w:hAnsi="Lucida Grande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20CAA"/>
    <w:rPr>
      <w:rFonts w:ascii="Lucida Grande" w:hAnsi="Lucida Grande"/>
      <w:sz w:val="24"/>
      <w:szCs w:val="24"/>
    </w:rPr>
  </w:style>
  <w:style w:type="paragraph" w:styleId="Liststycke">
    <w:name w:val="List Paragraph"/>
    <w:basedOn w:val="Normal"/>
    <w:uiPriority w:val="34"/>
    <w:qFormat/>
    <w:rsid w:val="00923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1E"/>
  </w:style>
  <w:style w:type="paragraph" w:styleId="Rubrik1">
    <w:name w:val="heading 1"/>
    <w:basedOn w:val="Normal"/>
    <w:next w:val="Normal"/>
    <w:qFormat/>
    <w:rsid w:val="00963E1E"/>
    <w:pPr>
      <w:keepNext/>
      <w:outlineLvl w:val="0"/>
    </w:pPr>
    <w:rPr>
      <w:b/>
      <w:sz w:val="28"/>
      <w:u w:val="single"/>
    </w:rPr>
  </w:style>
  <w:style w:type="paragraph" w:styleId="Rubrik2">
    <w:name w:val="heading 2"/>
    <w:basedOn w:val="Normal"/>
    <w:next w:val="Normal"/>
    <w:qFormat/>
    <w:rsid w:val="00963E1E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63E1E"/>
    <w:rPr>
      <w:b/>
    </w:rPr>
  </w:style>
  <w:style w:type="paragraph" w:styleId="Rubrik">
    <w:name w:val="Title"/>
    <w:basedOn w:val="Normal"/>
    <w:qFormat/>
    <w:rsid w:val="00963E1E"/>
    <w:pPr>
      <w:jc w:val="center"/>
    </w:pPr>
    <w:rPr>
      <w:b/>
      <w:sz w:val="4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20CAA"/>
    <w:rPr>
      <w:rFonts w:ascii="Lucida Grande" w:hAnsi="Lucida Grande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20CAA"/>
    <w:rPr>
      <w:rFonts w:ascii="Lucida Grande" w:hAnsi="Lucida Grande"/>
      <w:sz w:val="24"/>
      <w:szCs w:val="24"/>
    </w:rPr>
  </w:style>
  <w:style w:type="paragraph" w:styleId="Liststycke">
    <w:name w:val="List Paragraph"/>
    <w:basedOn w:val="Normal"/>
    <w:uiPriority w:val="34"/>
    <w:qFormat/>
    <w:rsid w:val="0092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2210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Gimonäs CK – Alkoholpolicy</vt:lpstr>
      <vt:lpstr>Gimonäs CK – Alkoholpolicy</vt:lpstr>
      <vt:lpstr>Gimonäs CK – Alkoholpolicy</vt:lpstr>
    </vt:vector>
  </TitlesOfParts>
  <Company>mönsterås kommun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Gimonäs CK – Alkoholpolicy</dc:title>
  <dc:creator>alsteråskolan</dc:creator>
  <cp:lastModifiedBy>heli58</cp:lastModifiedBy>
  <cp:revision>3</cp:revision>
  <cp:lastPrinted>2003-02-27T14:48:00Z</cp:lastPrinted>
  <dcterms:created xsi:type="dcterms:W3CDTF">2013-04-02T07:36:00Z</dcterms:created>
  <dcterms:modified xsi:type="dcterms:W3CDTF">2013-04-02T07:37:00Z</dcterms:modified>
</cp:coreProperties>
</file>