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5A2F" w:rsidRPr="00A23A01" w:rsidRDefault="00476655">
      <w:pPr>
        <w:rPr>
          <w:b/>
          <w:sz w:val="40"/>
          <w:szCs w:val="40"/>
        </w:rPr>
      </w:pPr>
      <w:r>
        <w:rPr>
          <w:b/>
          <w:sz w:val="40"/>
          <w:szCs w:val="40"/>
        </w:rPr>
        <w:t>Kvittens</w:t>
      </w:r>
    </w:p>
    <w:p w:rsidR="00A23A01" w:rsidRDefault="00A23A01"/>
    <w:p w:rsidR="00A23A01" w:rsidRDefault="00A23A01">
      <w:pPr>
        <w:rPr>
          <w:sz w:val="36"/>
          <w:szCs w:val="36"/>
        </w:rPr>
      </w:pPr>
      <w:r w:rsidRPr="00A23A01">
        <w:rPr>
          <w:sz w:val="36"/>
          <w:szCs w:val="36"/>
        </w:rPr>
        <w:t xml:space="preserve">Avseende deltagande </w:t>
      </w:r>
      <w:r>
        <w:rPr>
          <w:sz w:val="36"/>
          <w:szCs w:val="36"/>
        </w:rPr>
        <w:t>av</w:t>
      </w:r>
    </w:p>
    <w:p w:rsidR="00A23A01" w:rsidRDefault="00A23A01">
      <w:pPr>
        <w:rPr>
          <w:sz w:val="36"/>
          <w:szCs w:val="36"/>
        </w:rPr>
      </w:pPr>
    </w:p>
    <w:p w:rsidR="007009DA" w:rsidRDefault="00A057AB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………………………………………………………….</w:t>
      </w:r>
    </w:p>
    <w:p w:rsidR="00944EBA" w:rsidRDefault="009211A3">
      <w:pPr>
        <w:rPr>
          <w:sz w:val="36"/>
          <w:szCs w:val="36"/>
        </w:rPr>
      </w:pPr>
      <w:r>
        <w:rPr>
          <w:sz w:val="36"/>
          <w:szCs w:val="36"/>
        </w:rPr>
        <w:t>V</w:t>
      </w:r>
      <w:r w:rsidR="00476655">
        <w:rPr>
          <w:sz w:val="36"/>
          <w:szCs w:val="36"/>
        </w:rPr>
        <w:t>id träning under</w:t>
      </w:r>
      <w:r w:rsidR="00A23A01" w:rsidRPr="00A23A01">
        <w:rPr>
          <w:sz w:val="36"/>
          <w:szCs w:val="36"/>
        </w:rPr>
        <w:t xml:space="preserve"> </w:t>
      </w:r>
      <w:r w:rsidR="00476655">
        <w:rPr>
          <w:sz w:val="36"/>
          <w:szCs w:val="36"/>
        </w:rPr>
        <w:t>säsongen</w:t>
      </w:r>
      <w:r w:rsidR="00D52838">
        <w:rPr>
          <w:sz w:val="36"/>
          <w:szCs w:val="36"/>
        </w:rPr>
        <w:t xml:space="preserve"> </w:t>
      </w:r>
      <w:proofErr w:type="gramStart"/>
      <w:r w:rsidR="00D52838">
        <w:rPr>
          <w:sz w:val="36"/>
          <w:szCs w:val="36"/>
        </w:rPr>
        <w:t>20</w:t>
      </w:r>
      <w:r w:rsidR="002925B4">
        <w:rPr>
          <w:sz w:val="36"/>
          <w:szCs w:val="36"/>
        </w:rPr>
        <w:t>20</w:t>
      </w:r>
      <w:r w:rsidR="00D52838">
        <w:rPr>
          <w:sz w:val="36"/>
          <w:szCs w:val="36"/>
        </w:rPr>
        <w:t>-20</w:t>
      </w:r>
      <w:r w:rsidR="002925B4">
        <w:rPr>
          <w:sz w:val="36"/>
          <w:szCs w:val="36"/>
        </w:rPr>
        <w:t>21</w:t>
      </w:r>
      <w:proofErr w:type="gramEnd"/>
      <w:r w:rsidR="00A23A01">
        <w:rPr>
          <w:sz w:val="36"/>
          <w:szCs w:val="36"/>
        </w:rPr>
        <w:t xml:space="preserve"> </w:t>
      </w:r>
      <w:r w:rsidR="00A23A01" w:rsidRPr="00A23A01">
        <w:rPr>
          <w:sz w:val="36"/>
          <w:szCs w:val="36"/>
        </w:rPr>
        <w:t xml:space="preserve">arrangerad av </w:t>
      </w:r>
    </w:p>
    <w:p w:rsidR="00A23A01" w:rsidRPr="00A23A01" w:rsidRDefault="00A23A01">
      <w:pPr>
        <w:rPr>
          <w:sz w:val="36"/>
          <w:szCs w:val="36"/>
        </w:rPr>
      </w:pPr>
      <w:r w:rsidRPr="00A23A01">
        <w:rPr>
          <w:sz w:val="36"/>
          <w:szCs w:val="36"/>
        </w:rPr>
        <w:t>IFK Salem Hockey - Veteraner.</w:t>
      </w:r>
    </w:p>
    <w:p w:rsidR="00A23A01" w:rsidRPr="00A23A01" w:rsidRDefault="00A23A01">
      <w:pPr>
        <w:rPr>
          <w:sz w:val="40"/>
          <w:szCs w:val="40"/>
        </w:rPr>
      </w:pPr>
    </w:p>
    <w:p w:rsidR="00A23A01" w:rsidRPr="00A23A01" w:rsidRDefault="00A23A01">
      <w:pPr>
        <w:rPr>
          <w:sz w:val="40"/>
          <w:szCs w:val="40"/>
        </w:rPr>
      </w:pPr>
    </w:p>
    <w:p w:rsidR="00A23A01" w:rsidRDefault="00A23A01">
      <w:pPr>
        <w:rPr>
          <w:sz w:val="40"/>
          <w:szCs w:val="40"/>
        </w:rPr>
      </w:pPr>
      <w:r w:rsidRPr="00A23A01">
        <w:rPr>
          <w:b/>
          <w:sz w:val="40"/>
          <w:szCs w:val="40"/>
        </w:rPr>
        <w:t>KR</w:t>
      </w:r>
      <w:r w:rsidRPr="00A23A01">
        <w:rPr>
          <w:b/>
          <w:sz w:val="40"/>
          <w:szCs w:val="40"/>
        </w:rPr>
        <w:tab/>
      </w:r>
      <w:r w:rsidR="007B641B">
        <w:rPr>
          <w:b/>
          <w:sz w:val="28"/>
          <w:szCs w:val="28"/>
        </w:rPr>
        <w:t>ETT</w:t>
      </w:r>
      <w:r w:rsidRPr="00944EBA">
        <w:rPr>
          <w:b/>
          <w:sz w:val="28"/>
          <w:szCs w:val="28"/>
        </w:rPr>
        <w:t xml:space="preserve"> TUSEN </w:t>
      </w:r>
      <w:r w:rsidR="007B641B">
        <w:rPr>
          <w:b/>
          <w:sz w:val="28"/>
          <w:szCs w:val="28"/>
        </w:rPr>
        <w:t>FEM</w:t>
      </w:r>
      <w:r w:rsidR="00944EBA" w:rsidRPr="00944EBA">
        <w:rPr>
          <w:b/>
          <w:sz w:val="28"/>
          <w:szCs w:val="28"/>
        </w:rPr>
        <w:t xml:space="preserve">HUNDRA </w:t>
      </w:r>
      <w:r w:rsidRPr="00944EBA">
        <w:rPr>
          <w:b/>
          <w:sz w:val="28"/>
          <w:szCs w:val="28"/>
        </w:rPr>
        <w:t>KRONOR</w:t>
      </w:r>
      <w:r w:rsidR="00476655" w:rsidRPr="00944EBA">
        <w:rPr>
          <w:sz w:val="28"/>
          <w:szCs w:val="28"/>
        </w:rPr>
        <w:t xml:space="preserve"> </w:t>
      </w:r>
      <w:proofErr w:type="gramStart"/>
      <w:r w:rsidR="00476655" w:rsidRPr="00944EBA">
        <w:rPr>
          <w:sz w:val="28"/>
          <w:szCs w:val="28"/>
        </w:rPr>
        <w:t xml:space="preserve">( </w:t>
      </w:r>
      <w:r w:rsidR="007B641B">
        <w:rPr>
          <w:b/>
          <w:sz w:val="28"/>
          <w:szCs w:val="28"/>
        </w:rPr>
        <w:t>15</w:t>
      </w:r>
      <w:r w:rsidR="00675678" w:rsidRPr="00944EBA">
        <w:rPr>
          <w:b/>
          <w:sz w:val="28"/>
          <w:szCs w:val="28"/>
        </w:rPr>
        <w:t>0</w:t>
      </w:r>
      <w:r w:rsidRPr="00944EBA">
        <w:rPr>
          <w:b/>
          <w:sz w:val="28"/>
          <w:szCs w:val="28"/>
        </w:rPr>
        <w:t>0</w:t>
      </w:r>
      <w:proofErr w:type="gramEnd"/>
      <w:r w:rsidRPr="00944EBA">
        <w:rPr>
          <w:sz w:val="28"/>
          <w:szCs w:val="28"/>
        </w:rPr>
        <w:t xml:space="preserve"> :- )</w:t>
      </w:r>
    </w:p>
    <w:p w:rsidR="00A23A01" w:rsidRDefault="00A23A01">
      <w:pPr>
        <w:rPr>
          <w:sz w:val="40"/>
          <w:szCs w:val="40"/>
        </w:rPr>
      </w:pPr>
      <w:bookmarkStart w:id="0" w:name="_GoBack"/>
      <w:bookmarkEnd w:id="0"/>
    </w:p>
    <w:p w:rsidR="00A23A01" w:rsidRDefault="00A23A01">
      <w:pPr>
        <w:rPr>
          <w:sz w:val="40"/>
          <w:szCs w:val="40"/>
        </w:rPr>
      </w:pPr>
    </w:p>
    <w:p w:rsidR="00A23A01" w:rsidRDefault="00A23A01">
      <w:pPr>
        <w:rPr>
          <w:sz w:val="40"/>
          <w:szCs w:val="40"/>
        </w:rPr>
      </w:pPr>
      <w:r>
        <w:rPr>
          <w:sz w:val="40"/>
          <w:szCs w:val="40"/>
        </w:rPr>
        <w:t>Härmed intygas att ovanstående likvid är erlagd.</w:t>
      </w:r>
    </w:p>
    <w:p w:rsidR="00A23A01" w:rsidRDefault="00A23A01">
      <w:pPr>
        <w:rPr>
          <w:sz w:val="40"/>
          <w:szCs w:val="40"/>
        </w:rPr>
      </w:pPr>
    </w:p>
    <w:p w:rsidR="00A23A01" w:rsidRDefault="00A23A01">
      <w:pPr>
        <w:rPr>
          <w:sz w:val="40"/>
          <w:szCs w:val="40"/>
        </w:rPr>
      </w:pPr>
    </w:p>
    <w:p w:rsidR="00A23A01" w:rsidRDefault="00A23A01">
      <w:pPr>
        <w:rPr>
          <w:sz w:val="40"/>
          <w:szCs w:val="40"/>
        </w:rPr>
      </w:pPr>
    </w:p>
    <w:p w:rsidR="00A23A01" w:rsidRPr="003347A5" w:rsidRDefault="00A23A01">
      <w:pPr>
        <w:rPr>
          <w:sz w:val="40"/>
          <w:szCs w:val="40"/>
        </w:rPr>
      </w:pPr>
      <w:r w:rsidRPr="003347A5">
        <w:rPr>
          <w:sz w:val="40"/>
          <w:szCs w:val="40"/>
        </w:rPr>
        <w:t>IFK Salem Hockey</w:t>
      </w:r>
    </w:p>
    <w:p w:rsidR="00A23A01" w:rsidRPr="003347A5" w:rsidRDefault="002925B4">
      <w:pPr>
        <w:rPr>
          <w:sz w:val="40"/>
          <w:szCs w:val="40"/>
        </w:rPr>
      </w:pPr>
      <w:r w:rsidRPr="003347A5">
        <w:rPr>
          <w:sz w:val="40"/>
          <w:szCs w:val="40"/>
        </w:rPr>
        <w:t>Hans Lyckberg</w:t>
      </w:r>
    </w:p>
    <w:p w:rsidR="00A23A01" w:rsidRPr="003347A5" w:rsidRDefault="00A23A01">
      <w:pPr>
        <w:rPr>
          <w:sz w:val="40"/>
          <w:szCs w:val="40"/>
        </w:rPr>
      </w:pPr>
    </w:p>
    <w:p w:rsidR="00D52838" w:rsidRPr="003347A5" w:rsidRDefault="00D52838">
      <w:pPr>
        <w:rPr>
          <w:sz w:val="40"/>
          <w:szCs w:val="40"/>
        </w:rPr>
      </w:pPr>
    </w:p>
    <w:p w:rsidR="00A23A01" w:rsidRPr="003347A5" w:rsidRDefault="00D52838">
      <w:pPr>
        <w:rPr>
          <w:sz w:val="40"/>
          <w:szCs w:val="40"/>
        </w:rPr>
      </w:pPr>
      <w:r w:rsidRPr="003347A5">
        <w:rPr>
          <w:sz w:val="40"/>
          <w:szCs w:val="40"/>
        </w:rPr>
        <w:t>Salem 20</w:t>
      </w:r>
      <w:r w:rsidR="002925B4" w:rsidRPr="003347A5">
        <w:rPr>
          <w:sz w:val="40"/>
          <w:szCs w:val="40"/>
        </w:rPr>
        <w:t>20</w:t>
      </w:r>
      <w:r w:rsidR="00BF5261" w:rsidRPr="003347A5">
        <w:rPr>
          <w:sz w:val="40"/>
          <w:szCs w:val="40"/>
        </w:rPr>
        <w:t>-</w:t>
      </w:r>
      <w:r w:rsidRPr="003347A5">
        <w:rPr>
          <w:sz w:val="40"/>
          <w:szCs w:val="40"/>
        </w:rPr>
        <w:t xml:space="preserve">   </w:t>
      </w:r>
      <w:r w:rsidR="00A057AB" w:rsidRPr="003347A5">
        <w:rPr>
          <w:sz w:val="40"/>
          <w:szCs w:val="40"/>
        </w:rPr>
        <w:t xml:space="preserve">   </w:t>
      </w:r>
      <w:r w:rsidR="007009DA" w:rsidRPr="003347A5">
        <w:rPr>
          <w:sz w:val="40"/>
          <w:szCs w:val="40"/>
        </w:rPr>
        <w:t>-</w:t>
      </w:r>
    </w:p>
    <w:sectPr w:rsidR="00A23A01" w:rsidRPr="003347A5" w:rsidSect="00A23A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15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3B0B" w:rsidRDefault="00C73B0B">
      <w:r>
        <w:separator/>
      </w:r>
    </w:p>
  </w:endnote>
  <w:endnote w:type="continuationSeparator" w:id="0">
    <w:p w:rsidR="00C73B0B" w:rsidRDefault="00C7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5B4" w:rsidRDefault="002925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5B4" w:rsidRDefault="002925B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5B4" w:rsidRDefault="002925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3B0B" w:rsidRDefault="00C73B0B">
      <w:r>
        <w:separator/>
      </w:r>
    </w:p>
  </w:footnote>
  <w:footnote w:type="continuationSeparator" w:id="0">
    <w:p w:rsidR="00C73B0B" w:rsidRDefault="00C7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5B4" w:rsidRDefault="002925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5678" w:rsidRDefault="00BF5261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1981200</wp:posOffset>
          </wp:positionH>
          <wp:positionV relativeFrom="paragraph">
            <wp:posOffset>-6985</wp:posOffset>
          </wp:positionV>
          <wp:extent cx="1191260" cy="1701165"/>
          <wp:effectExtent l="19050" t="0" r="8890" b="0"/>
          <wp:wrapNone/>
          <wp:docPr id="1" name="Bild 1" descr="IFK logo min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K logo min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012" t="6694" r="13680" b="2231"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70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5B4" w:rsidRDefault="002925B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251"/>
    <w:rsid w:val="00036A21"/>
    <w:rsid w:val="000A21F2"/>
    <w:rsid w:val="000A3ED0"/>
    <w:rsid w:val="000F712A"/>
    <w:rsid w:val="00102602"/>
    <w:rsid w:val="0018043C"/>
    <w:rsid w:val="001B2A10"/>
    <w:rsid w:val="002925B4"/>
    <w:rsid w:val="002D5664"/>
    <w:rsid w:val="003347A5"/>
    <w:rsid w:val="00400832"/>
    <w:rsid w:val="00476655"/>
    <w:rsid w:val="00675678"/>
    <w:rsid w:val="007009DA"/>
    <w:rsid w:val="00730F28"/>
    <w:rsid w:val="00763104"/>
    <w:rsid w:val="007B641B"/>
    <w:rsid w:val="007B73CF"/>
    <w:rsid w:val="008758E6"/>
    <w:rsid w:val="009211A3"/>
    <w:rsid w:val="00935864"/>
    <w:rsid w:val="00944EBA"/>
    <w:rsid w:val="00972251"/>
    <w:rsid w:val="009D5304"/>
    <w:rsid w:val="00A057AB"/>
    <w:rsid w:val="00A23A01"/>
    <w:rsid w:val="00AC12CB"/>
    <w:rsid w:val="00BE1474"/>
    <w:rsid w:val="00BF5261"/>
    <w:rsid w:val="00C73B0B"/>
    <w:rsid w:val="00D52838"/>
    <w:rsid w:val="00E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935F9F"/>
  <w15:docId w15:val="{7CCE3643-60FE-4708-80E6-660145C2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A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23A0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23A01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A23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Kvittens No 2010-</vt:lpstr>
    </vt:vector>
  </TitlesOfParts>
  <Company>hemma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Kvittens No 2010-</dc:title>
  <dc:creator>Lenka</dc:creator>
  <cp:lastModifiedBy>Tellgren, Peter (RC-SE SI SWE REU PEX LP)</cp:lastModifiedBy>
  <cp:revision>3</cp:revision>
  <cp:lastPrinted>2020-09-04T12:12:00Z</cp:lastPrinted>
  <dcterms:created xsi:type="dcterms:W3CDTF">2020-09-08T16:56:00Z</dcterms:created>
  <dcterms:modified xsi:type="dcterms:W3CDTF">2020-09-08T16:57:00Z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2020-09-04T12:13:28Z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0661ea76-d69f-4414-b94e-e994efd6d021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