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EF9CC" w14:textId="27A9E14E" w:rsidR="007D63EA" w:rsidRPr="004F5590" w:rsidRDefault="00EB23FC" w:rsidP="007D63EA">
      <w:pPr>
        <w:rPr>
          <w:rFonts w:eastAsia="Times New Roman"/>
          <w:b/>
          <w:bCs/>
          <w:sz w:val="24"/>
          <w:szCs w:val="24"/>
        </w:rPr>
      </w:pPr>
      <w:r w:rsidRPr="004F5590">
        <w:rPr>
          <w:rFonts w:eastAsia="Times New Roman"/>
          <w:b/>
          <w:bCs/>
          <w:sz w:val="24"/>
          <w:szCs w:val="24"/>
        </w:rPr>
        <w:t>Rapport från Grekland och Ada</w:t>
      </w:r>
    </w:p>
    <w:p w14:paraId="3B352742" w14:textId="3898517B" w:rsidR="00EB23FC" w:rsidRDefault="00EB23FC" w:rsidP="007D63EA">
      <w:pPr>
        <w:rPr>
          <w:rFonts w:eastAsia="Times New Roman"/>
        </w:rPr>
      </w:pPr>
      <w:r>
        <w:rPr>
          <w:rFonts w:eastAsia="Times New Roman"/>
        </w:rPr>
        <w:t>Johan Holmqvist och undertecknade seglade tillsammans på min vecka då vi båda hade fruar som inte kunde följa med. Per</w:t>
      </w:r>
      <w:r w:rsidR="00771EF6">
        <w:rPr>
          <w:rFonts w:eastAsia="Times New Roman"/>
        </w:rPr>
        <w:t xml:space="preserve"> och Marie</w:t>
      </w:r>
      <w:r>
        <w:rPr>
          <w:rFonts w:eastAsia="Times New Roman"/>
        </w:rPr>
        <w:t xml:space="preserve"> tog hand om Johans vecka.</w:t>
      </w:r>
    </w:p>
    <w:p w14:paraId="5E685607" w14:textId="1CB4C0E9" w:rsidR="00EB23FC" w:rsidRDefault="00EB23FC" w:rsidP="007D63EA">
      <w:pPr>
        <w:rPr>
          <w:rFonts w:eastAsia="Times New Roman"/>
        </w:rPr>
      </w:pPr>
      <w:r>
        <w:rPr>
          <w:rFonts w:eastAsia="Times New Roman"/>
        </w:rPr>
        <w:t xml:space="preserve">Det är två dokument som är viktiga att ha med sig vid inresa till Grekland. Eget vaccinationsintyg </w:t>
      </w:r>
      <w:r w:rsidR="00506DE7">
        <w:rPr>
          <w:rFonts w:eastAsia="Times New Roman"/>
        </w:rPr>
        <w:t>i form av nedladdat eller utskrivet dokument (Covidbevis.se) samt ett PLF dokument</w:t>
      </w:r>
      <w:r w:rsidR="004F5590">
        <w:rPr>
          <w:rFonts w:eastAsia="Times New Roman"/>
        </w:rPr>
        <w:t xml:space="preserve"> (</w:t>
      </w:r>
      <w:r w:rsidR="004F5590">
        <w:t>Passenger Locator Form )</w:t>
      </w:r>
      <w:r w:rsidR="00506DE7">
        <w:rPr>
          <w:rFonts w:eastAsia="Times New Roman"/>
        </w:rPr>
        <w:t xml:space="preserve"> som skall ansökas före </w:t>
      </w:r>
      <w:r w:rsidR="004F5590">
        <w:rPr>
          <w:rFonts w:eastAsia="Times New Roman"/>
        </w:rPr>
        <w:t>av</w:t>
      </w:r>
      <w:r w:rsidR="00506DE7">
        <w:rPr>
          <w:rFonts w:eastAsia="Times New Roman"/>
        </w:rPr>
        <w:t>resa (Ansök senast dagen innan) dokumentet skall erhållas avresedagen.</w:t>
      </w:r>
      <w:r w:rsidR="004F5590">
        <w:rPr>
          <w:rFonts w:eastAsia="Times New Roman"/>
        </w:rPr>
        <w:t xml:space="preserve"> Utan dessa dokument kommer </w:t>
      </w:r>
      <w:r w:rsidR="00AD5944">
        <w:rPr>
          <w:rFonts w:eastAsia="Times New Roman"/>
        </w:rPr>
        <w:t>man</w:t>
      </w:r>
      <w:r w:rsidR="004F5590">
        <w:rPr>
          <w:rFonts w:eastAsia="Times New Roman"/>
        </w:rPr>
        <w:t xml:space="preserve"> ej in i landet.</w:t>
      </w:r>
    </w:p>
    <w:p w14:paraId="6DB8EAD1" w14:textId="77777777" w:rsidR="004F5590" w:rsidRDefault="004F5590" w:rsidP="007D63EA">
      <w:pPr>
        <w:rPr>
          <w:rFonts w:eastAsia="Times New Roman"/>
        </w:rPr>
      </w:pPr>
    </w:p>
    <w:p w14:paraId="3713C297" w14:textId="48DCE016" w:rsidR="00771EF6" w:rsidRDefault="00771EF6" w:rsidP="00771EF6">
      <w:pPr>
        <w:rPr>
          <w:rFonts w:eastAsia="Times New Roman"/>
        </w:rPr>
      </w:pPr>
      <w:r>
        <w:rPr>
          <w:rFonts w:eastAsia="Times New Roman"/>
        </w:rPr>
        <w:t xml:space="preserve">Personal på </w:t>
      </w:r>
      <w:r w:rsidR="004F5590">
        <w:rPr>
          <w:rFonts w:eastAsia="Times New Roman"/>
        </w:rPr>
        <w:t xml:space="preserve">flyget, </w:t>
      </w:r>
      <w:r>
        <w:rPr>
          <w:rFonts w:eastAsia="Times New Roman"/>
        </w:rPr>
        <w:t>restauranger, affärer, bussar, färjor använder oftast munskydd både som skydd och respekt för andra. Vi själva använder det på flyget, bussar och ibland i affärerna.</w:t>
      </w:r>
    </w:p>
    <w:p w14:paraId="34766E56" w14:textId="77777777" w:rsidR="00550903" w:rsidRDefault="00550903" w:rsidP="00771EF6">
      <w:pPr>
        <w:rPr>
          <w:rFonts w:eastAsia="Times New Roman"/>
        </w:rPr>
      </w:pPr>
    </w:p>
    <w:p w14:paraId="5DFAEE43" w14:textId="379CC60D" w:rsidR="007D63EA" w:rsidRDefault="007D63EA" w:rsidP="007D63EA">
      <w:pPr>
        <w:rPr>
          <w:rFonts w:eastAsia="Times New Roman"/>
        </w:rPr>
      </w:pPr>
      <w:r>
        <w:rPr>
          <w:rFonts w:eastAsia="Times New Roman"/>
        </w:rPr>
        <w:t>Allt på Ada fun</w:t>
      </w:r>
      <w:r w:rsidR="00AD5944">
        <w:rPr>
          <w:rFonts w:eastAsia="Times New Roman"/>
        </w:rPr>
        <w:t>gerar</w:t>
      </w:r>
      <w:r>
        <w:rPr>
          <w:rFonts w:eastAsia="Times New Roman"/>
        </w:rPr>
        <w:t>. Vårrustarna</w:t>
      </w:r>
      <w:r w:rsidR="004F5590">
        <w:rPr>
          <w:rFonts w:eastAsia="Times New Roman"/>
        </w:rPr>
        <w:t xml:space="preserve"> Thomas, Charlotte och Svante</w:t>
      </w:r>
      <w:r>
        <w:rPr>
          <w:rFonts w:eastAsia="Times New Roman"/>
        </w:rPr>
        <w:t xml:space="preserve"> </w:t>
      </w:r>
      <w:r w:rsidR="00506DE7">
        <w:rPr>
          <w:rFonts w:eastAsia="Times New Roman"/>
        </w:rPr>
        <w:t>har gjort ett utmärkt jobb och med</w:t>
      </w:r>
      <w:r>
        <w:rPr>
          <w:rFonts w:eastAsia="Times New Roman"/>
        </w:rPr>
        <w:t xml:space="preserve"> stort engagemang "röjt upp"</w:t>
      </w:r>
      <w:r w:rsidR="00506DE7">
        <w:rPr>
          <w:rFonts w:eastAsia="Times New Roman"/>
        </w:rPr>
        <w:t xml:space="preserve"> Finns nu korgar (uppmärkta) som skall underlätta att hålla ordning på saker. Finns en låda där man med fördel kan lägga sina skor. Skruvdragaren finns längst fram </w:t>
      </w:r>
      <w:r w:rsidR="004B6379">
        <w:rPr>
          <w:rFonts w:eastAsia="Times New Roman"/>
        </w:rPr>
        <w:t xml:space="preserve">i fören, eftersom vi inte skall borra några hål. </w:t>
      </w:r>
      <w:r w:rsidR="004F5590">
        <w:rPr>
          <w:rFonts w:eastAsia="Times New Roman"/>
        </w:rPr>
        <w:t>Låt os</w:t>
      </w:r>
      <w:r w:rsidR="002F6E47">
        <w:rPr>
          <w:rFonts w:eastAsia="Times New Roman"/>
        </w:rPr>
        <w:t>s</w:t>
      </w:r>
      <w:r w:rsidR="004F5590">
        <w:rPr>
          <w:rFonts w:eastAsia="Times New Roman"/>
        </w:rPr>
        <w:t xml:space="preserve"> hjälpas åt att behålla ordningen.</w:t>
      </w:r>
    </w:p>
    <w:p w14:paraId="45D0C72F" w14:textId="083C25D0" w:rsidR="004F5590" w:rsidRDefault="004F5590" w:rsidP="007D63EA">
      <w:pPr>
        <w:rPr>
          <w:rFonts w:eastAsia="Times New Roman"/>
        </w:rPr>
      </w:pPr>
      <w:r>
        <w:rPr>
          <w:rFonts w:eastAsia="Times New Roman"/>
        </w:rPr>
        <w:t>Vi har köpt nya sängkläder</w:t>
      </w:r>
      <w:r w:rsidR="002F6E47">
        <w:rPr>
          <w:rFonts w:eastAsia="Times New Roman"/>
        </w:rPr>
        <w:t>: Kuddar och överdrag till kuddar, samt madrass skydd. Madrass skydden gör det bekvämare att ligga på dynorna samt att de skyddar dynorna. Det är kaptens ansvar att se till att dessa används.</w:t>
      </w:r>
      <w:r w:rsidR="009521E5">
        <w:rPr>
          <w:rFonts w:eastAsia="Times New Roman"/>
        </w:rPr>
        <w:t xml:space="preserve"> </w:t>
      </w:r>
      <w:r w:rsidR="002F6E47">
        <w:rPr>
          <w:rFonts w:eastAsia="Times New Roman"/>
        </w:rPr>
        <w:t>Två omgångar ä</w:t>
      </w:r>
      <w:r w:rsidR="009521E5">
        <w:rPr>
          <w:rFonts w:eastAsia="Times New Roman"/>
        </w:rPr>
        <w:t>r</w:t>
      </w:r>
      <w:r w:rsidR="002F6E47">
        <w:rPr>
          <w:rFonts w:eastAsia="Times New Roman"/>
        </w:rPr>
        <w:t xml:space="preserve"> ännu inte uppackade, ligger på bb sida</w:t>
      </w:r>
    </w:p>
    <w:p w14:paraId="1B2FD0D2" w14:textId="77777777" w:rsidR="00550903" w:rsidRDefault="00550903" w:rsidP="007D63EA">
      <w:pPr>
        <w:rPr>
          <w:rFonts w:eastAsia="Times New Roman"/>
        </w:rPr>
      </w:pPr>
    </w:p>
    <w:p w14:paraId="4B80F81F" w14:textId="75649D9D" w:rsidR="004B6379" w:rsidRPr="009521E5" w:rsidRDefault="004B6379" w:rsidP="007D63EA">
      <w:pPr>
        <w:rPr>
          <w:rFonts w:eastAsia="Times New Roman"/>
          <w:b/>
          <w:bCs/>
        </w:rPr>
      </w:pPr>
      <w:r w:rsidRPr="009521E5">
        <w:rPr>
          <w:rFonts w:eastAsia="Times New Roman"/>
          <w:b/>
          <w:bCs/>
        </w:rPr>
        <w:t>Autopiloten</w:t>
      </w:r>
    </w:p>
    <w:p w14:paraId="2FFF757D" w14:textId="5EAF147E" w:rsidR="004B6379" w:rsidRDefault="004B6379" w:rsidP="007D63EA">
      <w:pPr>
        <w:rPr>
          <w:rFonts w:eastAsia="Times New Roman"/>
        </w:rPr>
      </w:pPr>
      <w:r>
        <w:rPr>
          <w:rFonts w:eastAsia="Times New Roman"/>
        </w:rPr>
        <w:t xml:space="preserve">Återförsäljaren av Autopiloten (Ny monterad 2018) rekommenderade oss att fästa en </w:t>
      </w:r>
      <w:r w:rsidR="00550903">
        <w:rPr>
          <w:rFonts w:eastAsia="Times New Roman"/>
        </w:rPr>
        <w:t>gummisnodd</w:t>
      </w:r>
      <w:r>
        <w:rPr>
          <w:rFonts w:eastAsia="Times New Roman"/>
        </w:rPr>
        <w:t xml:space="preserve"> att använda den dag som spaken under ratten inte stannar i uppfällt läge. Detta är nu utfört se bild.</w:t>
      </w:r>
    </w:p>
    <w:p w14:paraId="44BC9845" w14:textId="7C8EE4F4" w:rsidR="004B6379" w:rsidRDefault="004B6379" w:rsidP="004B6379">
      <w:pPr>
        <w:rPr>
          <w:rFonts w:eastAsia="Times New Roman"/>
        </w:rPr>
      </w:pPr>
      <w:r>
        <w:rPr>
          <w:rFonts w:eastAsia="Times New Roman"/>
        </w:rPr>
        <w:t>Det går att kalibrera auto piloten för jämnare gång</w:t>
      </w:r>
      <w:r w:rsidR="00AD5944">
        <w:rPr>
          <w:rFonts w:eastAsia="Times New Roman"/>
        </w:rPr>
        <w:t xml:space="preserve"> med motor i normal sjö</w:t>
      </w:r>
      <w:r>
        <w:rPr>
          <w:rFonts w:eastAsia="Times New Roman"/>
        </w:rPr>
        <w:t>, gör så här:</w:t>
      </w:r>
    </w:p>
    <w:p w14:paraId="60E6C36E" w14:textId="1466B279" w:rsidR="004B6379" w:rsidRDefault="004B6379" w:rsidP="004B6379">
      <w:pPr>
        <w:rPr>
          <w:rFonts w:eastAsia="Times New Roman"/>
        </w:rPr>
      </w:pPr>
      <w:r>
        <w:rPr>
          <w:rFonts w:eastAsia="Times New Roman"/>
        </w:rPr>
        <w:t>Tryck på -1 och på +1 samtidigt. Ett kort tryck och den visar 3, minska detta med -1 knappen till det vi</w:t>
      </w:r>
      <w:r w:rsidR="00E20183">
        <w:rPr>
          <w:rFonts w:eastAsia="Times New Roman"/>
        </w:rPr>
        <w:t>s</w:t>
      </w:r>
      <w:r>
        <w:rPr>
          <w:rFonts w:eastAsia="Times New Roman"/>
        </w:rPr>
        <w:t>ar 1.</w:t>
      </w:r>
      <w:r w:rsidR="00E20183">
        <w:rPr>
          <w:rFonts w:eastAsia="Times New Roman"/>
        </w:rPr>
        <w:t xml:space="preserve"> ”Vänta så går den tillbaka”. Tryck -1 och +1 igen, länge. Nu viss siffran 9, minska till 4</w:t>
      </w:r>
      <w:r w:rsidR="002F6E47">
        <w:rPr>
          <w:rFonts w:eastAsia="Times New Roman"/>
        </w:rPr>
        <w:t xml:space="preserve"> genom upprepade -1 tryckningar</w:t>
      </w:r>
      <w:r w:rsidR="00E20183">
        <w:rPr>
          <w:rFonts w:eastAsia="Times New Roman"/>
        </w:rPr>
        <w:t xml:space="preserve"> ”vänta så går det tillbaka”  Tyvärr så går inställningen tillbaka och måste göras om när strömmen varit avstängd. Kanske kan ”någon”</w:t>
      </w:r>
      <w:r w:rsidR="002F6E47">
        <w:rPr>
          <w:rFonts w:eastAsia="Times New Roman"/>
        </w:rPr>
        <w:t xml:space="preserve"> av Ada medlemmarna </w:t>
      </w:r>
      <w:r w:rsidR="00E20183">
        <w:rPr>
          <w:rFonts w:eastAsia="Times New Roman"/>
        </w:rPr>
        <w:t xml:space="preserve"> hitta ett sätt att spara inställningen….</w:t>
      </w:r>
    </w:p>
    <w:p w14:paraId="42D985F4" w14:textId="401A10D6" w:rsidR="00AD5944" w:rsidRDefault="00AD5944" w:rsidP="004B6379">
      <w:pPr>
        <w:rPr>
          <w:rFonts w:eastAsia="Times New Roman"/>
        </w:rPr>
      </w:pPr>
      <w:r>
        <w:rPr>
          <w:rFonts w:eastAsia="Times New Roman"/>
        </w:rPr>
        <w:t>Vid hård sjö skall man styra manuellt.</w:t>
      </w:r>
    </w:p>
    <w:p w14:paraId="0AED56AA" w14:textId="7B8EE3BA" w:rsidR="004B6379" w:rsidRDefault="00CD6C6D" w:rsidP="007D63EA">
      <w:pPr>
        <w:rPr>
          <w:rFonts w:eastAsia="Times New Roman"/>
        </w:rPr>
      </w:pPr>
      <w:r>
        <w:rPr>
          <w:noProof/>
        </w:rPr>
        <w:drawing>
          <wp:inline distT="0" distB="0" distL="0" distR="0" wp14:anchorId="4C6D7D58" wp14:editId="1F6E6A31">
            <wp:extent cx="2700000" cy="3600000"/>
            <wp:effectExtent l="0" t="0" r="5715" b="63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0000" cy="3600000"/>
                    </a:xfrm>
                    <a:prstGeom prst="rect">
                      <a:avLst/>
                    </a:prstGeom>
                    <a:noFill/>
                    <a:ln>
                      <a:noFill/>
                    </a:ln>
                  </pic:spPr>
                </pic:pic>
              </a:graphicData>
            </a:graphic>
          </wp:inline>
        </w:drawing>
      </w:r>
    </w:p>
    <w:p w14:paraId="07688C68" w14:textId="10F25988" w:rsidR="009521E5" w:rsidRDefault="00AD5944" w:rsidP="007D63EA">
      <w:pPr>
        <w:rPr>
          <w:rFonts w:eastAsia="Times New Roman"/>
        </w:rPr>
      </w:pPr>
      <w:r>
        <w:rPr>
          <w:rFonts w:eastAsia="Times New Roman"/>
        </w:rPr>
        <w:t>Spaken till autopiloten i uppfällt läge och med gummiband.</w:t>
      </w:r>
    </w:p>
    <w:p w14:paraId="3D6DDD73" w14:textId="194F0466" w:rsidR="002F6E47" w:rsidRPr="009521E5" w:rsidRDefault="004B6379" w:rsidP="007D63EA">
      <w:pPr>
        <w:rPr>
          <w:rFonts w:eastAsia="Times New Roman"/>
          <w:b/>
          <w:bCs/>
        </w:rPr>
      </w:pPr>
      <w:r w:rsidRPr="009521E5">
        <w:rPr>
          <w:rFonts w:eastAsia="Times New Roman"/>
          <w:b/>
          <w:bCs/>
        </w:rPr>
        <w:lastRenderedPageBreak/>
        <w:t>Vindmätaren</w:t>
      </w:r>
    </w:p>
    <w:p w14:paraId="0EAA57C1" w14:textId="14683396" w:rsidR="004B6379" w:rsidRDefault="004B6379" w:rsidP="007D63EA">
      <w:pPr>
        <w:rPr>
          <w:rFonts w:eastAsia="Times New Roman"/>
        </w:rPr>
      </w:pPr>
      <w:r>
        <w:rPr>
          <w:rFonts w:eastAsia="Times New Roman"/>
        </w:rPr>
        <w:t>Det gick ej att få vindmätaren att fungera Enligt årsmötesbeslut så får det vara på detta sättet.</w:t>
      </w:r>
    </w:p>
    <w:p w14:paraId="617A3F11" w14:textId="77777777" w:rsidR="00771EF6" w:rsidRDefault="00771EF6" w:rsidP="007D63EA">
      <w:pPr>
        <w:rPr>
          <w:rFonts w:eastAsia="Times New Roman"/>
        </w:rPr>
      </w:pPr>
    </w:p>
    <w:p w14:paraId="1A6CC9BB" w14:textId="37567C0A" w:rsidR="004B6379" w:rsidRPr="00AD5944" w:rsidRDefault="00771EF6" w:rsidP="007D63EA">
      <w:pPr>
        <w:rPr>
          <w:rFonts w:eastAsia="Times New Roman"/>
          <w:b/>
          <w:bCs/>
        </w:rPr>
      </w:pPr>
      <w:r w:rsidRPr="00AD5944">
        <w:rPr>
          <w:rFonts w:eastAsia="Times New Roman"/>
          <w:b/>
          <w:bCs/>
        </w:rPr>
        <w:t>Diverse</w:t>
      </w:r>
    </w:p>
    <w:p w14:paraId="3674AC63" w14:textId="11C54CAC" w:rsidR="00C20C8A" w:rsidRDefault="00E20183" w:rsidP="00C20C8A">
      <w:pPr>
        <w:rPr>
          <w:rFonts w:eastAsia="Times New Roman"/>
        </w:rPr>
      </w:pPr>
      <w:r>
        <w:rPr>
          <w:rFonts w:eastAsia="Times New Roman"/>
        </w:rPr>
        <w:t>För</w:t>
      </w:r>
      <w:r w:rsidR="00AD5944">
        <w:rPr>
          <w:rFonts w:eastAsia="Times New Roman"/>
        </w:rPr>
        <w:t>slagsvis t</w:t>
      </w:r>
      <w:r w:rsidR="00C20C8A">
        <w:rPr>
          <w:rFonts w:eastAsia="Times New Roman"/>
        </w:rPr>
        <w:t>a</w:t>
      </w:r>
      <w:r w:rsidR="00AD5944">
        <w:rPr>
          <w:rFonts w:eastAsia="Times New Roman"/>
        </w:rPr>
        <w:t>r ni</w:t>
      </w:r>
      <w:r w:rsidR="00C20C8A">
        <w:rPr>
          <w:rFonts w:eastAsia="Times New Roman"/>
        </w:rPr>
        <w:t xml:space="preserve"> bort hela lås</w:t>
      </w:r>
      <w:r>
        <w:rPr>
          <w:rFonts w:eastAsia="Times New Roman"/>
        </w:rPr>
        <w:t>mekanismen</w:t>
      </w:r>
      <w:r w:rsidR="00C20C8A">
        <w:rPr>
          <w:rFonts w:eastAsia="Times New Roman"/>
        </w:rPr>
        <w:t xml:space="preserve"> till luckan</w:t>
      </w:r>
      <w:r>
        <w:rPr>
          <w:rFonts w:eastAsia="Times New Roman"/>
        </w:rPr>
        <w:t xml:space="preserve"> </w:t>
      </w:r>
      <w:r w:rsidR="00AD5944">
        <w:rPr>
          <w:rFonts w:eastAsia="Times New Roman"/>
        </w:rPr>
        <w:t xml:space="preserve">för stuvutrymmet utomhus </w:t>
      </w:r>
      <w:r w:rsidR="00C20C8A">
        <w:rPr>
          <w:rFonts w:eastAsia="Times New Roman"/>
        </w:rPr>
        <w:t>l</w:t>
      </w:r>
      <w:r>
        <w:rPr>
          <w:rFonts w:eastAsia="Times New Roman"/>
        </w:rPr>
        <w:t xml:space="preserve">ägg den i kartbordet och sätt tillbaka den vid </w:t>
      </w:r>
      <w:r w:rsidR="00CD6C6D">
        <w:rPr>
          <w:rFonts w:eastAsia="Times New Roman"/>
        </w:rPr>
        <w:t>överlämning</w:t>
      </w:r>
      <w:r>
        <w:rPr>
          <w:rFonts w:eastAsia="Times New Roman"/>
        </w:rPr>
        <w:t>.</w:t>
      </w:r>
      <w:r w:rsidR="002F6E47">
        <w:rPr>
          <w:rFonts w:eastAsia="Times New Roman"/>
        </w:rPr>
        <w:t xml:space="preserve"> Detta för att underlätta öppning och stängning av luckan</w:t>
      </w:r>
      <w:r w:rsidR="00AD5944">
        <w:rPr>
          <w:rFonts w:eastAsia="Times New Roman"/>
        </w:rPr>
        <w:t xml:space="preserve"> som görs ett antal gånger per dag</w:t>
      </w:r>
      <w:r w:rsidR="002F6E47">
        <w:rPr>
          <w:rFonts w:eastAsia="Times New Roman"/>
        </w:rPr>
        <w:t>.</w:t>
      </w:r>
    </w:p>
    <w:p w14:paraId="350627FC" w14:textId="7F96E090" w:rsidR="00C20C8A" w:rsidRDefault="00C20C8A" w:rsidP="00C20C8A">
      <w:pPr>
        <w:rPr>
          <w:rFonts w:eastAsia="Times New Roman"/>
        </w:rPr>
      </w:pPr>
      <w:r>
        <w:rPr>
          <w:rFonts w:eastAsia="Times New Roman"/>
        </w:rPr>
        <w:t>Getingburk i livbojen -använd t ex överbliven sylt och marmelad som bete</w:t>
      </w:r>
      <w:r w:rsidR="00550903">
        <w:rPr>
          <w:rFonts w:eastAsia="Times New Roman"/>
        </w:rPr>
        <w:t>.</w:t>
      </w:r>
    </w:p>
    <w:p w14:paraId="5A31FEC7" w14:textId="248BE12B" w:rsidR="003F5A93" w:rsidRDefault="003F5A93" w:rsidP="00C20C8A">
      <w:pPr>
        <w:rPr>
          <w:rFonts w:eastAsia="Times New Roman"/>
        </w:rPr>
      </w:pPr>
      <w:r>
        <w:rPr>
          <w:rFonts w:eastAsia="Times New Roman"/>
        </w:rPr>
        <w:t>Fönster ruta i toaletten och lilla rutan i Captens Cabin är totalrenoverade. I vinter kommer resten av fönstren att tas ut och byta gummitätning och tätning mot skrovet. Nya gardiner behöver tas fram/Sys till nästa år. Finns det någon frivillig? De gamla gardinerna kan vi ta till Sverige och ha som mall.</w:t>
      </w:r>
    </w:p>
    <w:p w14:paraId="4838B61A" w14:textId="6AA7753E" w:rsidR="00C20C8A" w:rsidRPr="00264313" w:rsidRDefault="00550903" w:rsidP="00C20C8A">
      <w:pPr>
        <w:rPr>
          <w:rFonts w:eastAsia="Times New Roman"/>
          <w:b/>
          <w:bCs/>
        </w:rPr>
      </w:pPr>
      <w:r>
        <w:rPr>
          <w:rFonts w:eastAsia="Times New Roman"/>
        </w:rPr>
        <w:t>F</w:t>
      </w:r>
      <w:r w:rsidR="00AD5944">
        <w:rPr>
          <w:rFonts w:eastAsia="Times New Roman"/>
        </w:rPr>
        <w:t>ör närvarande</w:t>
      </w:r>
      <w:r>
        <w:rPr>
          <w:rFonts w:eastAsia="Times New Roman"/>
        </w:rPr>
        <w:t xml:space="preserve"> är det nästan inga flottiljer</w:t>
      </w:r>
      <w:r w:rsidR="002F6E47">
        <w:rPr>
          <w:rFonts w:eastAsia="Times New Roman"/>
        </w:rPr>
        <w:t xml:space="preserve"> med segelbåtar</w:t>
      </w:r>
      <w:r>
        <w:rPr>
          <w:rFonts w:eastAsia="Times New Roman"/>
        </w:rPr>
        <w:t xml:space="preserve"> ute, osäkert när dom kommer i gång. </w:t>
      </w:r>
    </w:p>
    <w:p w14:paraId="14B80688" w14:textId="2CC0E95E" w:rsidR="00771EF6" w:rsidRPr="00AD5944" w:rsidRDefault="00771EF6" w:rsidP="00C20C8A">
      <w:pPr>
        <w:rPr>
          <w:rFonts w:eastAsia="Times New Roman"/>
          <w:b/>
          <w:bCs/>
        </w:rPr>
      </w:pPr>
      <w:r w:rsidRPr="00AD5944">
        <w:rPr>
          <w:rFonts w:eastAsia="Times New Roman"/>
          <w:b/>
          <w:bCs/>
        </w:rPr>
        <w:t>Kylen</w:t>
      </w:r>
    </w:p>
    <w:p w14:paraId="6F29BBBA" w14:textId="04A005CA" w:rsidR="00E20183" w:rsidRDefault="00E20183" w:rsidP="00C20C8A">
      <w:pPr>
        <w:rPr>
          <w:rFonts w:eastAsia="Times New Roman"/>
        </w:rPr>
      </w:pPr>
      <w:r>
        <w:rPr>
          <w:rFonts w:eastAsia="Times New Roman"/>
        </w:rPr>
        <w:t xml:space="preserve">Förbrukningsbatterierna </w:t>
      </w:r>
      <w:r w:rsidR="00771EF6">
        <w:rPr>
          <w:rFonts w:eastAsia="Times New Roman"/>
        </w:rPr>
        <w:t xml:space="preserve">har givit upp och </w:t>
      </w:r>
      <w:r>
        <w:rPr>
          <w:rFonts w:eastAsia="Times New Roman"/>
        </w:rPr>
        <w:t>är nu utbytta från 85 till 100Ah</w:t>
      </w:r>
      <w:r w:rsidR="00771EF6">
        <w:rPr>
          <w:rFonts w:eastAsia="Times New Roman"/>
        </w:rPr>
        <w:t>.</w:t>
      </w:r>
    </w:p>
    <w:p w14:paraId="0A0AC092" w14:textId="37865528" w:rsidR="00771EF6" w:rsidRDefault="00771EF6" w:rsidP="00C20C8A">
      <w:pPr>
        <w:rPr>
          <w:rFonts w:eastAsia="Times New Roman"/>
        </w:rPr>
      </w:pPr>
      <w:r>
        <w:rPr>
          <w:rFonts w:eastAsia="Times New Roman"/>
        </w:rPr>
        <w:t xml:space="preserve">Vi fick en känsla av att kylen stod och jobbade mycket </w:t>
      </w:r>
      <w:r w:rsidR="00AD5944">
        <w:rPr>
          <w:rFonts w:eastAsia="Times New Roman"/>
        </w:rPr>
        <w:t>längre tid</w:t>
      </w:r>
      <w:r>
        <w:rPr>
          <w:rFonts w:eastAsia="Times New Roman"/>
        </w:rPr>
        <w:t xml:space="preserve"> än vad den var i vila. En förklaring kan vara att skyddsmekanismen som finns i kylen gör att kompressorn inte skall jobba med full effekt om batterispänningen börjar bli låg. Vi tror att det kan vara orsaken till att jag sista natten låg och lyssnade på en kompressor som aldrig ville somna</w:t>
      </w:r>
      <w:r w:rsidR="00264313">
        <w:rPr>
          <w:rFonts w:eastAsia="Times New Roman"/>
        </w:rPr>
        <w:t xml:space="preserve"> in</w:t>
      </w:r>
      <w:r>
        <w:rPr>
          <w:rFonts w:eastAsia="Times New Roman"/>
        </w:rPr>
        <w:t>. Vi hade inte laddat batterierna på länge (</w:t>
      </w:r>
      <w:r w:rsidR="00264313">
        <w:rPr>
          <w:rFonts w:eastAsia="Times New Roman"/>
        </w:rPr>
        <w:t>Volt</w:t>
      </w:r>
      <w:r>
        <w:rPr>
          <w:rFonts w:eastAsia="Times New Roman"/>
        </w:rPr>
        <w:t>mätaren visade visserligen OK)</w:t>
      </w:r>
    </w:p>
    <w:p w14:paraId="59000A72" w14:textId="27886CC1" w:rsidR="00771EF6" w:rsidRDefault="00771EF6" w:rsidP="00C20C8A">
      <w:pPr>
        <w:rPr>
          <w:rFonts w:eastAsia="Times New Roman"/>
        </w:rPr>
      </w:pPr>
      <w:r>
        <w:rPr>
          <w:rFonts w:eastAsia="Times New Roman"/>
        </w:rPr>
        <w:t xml:space="preserve">Under kylen finns en slang. Vatten i kylen skall rinna ner i slangen som skall tömmas av dig när veckan är slut. Om </w:t>
      </w:r>
      <w:r w:rsidR="00264313">
        <w:rPr>
          <w:rFonts w:eastAsia="Times New Roman"/>
        </w:rPr>
        <w:t>det står kvar</w:t>
      </w:r>
      <w:r>
        <w:rPr>
          <w:rFonts w:eastAsia="Times New Roman"/>
        </w:rPr>
        <w:t xml:space="preserve"> vatten </w:t>
      </w:r>
      <w:r w:rsidR="00264313">
        <w:rPr>
          <w:rFonts w:eastAsia="Times New Roman"/>
        </w:rPr>
        <w:t xml:space="preserve">i kylen så </w:t>
      </w:r>
      <w:r>
        <w:rPr>
          <w:rFonts w:eastAsia="Times New Roman"/>
        </w:rPr>
        <w:t>kan det vara att slangen inte ligger utmed golvet utan gör en liten berg o dalbana</w:t>
      </w:r>
      <w:r w:rsidR="00AD5944">
        <w:rPr>
          <w:rFonts w:eastAsia="Times New Roman"/>
        </w:rPr>
        <w:t xml:space="preserve"> i ett tidigt skeende</w:t>
      </w:r>
      <w:r>
        <w:rPr>
          <w:rFonts w:eastAsia="Times New Roman"/>
        </w:rPr>
        <w:t>.</w:t>
      </w:r>
    </w:p>
    <w:p w14:paraId="35D7E779" w14:textId="77777777" w:rsidR="00771EF6" w:rsidRDefault="00771EF6" w:rsidP="00C20C8A">
      <w:pPr>
        <w:rPr>
          <w:rFonts w:eastAsia="Times New Roman"/>
        </w:rPr>
      </w:pPr>
    </w:p>
    <w:p w14:paraId="1D2EEDB6" w14:textId="06C9C462" w:rsidR="00FB306C" w:rsidRPr="009521E5" w:rsidRDefault="00CD6C6D">
      <w:pPr>
        <w:rPr>
          <w:rFonts w:eastAsia="Times New Roman"/>
          <w:b/>
          <w:bCs/>
        </w:rPr>
      </w:pPr>
      <w:r w:rsidRPr="009521E5">
        <w:rPr>
          <w:rFonts w:eastAsia="Times New Roman"/>
          <w:b/>
          <w:bCs/>
        </w:rPr>
        <w:t>Gummibåten</w:t>
      </w:r>
    </w:p>
    <w:p w14:paraId="057F8865" w14:textId="274FA3B5" w:rsidR="00CD6C6D" w:rsidRPr="00CD6C6D" w:rsidRDefault="00CD6C6D">
      <w:pPr>
        <w:rPr>
          <w:rFonts w:eastAsia="Times New Roman"/>
        </w:rPr>
      </w:pPr>
      <w:r>
        <w:rPr>
          <w:rFonts w:eastAsia="Times New Roman"/>
        </w:rPr>
        <w:t>Åror, luftpump och två sorters reparations satser (24 eller 48 timmars ) finns under bb koj. Vi har nu monterat en krok under toften</w:t>
      </w:r>
      <w:r w:rsidR="00264313">
        <w:rPr>
          <w:rFonts w:eastAsia="Times New Roman"/>
        </w:rPr>
        <w:t xml:space="preserve"> på gummibåten</w:t>
      </w:r>
      <w:r>
        <w:rPr>
          <w:rFonts w:eastAsia="Times New Roman"/>
        </w:rPr>
        <w:t>., fäst kabinhaken i denna så att vi inte förlorar ytterligare en toft.</w:t>
      </w:r>
    </w:p>
    <w:p w14:paraId="4981621D" w14:textId="13F3D701" w:rsidR="00FB306C" w:rsidRDefault="00CD6C6D">
      <w:pPr>
        <w:rPr>
          <w:noProof/>
        </w:rPr>
      </w:pPr>
      <w:r>
        <w:rPr>
          <w:noProof/>
        </w:rPr>
        <w:t xml:space="preserve">Förslag på placering av båten på däck (fungerar nog inte </w:t>
      </w:r>
      <w:r w:rsidR="00264313">
        <w:rPr>
          <w:noProof/>
        </w:rPr>
        <w:t>så bra när</w:t>
      </w:r>
      <w:r>
        <w:rPr>
          <w:noProof/>
        </w:rPr>
        <w:t xml:space="preserve"> man seglar</w:t>
      </w:r>
      <w:r w:rsidR="00264313">
        <w:rPr>
          <w:noProof/>
        </w:rPr>
        <w:t>?</w:t>
      </w:r>
      <w:r>
        <w:rPr>
          <w:noProof/>
        </w:rPr>
        <w:t>)</w:t>
      </w:r>
      <w:r w:rsidR="002F6E47">
        <w:rPr>
          <w:noProof/>
        </w:rPr>
        <w:t xml:space="preserve"> se bild</w:t>
      </w:r>
    </w:p>
    <w:p w14:paraId="4212CB0E" w14:textId="77777777" w:rsidR="00CD6C6D" w:rsidRDefault="00CD6C6D">
      <w:pPr>
        <w:rPr>
          <w:noProof/>
        </w:rPr>
      </w:pPr>
    </w:p>
    <w:p w14:paraId="281D04C4" w14:textId="40741CC1" w:rsidR="00FB306C" w:rsidRDefault="00CD6C6D">
      <w:r>
        <w:rPr>
          <w:noProof/>
        </w:rPr>
        <w:drawing>
          <wp:inline distT="0" distB="0" distL="0" distR="0" wp14:anchorId="1FC1E31C" wp14:editId="6C3270A7">
            <wp:extent cx="3333750" cy="2500313"/>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8377" cy="2526283"/>
                    </a:xfrm>
                    <a:prstGeom prst="rect">
                      <a:avLst/>
                    </a:prstGeom>
                    <a:noFill/>
                    <a:ln>
                      <a:noFill/>
                    </a:ln>
                  </pic:spPr>
                </pic:pic>
              </a:graphicData>
            </a:graphic>
          </wp:inline>
        </w:drawing>
      </w:r>
    </w:p>
    <w:p w14:paraId="417FE6DD" w14:textId="58A577EE" w:rsidR="00264313" w:rsidRDefault="00AD5944">
      <w:r>
        <w:t>Förslag på placering av gummibåten på däck, det går att passera på sid</w:t>
      </w:r>
      <w:r w:rsidR="002D677A">
        <w:t>orna.</w:t>
      </w:r>
    </w:p>
    <w:p w14:paraId="1DB32EFC" w14:textId="336AC5A7" w:rsidR="009521E5" w:rsidRDefault="009521E5">
      <w:pPr>
        <w:rPr>
          <w:b/>
          <w:bCs/>
        </w:rPr>
      </w:pPr>
    </w:p>
    <w:p w14:paraId="222D5C87" w14:textId="77777777" w:rsidR="00D80630" w:rsidRDefault="00D80630">
      <w:pPr>
        <w:rPr>
          <w:b/>
          <w:bCs/>
        </w:rPr>
      </w:pPr>
    </w:p>
    <w:p w14:paraId="6897DAFE" w14:textId="77777777" w:rsidR="009521E5" w:rsidRDefault="009521E5">
      <w:pPr>
        <w:rPr>
          <w:b/>
          <w:bCs/>
        </w:rPr>
      </w:pPr>
    </w:p>
    <w:p w14:paraId="414171A2" w14:textId="4E18C870" w:rsidR="00264313" w:rsidRPr="001F474D" w:rsidRDefault="00264313">
      <w:pPr>
        <w:rPr>
          <w:b/>
          <w:bCs/>
        </w:rPr>
      </w:pPr>
      <w:r w:rsidRPr="001F474D">
        <w:rPr>
          <w:b/>
          <w:bCs/>
        </w:rPr>
        <w:t>Ankar vin</w:t>
      </w:r>
      <w:r w:rsidR="004F5590">
        <w:rPr>
          <w:b/>
          <w:bCs/>
        </w:rPr>
        <w:t>s</w:t>
      </w:r>
      <w:r w:rsidRPr="001F474D">
        <w:rPr>
          <w:b/>
          <w:bCs/>
        </w:rPr>
        <w:t>chen</w:t>
      </w:r>
      <w:r w:rsidR="003D4ACF" w:rsidRPr="001F474D">
        <w:rPr>
          <w:b/>
          <w:bCs/>
        </w:rPr>
        <w:t xml:space="preserve">       Vi har haft sönder minst 10 vin</w:t>
      </w:r>
      <w:r w:rsidR="004F5590">
        <w:rPr>
          <w:b/>
          <w:bCs/>
        </w:rPr>
        <w:t>s</w:t>
      </w:r>
      <w:r w:rsidR="003D4ACF" w:rsidRPr="001F474D">
        <w:rPr>
          <w:b/>
          <w:bCs/>
        </w:rPr>
        <w:t>char</w:t>
      </w:r>
      <w:r w:rsidR="001F474D" w:rsidRPr="001F474D">
        <w:rPr>
          <w:b/>
          <w:bCs/>
        </w:rPr>
        <w:t xml:space="preserve"> </w:t>
      </w:r>
    </w:p>
    <w:p w14:paraId="38579A66" w14:textId="0E274310" w:rsidR="00264313" w:rsidRDefault="00264313">
      <w:r>
        <w:t xml:space="preserve">OBS nytt sätt att avlasta ankaret: Sätt kroken i kättingen </w:t>
      </w:r>
      <w:r w:rsidR="003D4ACF">
        <w:t xml:space="preserve">(se bild) </w:t>
      </w:r>
      <w:r>
        <w:t>och surra båda linorna i var sin knape. Gör detta så snart som ankaret</w:t>
      </w:r>
      <w:r w:rsidR="00E67E1F">
        <w:t xml:space="preserve"> skall:</w:t>
      </w:r>
    </w:p>
    <w:p w14:paraId="109B8864" w14:textId="1B37C0B9" w:rsidR="00E67E1F" w:rsidRDefault="00E67E1F" w:rsidP="00E67E1F">
      <w:pPr>
        <w:pStyle w:val="ListParagraph"/>
        <w:numPr>
          <w:ilvl w:val="0"/>
          <w:numId w:val="1"/>
        </w:numPr>
      </w:pPr>
      <w:r>
        <w:lastRenderedPageBreak/>
        <w:t>Backas fast i leran</w:t>
      </w:r>
    </w:p>
    <w:p w14:paraId="44E94BA1" w14:textId="7C547514" w:rsidR="003D4ACF" w:rsidRDefault="003D4ACF" w:rsidP="00E67E1F">
      <w:pPr>
        <w:pStyle w:val="ListParagraph"/>
        <w:numPr>
          <w:ilvl w:val="0"/>
          <w:numId w:val="1"/>
        </w:numPr>
      </w:pPr>
      <w:r>
        <w:t>Har fastnat och behöver dras loss åt olika håll</w:t>
      </w:r>
    </w:p>
    <w:p w14:paraId="1B65249D" w14:textId="5299AA1B" w:rsidR="00E67E1F" w:rsidRDefault="00E67E1F" w:rsidP="00E67E1F">
      <w:pPr>
        <w:pStyle w:val="ListParagraph"/>
        <w:numPr>
          <w:ilvl w:val="0"/>
          <w:numId w:val="1"/>
        </w:numPr>
      </w:pPr>
      <w:r>
        <w:t>Tillfällig ankring för att några skall bada</w:t>
      </w:r>
    </w:p>
    <w:p w14:paraId="2545C008" w14:textId="3E1F8392" w:rsidR="009521E5" w:rsidRDefault="00E67E1F" w:rsidP="00D80630">
      <w:pPr>
        <w:pStyle w:val="ListParagraph"/>
        <w:numPr>
          <w:ilvl w:val="0"/>
          <w:numId w:val="1"/>
        </w:numPr>
      </w:pPr>
      <w:r>
        <w:t xml:space="preserve">All </w:t>
      </w:r>
      <w:r w:rsidR="003D4ACF">
        <w:t xml:space="preserve">annan </w:t>
      </w:r>
      <w:r>
        <w:t>ankrin</w:t>
      </w:r>
      <w:r w:rsidR="00D80630">
        <w:t>g</w:t>
      </w:r>
    </w:p>
    <w:p w14:paraId="30AEE779" w14:textId="77777777" w:rsidR="009521E5" w:rsidRPr="009521E5" w:rsidRDefault="009521E5" w:rsidP="009521E5">
      <w:pPr>
        <w:pStyle w:val="ListParagraph"/>
        <w:numPr>
          <w:ilvl w:val="0"/>
          <w:numId w:val="1"/>
        </w:numPr>
        <w:rPr>
          <w:b/>
          <w:bCs/>
        </w:rPr>
      </w:pPr>
      <w:r w:rsidRPr="009521E5">
        <w:rPr>
          <w:b/>
          <w:bCs/>
        </w:rPr>
        <w:t>LÄS separat instruktion och gå igenom med din besättning.</w:t>
      </w:r>
    </w:p>
    <w:p w14:paraId="59EC4B28" w14:textId="157B534E" w:rsidR="00E67E1F" w:rsidRDefault="00E67E1F" w:rsidP="002F7081">
      <w:pPr>
        <w:pStyle w:val="ListParagraph"/>
        <w:numPr>
          <w:ilvl w:val="0"/>
          <w:numId w:val="2"/>
        </w:numPr>
      </w:pPr>
      <w:r>
        <w:t>vilka signaler som den som sköter ankaret skall ge till kaptenen</w:t>
      </w:r>
      <w:r w:rsidR="002F7081">
        <w:t xml:space="preserve"> vid upptagning så att han stöttar med motorn och kör åt rätt håll. Ankar </w:t>
      </w:r>
      <w:r w:rsidR="009521E5">
        <w:t>v</w:t>
      </w:r>
      <w:r w:rsidR="002F7081">
        <w:t>in</w:t>
      </w:r>
      <w:r w:rsidR="009521E5">
        <w:t>s</w:t>
      </w:r>
      <w:r w:rsidR="002F7081">
        <w:t xml:space="preserve">chen skall inte dra hela båten </w:t>
      </w:r>
    </w:p>
    <w:p w14:paraId="29EE77A8" w14:textId="6C8F744C" w:rsidR="002F7081" w:rsidRDefault="002F7081" w:rsidP="002F7081">
      <w:pPr>
        <w:pStyle w:val="ListParagraph"/>
        <w:numPr>
          <w:ilvl w:val="0"/>
          <w:numId w:val="2"/>
        </w:numPr>
      </w:pPr>
      <w:r>
        <w:t xml:space="preserve">Vilken </w:t>
      </w:r>
      <w:r w:rsidR="009521E5">
        <w:t>signal</w:t>
      </w:r>
      <w:r>
        <w:t xml:space="preserve"> skall du ge för att kaptenen skall lägga friläge (handen rakt upp som polisen</w:t>
      </w:r>
      <w:r w:rsidR="001F474D">
        <w:t>s</w:t>
      </w:r>
      <w:r>
        <w:t xml:space="preserve"> stopp tecken?)</w:t>
      </w:r>
    </w:p>
    <w:p w14:paraId="15B37899" w14:textId="59AD9CFF" w:rsidR="003D4ACF" w:rsidRDefault="003D4ACF" w:rsidP="002F7081">
      <w:pPr>
        <w:pStyle w:val="ListParagraph"/>
        <w:numPr>
          <w:ilvl w:val="0"/>
          <w:numId w:val="2"/>
        </w:numPr>
      </w:pPr>
      <w:r>
        <w:t>Som tidigare måste man stanna uppm</w:t>
      </w:r>
      <w:r w:rsidR="002D677A">
        <w:t>a</w:t>
      </w:r>
      <w:r>
        <w:t>tningen av kedjan och flytta kedjan f</w:t>
      </w:r>
      <w:r w:rsidR="002D677A">
        <w:t>ramåt</w:t>
      </w:r>
      <w:r>
        <w:t xml:space="preserve"> me</w:t>
      </w:r>
      <w:r w:rsidR="002D677A">
        <w:t>d</w:t>
      </w:r>
      <w:r>
        <w:t xml:space="preserve"> en pinne eller handen. Om detta glöms så byggs en pyramid upp och kedjan kan fastna underifrån i vin</w:t>
      </w:r>
      <w:r w:rsidR="009521E5">
        <w:t>s</w:t>
      </w:r>
      <w:r>
        <w:t>chen och sitta som om de</w:t>
      </w:r>
      <w:r w:rsidR="001F474D">
        <w:t>n</w:t>
      </w:r>
      <w:r>
        <w:t xml:space="preserve"> vore fastsvetsa</w:t>
      </w:r>
      <w:r w:rsidR="001F474D">
        <w:t>d</w:t>
      </w:r>
      <w:r w:rsidR="002D677A">
        <w:t>. Givetvis måste du stanna motorn innan du pillar med pinnen eller fingrarna.</w:t>
      </w:r>
    </w:p>
    <w:p w14:paraId="32591734" w14:textId="77777777" w:rsidR="002D677A" w:rsidRDefault="002D677A" w:rsidP="002D677A">
      <w:pPr>
        <w:pStyle w:val="ListParagraph"/>
        <w:numPr>
          <w:ilvl w:val="0"/>
          <w:numId w:val="2"/>
        </w:numPr>
      </w:pPr>
      <w:r>
        <w:t>Metoden med free fall rekommenderas starkt. Träna gärna på lite grundare vatten. Träna då på:</w:t>
      </w:r>
    </w:p>
    <w:p w14:paraId="27FC973D" w14:textId="77777777" w:rsidR="002D677A" w:rsidRDefault="002D677A" w:rsidP="002D677A">
      <w:pPr>
        <w:pStyle w:val="ListParagraph"/>
        <w:numPr>
          <w:ilvl w:val="0"/>
          <w:numId w:val="2"/>
        </w:numPr>
      </w:pPr>
      <w:r>
        <w:t>Hur fort skall ankarskötaren släppa ut kättingen (lär dig se hur vinkeln på kättingen ändrar sig beroende på om du ligger långt före eller just in time med utsläppet.</w:t>
      </w:r>
    </w:p>
    <w:p w14:paraId="5FE01381" w14:textId="77777777" w:rsidR="002D677A" w:rsidRDefault="002D677A" w:rsidP="002F7081">
      <w:pPr>
        <w:pStyle w:val="ListParagraph"/>
        <w:numPr>
          <w:ilvl w:val="0"/>
          <w:numId w:val="2"/>
        </w:numPr>
      </w:pPr>
    </w:p>
    <w:p w14:paraId="4B7C445E" w14:textId="41FD6665" w:rsidR="001F474D" w:rsidRDefault="001F474D" w:rsidP="002F7081">
      <w:pPr>
        <w:pStyle w:val="ListParagraph"/>
        <w:numPr>
          <w:ilvl w:val="0"/>
          <w:numId w:val="2"/>
        </w:numPr>
      </w:pPr>
      <w:r>
        <w:t xml:space="preserve">Free fall systemet startas </w:t>
      </w:r>
      <w:r w:rsidRPr="001F474D">
        <w:rPr>
          <w:b/>
          <w:bCs/>
        </w:rPr>
        <w:t>efter</w:t>
      </w:r>
      <w:r>
        <w:t xml:space="preserve"> att man har släppt ned ankaret ca 80 cm från vattenytan. Detta görs genom att plast</w:t>
      </w:r>
      <w:r w:rsidR="009521E5">
        <w:t>v</w:t>
      </w:r>
      <w:r>
        <w:t>in</w:t>
      </w:r>
      <w:r w:rsidR="009521E5">
        <w:t>s</w:t>
      </w:r>
      <w:r>
        <w:t>chhandtaget (ligger i boxen) dras bakåt (kan sitta ganska hårt)</w:t>
      </w:r>
    </w:p>
    <w:p w14:paraId="70CC88B3" w14:textId="4AFAD7FB" w:rsidR="001F474D" w:rsidRDefault="001F474D" w:rsidP="002F7081">
      <w:pPr>
        <w:pStyle w:val="ListParagraph"/>
        <w:numPr>
          <w:ilvl w:val="0"/>
          <w:numId w:val="2"/>
        </w:numPr>
      </w:pPr>
      <w:r>
        <w:t>Går smidigt att öka o sänka farten. Tänk på att låsa hårt</w:t>
      </w:r>
      <w:r w:rsidR="002D677A">
        <w:t xml:space="preserve"> (handtaget trycks framåt)</w:t>
      </w:r>
      <w:r>
        <w:t>. OBS ta ut plast</w:t>
      </w:r>
      <w:r w:rsidR="009521E5">
        <w:t>v</w:t>
      </w:r>
      <w:r>
        <w:t>in</w:t>
      </w:r>
      <w:r w:rsidR="009521E5">
        <w:t>s</w:t>
      </w:r>
      <w:r>
        <w:t xml:space="preserve">chen genast ur </w:t>
      </w:r>
      <w:r w:rsidR="009521E5">
        <w:t>v</w:t>
      </w:r>
      <w:r>
        <w:t>in</w:t>
      </w:r>
      <w:r w:rsidR="009521E5">
        <w:t>s</w:t>
      </w:r>
      <w:r>
        <w:t>chen, skulle du köra vin</w:t>
      </w:r>
      <w:r w:rsidR="009521E5">
        <w:t>s</w:t>
      </w:r>
      <w:r>
        <w:t>chen med handtaget i så går det sönder. Det går att köra med ett aluminium handtag men då är der vin</w:t>
      </w:r>
      <w:r w:rsidR="009521E5">
        <w:t>s</w:t>
      </w:r>
      <w:r>
        <w:t>chen som går sönder inte handtaget….</w:t>
      </w:r>
    </w:p>
    <w:p w14:paraId="2B7A75AF" w14:textId="74DA0968" w:rsidR="001F474D" w:rsidRDefault="001F474D" w:rsidP="002F7081">
      <w:pPr>
        <w:pStyle w:val="ListParagraph"/>
        <w:numPr>
          <w:ilvl w:val="0"/>
          <w:numId w:val="2"/>
        </w:numPr>
      </w:pPr>
      <w:r>
        <w:t>Diesel motorn måste alltid vara i gång om du skall köra med vin</w:t>
      </w:r>
      <w:r w:rsidR="009521E5">
        <w:t>s</w:t>
      </w:r>
      <w:r>
        <w:t>chen. Drar för mycket ström</w:t>
      </w:r>
      <w:r w:rsidR="002D677A">
        <w:t>.</w:t>
      </w:r>
    </w:p>
    <w:p w14:paraId="6BA7CEEB" w14:textId="34D9A370" w:rsidR="002D677A" w:rsidRDefault="002D677A" w:rsidP="002F7081">
      <w:pPr>
        <w:pStyle w:val="ListParagraph"/>
        <w:numPr>
          <w:ilvl w:val="0"/>
          <w:numId w:val="2"/>
        </w:numPr>
      </w:pPr>
      <w:r>
        <w:t>Kontrollen till vinschen måste alltid förvaras inomhus under körning</w:t>
      </w:r>
      <w:r w:rsidR="001B531E">
        <w:t>, kontakterna tål inte vatten. Sätt på skyddshuven.</w:t>
      </w:r>
    </w:p>
    <w:p w14:paraId="069D4481" w14:textId="77777777" w:rsidR="001F474D" w:rsidRDefault="001F474D" w:rsidP="001F474D"/>
    <w:p w14:paraId="2028BD44" w14:textId="203ACEFB" w:rsidR="003D4ACF" w:rsidRDefault="003D4ACF" w:rsidP="002F7081">
      <w:pPr>
        <w:pStyle w:val="ListParagraph"/>
        <w:numPr>
          <w:ilvl w:val="0"/>
          <w:numId w:val="2"/>
        </w:numPr>
      </w:pPr>
      <w:r>
        <w:rPr>
          <w:noProof/>
        </w:rPr>
        <w:drawing>
          <wp:inline distT="0" distB="0" distL="0" distR="0" wp14:anchorId="13B3A8B9" wp14:editId="46A81D13">
            <wp:extent cx="1989455" cy="3239173"/>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23" t="14460" r="1249" b="10240"/>
                    <a:stretch/>
                  </pic:blipFill>
                  <pic:spPr bwMode="auto">
                    <a:xfrm>
                      <a:off x="0" y="0"/>
                      <a:ext cx="1990173" cy="3240342"/>
                    </a:xfrm>
                    <a:prstGeom prst="rect">
                      <a:avLst/>
                    </a:prstGeom>
                    <a:noFill/>
                    <a:ln>
                      <a:noFill/>
                    </a:ln>
                    <a:extLst>
                      <a:ext uri="{53640926-AAD7-44D8-BBD7-CCE9431645EC}">
                        <a14:shadowObscured xmlns:a14="http://schemas.microsoft.com/office/drawing/2010/main"/>
                      </a:ext>
                    </a:extLst>
                  </pic:spPr>
                </pic:pic>
              </a:graphicData>
            </a:graphic>
          </wp:inline>
        </w:drawing>
      </w:r>
    </w:p>
    <w:p w14:paraId="3FB2AF0C" w14:textId="44F23753" w:rsidR="00D80630" w:rsidRDefault="001B531E" w:rsidP="00D80630">
      <w:pPr>
        <w:ind w:left="360"/>
      </w:pPr>
      <w:r>
        <w:t xml:space="preserve">Nytt sätt att avlasta ankaret: </w:t>
      </w:r>
    </w:p>
    <w:p w14:paraId="1B414E6F" w14:textId="77777777" w:rsidR="00D80630" w:rsidRDefault="00D80630" w:rsidP="00D80630">
      <w:pPr>
        <w:ind w:left="360"/>
      </w:pPr>
    </w:p>
    <w:p w14:paraId="70394513" w14:textId="581BDB23" w:rsidR="001B531E" w:rsidRDefault="001B531E" w:rsidP="00D80630">
      <w:pPr>
        <w:ind w:left="360"/>
      </w:pPr>
      <w:r>
        <w:t>Sätt kroken i kättingen och surra båda linorna i var sin knape. Gör detta så snart som ankaret skall:</w:t>
      </w:r>
    </w:p>
    <w:p w14:paraId="601BE96E" w14:textId="760A44F2" w:rsidR="001B531E" w:rsidRDefault="001B531E" w:rsidP="00D80630">
      <w:pPr>
        <w:pStyle w:val="ListParagraph"/>
        <w:numPr>
          <w:ilvl w:val="0"/>
          <w:numId w:val="2"/>
        </w:numPr>
      </w:pPr>
      <w:r>
        <w:lastRenderedPageBreak/>
        <w:t>Backas fast i leran</w:t>
      </w:r>
    </w:p>
    <w:p w14:paraId="4A3B69AE" w14:textId="77777777" w:rsidR="00D80630" w:rsidRDefault="00D80630" w:rsidP="00D80630">
      <w:pPr>
        <w:pStyle w:val="ListParagraph"/>
        <w:numPr>
          <w:ilvl w:val="0"/>
          <w:numId w:val="2"/>
        </w:numPr>
      </w:pPr>
      <w:r>
        <w:t>Har fastnat och behöver dras loss åt olika håll</w:t>
      </w:r>
    </w:p>
    <w:p w14:paraId="6452132D" w14:textId="77777777" w:rsidR="00D80630" w:rsidRDefault="00D80630" w:rsidP="00D80630">
      <w:pPr>
        <w:pStyle w:val="ListParagraph"/>
        <w:numPr>
          <w:ilvl w:val="0"/>
          <w:numId w:val="2"/>
        </w:numPr>
      </w:pPr>
      <w:r>
        <w:t>Tillfällig ankring för att några skall bada</w:t>
      </w:r>
    </w:p>
    <w:p w14:paraId="3BB68375" w14:textId="77777777" w:rsidR="00D80630" w:rsidRDefault="00D80630" w:rsidP="00D80630">
      <w:pPr>
        <w:pStyle w:val="ListParagraph"/>
        <w:numPr>
          <w:ilvl w:val="0"/>
          <w:numId w:val="2"/>
        </w:numPr>
      </w:pPr>
      <w:r>
        <w:t>All annan ankring</w:t>
      </w:r>
    </w:p>
    <w:p w14:paraId="0BBAC45B" w14:textId="77777777" w:rsidR="00FE13DB" w:rsidRDefault="00FE13DB" w:rsidP="00FE13DB">
      <w:pPr>
        <w:pStyle w:val="ListParagraph"/>
        <w:numPr>
          <w:ilvl w:val="0"/>
          <w:numId w:val="2"/>
        </w:numPr>
        <w:rPr>
          <w:b/>
          <w:bCs/>
        </w:rPr>
      </w:pPr>
      <w:r>
        <w:rPr>
          <w:b/>
          <w:bCs/>
        </w:rPr>
        <w:t>Inför Årsmötet den 20 november</w:t>
      </w:r>
    </w:p>
    <w:p w14:paraId="0303F785" w14:textId="170B9AE9" w:rsidR="00D80630" w:rsidRDefault="00D80630" w:rsidP="00D80630">
      <w:pPr>
        <w:pStyle w:val="ListParagraph"/>
      </w:pPr>
    </w:p>
    <w:p w14:paraId="33428F2F" w14:textId="303B0942" w:rsidR="00FE13DB" w:rsidRDefault="00FE13DB" w:rsidP="00D80630">
      <w:pPr>
        <w:pStyle w:val="ListParagraph"/>
      </w:pPr>
      <w:r>
        <w:t>När du nu besöker Ada ta då och fundera på hur du ställer dig till följande förslag som vi skall besluta om på årsmötet:</w:t>
      </w:r>
    </w:p>
    <w:p w14:paraId="63DF036A" w14:textId="28EBA649" w:rsidR="00FE13DB" w:rsidRDefault="00FE13DB" w:rsidP="00D80630">
      <w:pPr>
        <w:pStyle w:val="ListParagraph"/>
      </w:pPr>
      <w:r>
        <w:t>Ny landgång som är lättare än den gamla, byggd i stavar med lite mellanrum. Se dig om så hittar du nog någon på andra båtar. Den begagnade aluminiumlandgången går inte att göra något vettigt med. Tror vi kan sälja den för samma pris som vi köpte den för dvs 500Kr.</w:t>
      </w:r>
    </w:p>
    <w:p w14:paraId="25191D96" w14:textId="735708C5" w:rsidR="00FE13DB" w:rsidRDefault="00FE13DB" w:rsidP="00D80630">
      <w:pPr>
        <w:pStyle w:val="ListParagraph"/>
      </w:pPr>
      <w:r>
        <w:t>Införskaffande av två fläktar en i varje sovutrymme.</w:t>
      </w:r>
    </w:p>
    <w:p w14:paraId="6CF86DFE" w14:textId="77777777" w:rsidR="00FE13DB" w:rsidRDefault="00FE13DB" w:rsidP="00D80630">
      <w:pPr>
        <w:pStyle w:val="ListParagraph"/>
      </w:pPr>
    </w:p>
    <w:p w14:paraId="5A49A465" w14:textId="342CC3D0" w:rsidR="00FE13DB" w:rsidRDefault="00FE13DB" w:rsidP="00D80630">
      <w:pPr>
        <w:pStyle w:val="ListParagraph"/>
      </w:pPr>
      <w:r>
        <w:t>Slipning och flera lager lack av nedan. Du kan prioritera, behöver inte vara alla områden.</w:t>
      </w:r>
    </w:p>
    <w:p w14:paraId="56B71FCE" w14:textId="4A4C0C02" w:rsidR="00FE13DB" w:rsidRDefault="00FE13DB" w:rsidP="00D80630">
      <w:pPr>
        <w:pStyle w:val="ListParagraph"/>
      </w:pPr>
    </w:p>
    <w:p w14:paraId="62759153" w14:textId="250D0517" w:rsidR="00FE13DB" w:rsidRDefault="00FE13DB" w:rsidP="00FE13DB">
      <w:pPr>
        <w:pStyle w:val="ListParagraph"/>
        <w:numPr>
          <w:ilvl w:val="0"/>
          <w:numId w:val="3"/>
        </w:numPr>
      </w:pPr>
      <w:r>
        <w:t>Trappan</w:t>
      </w:r>
    </w:p>
    <w:p w14:paraId="7F890DE8" w14:textId="6CBD18F4" w:rsidR="00FE13DB" w:rsidRDefault="00FE13DB" w:rsidP="00FE13DB">
      <w:pPr>
        <w:pStyle w:val="ListParagraph"/>
        <w:numPr>
          <w:ilvl w:val="0"/>
          <w:numId w:val="3"/>
        </w:numPr>
      </w:pPr>
      <w:r>
        <w:t>Ledstänger</w:t>
      </w:r>
    </w:p>
    <w:p w14:paraId="2D733B22" w14:textId="4992103D" w:rsidR="00FE13DB" w:rsidRDefault="00FE13DB" w:rsidP="00FE13DB">
      <w:pPr>
        <w:pStyle w:val="ListParagraph"/>
        <w:numPr>
          <w:ilvl w:val="0"/>
          <w:numId w:val="3"/>
        </w:numPr>
      </w:pPr>
      <w:r>
        <w:t>Faneren bakom Ledstängerna</w:t>
      </w:r>
    </w:p>
    <w:p w14:paraId="0385C7EF" w14:textId="18FB2967" w:rsidR="00FE13DB" w:rsidRDefault="00FE13DB" w:rsidP="00FE13DB">
      <w:pPr>
        <w:pStyle w:val="ListParagraph"/>
        <w:numPr>
          <w:ilvl w:val="0"/>
          <w:numId w:val="3"/>
        </w:numPr>
      </w:pPr>
      <w:r>
        <w:t>Bordet i salongen</w:t>
      </w:r>
    </w:p>
    <w:p w14:paraId="76700545" w14:textId="5BA3EB2F" w:rsidR="00FE13DB" w:rsidRDefault="00FE13DB" w:rsidP="00FE13DB">
      <w:pPr>
        <w:pStyle w:val="ListParagraph"/>
        <w:numPr>
          <w:ilvl w:val="0"/>
          <w:numId w:val="3"/>
        </w:numPr>
      </w:pPr>
      <w:r>
        <w:t>Skrivbordet inkl sarger</w:t>
      </w:r>
    </w:p>
    <w:p w14:paraId="3A8245DD" w14:textId="637262BF" w:rsidR="00FE13DB" w:rsidRDefault="00FE13DB" w:rsidP="00FE13DB">
      <w:pPr>
        <w:pStyle w:val="ListParagraph"/>
        <w:numPr>
          <w:ilvl w:val="0"/>
          <w:numId w:val="3"/>
        </w:numPr>
      </w:pPr>
      <w:r>
        <w:t>Toalett dörren utsida</w:t>
      </w:r>
    </w:p>
    <w:p w14:paraId="36433099" w14:textId="7D16236D" w:rsidR="00FE13DB" w:rsidRDefault="00FE13DB" w:rsidP="00FE13DB">
      <w:pPr>
        <w:pStyle w:val="ListParagraph"/>
        <w:numPr>
          <w:ilvl w:val="0"/>
          <w:numId w:val="3"/>
        </w:numPr>
      </w:pPr>
      <w:r>
        <w:t>Toalett dörren insida på toaletten</w:t>
      </w:r>
    </w:p>
    <w:p w14:paraId="555A065B" w14:textId="2781B03A" w:rsidR="00FE13DB" w:rsidRDefault="00FE13DB" w:rsidP="00FE13DB">
      <w:pPr>
        <w:pStyle w:val="ListParagraph"/>
        <w:numPr>
          <w:ilvl w:val="0"/>
          <w:numId w:val="3"/>
        </w:numPr>
      </w:pPr>
      <w:r>
        <w:t>Hurtsarna på köket inkl sargen runt om.</w:t>
      </w:r>
    </w:p>
    <w:p w14:paraId="35525F1D" w14:textId="3460D968" w:rsidR="00FE13DB" w:rsidRDefault="00FE13DB" w:rsidP="00FE13DB">
      <w:pPr>
        <w:pStyle w:val="ListParagraph"/>
        <w:numPr>
          <w:ilvl w:val="0"/>
          <w:numId w:val="3"/>
        </w:numPr>
      </w:pPr>
      <w:r>
        <w:t>Sidan med elkontakt under köksdiskbänken</w:t>
      </w:r>
    </w:p>
    <w:p w14:paraId="013A7982" w14:textId="6DAAA1B0" w:rsidR="00FE13DB" w:rsidRDefault="00FE13DB" w:rsidP="00FE13DB"/>
    <w:p w14:paraId="4609E109" w14:textId="59B5B3DC" w:rsidR="003F5A93" w:rsidRDefault="003F5A93" w:rsidP="00FE13DB">
      <w:r>
        <w:t xml:space="preserve">Hur kan det bli så slitet? </w:t>
      </w:r>
    </w:p>
    <w:p w14:paraId="2AC1E1D4" w14:textId="3BD39D22" w:rsidR="003F5A93" w:rsidRDefault="003F5A93" w:rsidP="00FE13DB">
      <w:r>
        <w:t>Vattenstänk och solen som lyser på dropparna, Solen som lyser och bleker, våta fötter som springer nedför trappan för att hämta torra kläder/handdukar flera gånger om dagen i 6 dagar 20 veckor om året under mer än 15 år….</w:t>
      </w:r>
    </w:p>
    <w:p w14:paraId="403FFD4A" w14:textId="71E4D4D9" w:rsidR="003F5A93" w:rsidRDefault="003F5A93" w:rsidP="00FE13DB"/>
    <w:p w14:paraId="72C68848" w14:textId="0024E6C1" w:rsidR="003F5A93" w:rsidRDefault="00751B61" w:rsidP="00FE13DB">
      <w:r>
        <w:t>Jag önskar er alla en riktigt fin sommar och en härlig vistelse med Ada</w:t>
      </w:r>
    </w:p>
    <w:p w14:paraId="22B528DF" w14:textId="1AEDB3AE" w:rsidR="00751B61" w:rsidRDefault="00751B61" w:rsidP="00FE13DB"/>
    <w:p w14:paraId="2C12D2B5" w14:textId="3B202478" w:rsidR="00751B61" w:rsidRDefault="00751B61" w:rsidP="00FE13DB">
      <w:r>
        <w:t>Anders Hüllert   2021-07-26</w:t>
      </w:r>
    </w:p>
    <w:sectPr w:rsidR="00751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68D2"/>
    <w:multiLevelType w:val="hybridMultilevel"/>
    <w:tmpl w:val="4488A3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0A050C"/>
    <w:multiLevelType w:val="hybridMultilevel"/>
    <w:tmpl w:val="8B3610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400DB"/>
    <w:multiLevelType w:val="hybridMultilevel"/>
    <w:tmpl w:val="076C2C62"/>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EA"/>
    <w:rsid w:val="000629D1"/>
    <w:rsid w:val="000D41D7"/>
    <w:rsid w:val="001B531E"/>
    <w:rsid w:val="001F474D"/>
    <w:rsid w:val="00264313"/>
    <w:rsid w:val="002D3EE2"/>
    <w:rsid w:val="002D677A"/>
    <w:rsid w:val="002F6E47"/>
    <w:rsid w:val="002F7081"/>
    <w:rsid w:val="003B091A"/>
    <w:rsid w:val="003D4ACF"/>
    <w:rsid w:val="003F5A93"/>
    <w:rsid w:val="004B6379"/>
    <w:rsid w:val="004F5590"/>
    <w:rsid w:val="00506DE7"/>
    <w:rsid w:val="00550903"/>
    <w:rsid w:val="00751B61"/>
    <w:rsid w:val="00771EF6"/>
    <w:rsid w:val="007D63EA"/>
    <w:rsid w:val="00863B8A"/>
    <w:rsid w:val="008A2CD1"/>
    <w:rsid w:val="009521E5"/>
    <w:rsid w:val="00AD5944"/>
    <w:rsid w:val="00C20C8A"/>
    <w:rsid w:val="00C86334"/>
    <w:rsid w:val="00CD6C6D"/>
    <w:rsid w:val="00D80630"/>
    <w:rsid w:val="00DB077F"/>
    <w:rsid w:val="00E20183"/>
    <w:rsid w:val="00E67E1F"/>
    <w:rsid w:val="00EB23FC"/>
    <w:rsid w:val="00FB306C"/>
    <w:rsid w:val="00FE1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46DC"/>
  <w15:chartTrackingRefBased/>
  <w15:docId w15:val="{D1940207-E60B-4A07-8D2E-CC08BA1D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3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082217">
      <w:bodyDiv w:val="1"/>
      <w:marLeft w:val="0"/>
      <w:marRight w:val="0"/>
      <w:marTop w:val="0"/>
      <w:marBottom w:val="0"/>
      <w:divBdr>
        <w:top w:val="none" w:sz="0" w:space="0" w:color="auto"/>
        <w:left w:val="none" w:sz="0" w:space="0" w:color="auto"/>
        <w:bottom w:val="none" w:sz="0" w:space="0" w:color="auto"/>
        <w:right w:val="none" w:sz="0" w:space="0" w:color="auto"/>
      </w:divBdr>
    </w:div>
    <w:div w:id="909772730">
      <w:bodyDiv w:val="1"/>
      <w:marLeft w:val="0"/>
      <w:marRight w:val="0"/>
      <w:marTop w:val="0"/>
      <w:marBottom w:val="0"/>
      <w:divBdr>
        <w:top w:val="none" w:sz="0" w:space="0" w:color="auto"/>
        <w:left w:val="none" w:sz="0" w:space="0" w:color="auto"/>
        <w:bottom w:val="none" w:sz="0" w:space="0" w:color="auto"/>
        <w:right w:val="none" w:sz="0" w:space="0" w:color="auto"/>
      </w:divBdr>
    </w:div>
    <w:div w:id="112304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6413</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Yoga</dc:creator>
  <cp:keywords/>
  <dc:description/>
  <cp:lastModifiedBy>Hans Filipsson</cp:lastModifiedBy>
  <cp:revision>2</cp:revision>
  <dcterms:created xsi:type="dcterms:W3CDTF">2021-07-27T09:12:00Z</dcterms:created>
  <dcterms:modified xsi:type="dcterms:W3CDTF">2021-07-27T09:12:00Z</dcterms:modified>
</cp:coreProperties>
</file>