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30D05" w14:textId="405FF6B4" w:rsidR="005D4602" w:rsidRDefault="00AB6DAE" w:rsidP="00156A1E">
      <w:pPr>
        <w:pStyle w:val="Rubrik1"/>
        <w:jc w:val="center"/>
        <w:rPr>
          <w:sz w:val="44"/>
        </w:rPr>
      </w:pPr>
      <w:r>
        <w:rPr>
          <w:noProof/>
          <w:sz w:val="44"/>
        </w:rPr>
        <w:drawing>
          <wp:anchor distT="0" distB="0" distL="114300" distR="114300" simplePos="0" relativeHeight="251658240" behindDoc="0" locked="0" layoutInCell="1" allowOverlap="1" wp14:anchorId="23D55779" wp14:editId="4A897228">
            <wp:simplePos x="0" y="0"/>
            <wp:positionH relativeFrom="margin">
              <wp:posOffset>3931920</wp:posOffset>
            </wp:positionH>
            <wp:positionV relativeFrom="margin">
              <wp:posOffset>-38100</wp:posOffset>
            </wp:positionV>
            <wp:extent cx="1352550" cy="760809"/>
            <wp:effectExtent l="0" t="0" r="0" b="127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otball-829700_960_72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760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6A1E" w:rsidRPr="00156A1E">
        <w:rPr>
          <w:sz w:val="44"/>
        </w:rPr>
        <w:t>Svansjö Ungdom 20</w:t>
      </w:r>
      <w:r w:rsidR="00297D7F">
        <w:rPr>
          <w:sz w:val="44"/>
        </w:rPr>
        <w:t>20</w:t>
      </w:r>
    </w:p>
    <w:p w14:paraId="248760BE" w14:textId="77777777" w:rsidR="0000573A" w:rsidRDefault="0000573A" w:rsidP="004254E8">
      <w:pPr>
        <w:spacing w:after="0" w:line="240" w:lineRule="auto"/>
      </w:pPr>
    </w:p>
    <w:p w14:paraId="78973063" w14:textId="77777777" w:rsidR="0000573A" w:rsidRPr="00AB6DAE" w:rsidRDefault="0000573A" w:rsidP="004254E8">
      <w:pPr>
        <w:spacing w:after="0" w:line="240" w:lineRule="auto"/>
        <w:rPr>
          <w:sz w:val="28"/>
          <w:szCs w:val="28"/>
        </w:rPr>
      </w:pPr>
      <w:r w:rsidRPr="00AB6DAE">
        <w:rPr>
          <w:sz w:val="28"/>
          <w:szCs w:val="28"/>
        </w:rPr>
        <w:t>Nu är en ny härlig fotbollssäsong igång igen!</w:t>
      </w:r>
    </w:p>
    <w:p w14:paraId="5B283E39" w14:textId="77777777" w:rsidR="0000573A" w:rsidRPr="00AB6DAE" w:rsidRDefault="0000573A" w:rsidP="004254E8">
      <w:pPr>
        <w:spacing w:after="0" w:line="240" w:lineRule="auto"/>
        <w:rPr>
          <w:sz w:val="28"/>
          <w:szCs w:val="28"/>
        </w:rPr>
      </w:pPr>
      <w:r w:rsidRPr="00AB6DAE">
        <w:rPr>
          <w:sz w:val="28"/>
          <w:szCs w:val="28"/>
        </w:rPr>
        <w:t xml:space="preserve">Vi vill börja med att tacka alla ledare som ställer upp för alla våra ungdomar runt om i Öxabäck, Torestorp och Älekulla. Vi vill även tacka alla föräldrar, sponsorer, ledare och spelare som ställer upp vid </w:t>
      </w:r>
      <w:r w:rsidR="00400AF2">
        <w:rPr>
          <w:sz w:val="28"/>
          <w:szCs w:val="28"/>
        </w:rPr>
        <w:t>cuper</w:t>
      </w:r>
      <w:r w:rsidRPr="00AB6DAE">
        <w:rPr>
          <w:sz w:val="28"/>
          <w:szCs w:val="28"/>
        </w:rPr>
        <w:t>,</w:t>
      </w:r>
      <w:r w:rsidR="00400AF2">
        <w:rPr>
          <w:sz w:val="28"/>
          <w:szCs w:val="28"/>
        </w:rPr>
        <w:t xml:space="preserve"> </w:t>
      </w:r>
      <w:r w:rsidRPr="00AB6DAE">
        <w:rPr>
          <w:sz w:val="28"/>
          <w:szCs w:val="28"/>
        </w:rPr>
        <w:t>träningar</w:t>
      </w:r>
      <w:r w:rsidR="00FE3E57">
        <w:rPr>
          <w:sz w:val="28"/>
          <w:szCs w:val="28"/>
        </w:rPr>
        <w:t xml:space="preserve">, </w:t>
      </w:r>
      <w:r w:rsidRPr="00AB6DAE">
        <w:rPr>
          <w:sz w:val="28"/>
          <w:szCs w:val="28"/>
        </w:rPr>
        <w:t>seriematcher</w:t>
      </w:r>
      <w:r w:rsidR="00AB6DAE">
        <w:rPr>
          <w:sz w:val="28"/>
          <w:szCs w:val="28"/>
        </w:rPr>
        <w:t xml:space="preserve"> </w:t>
      </w:r>
      <w:r w:rsidR="00400AF2">
        <w:rPr>
          <w:sz w:val="28"/>
          <w:szCs w:val="28"/>
        </w:rPr>
        <w:t>och andra aktiviteter</w:t>
      </w:r>
      <w:r w:rsidRPr="00AB6DAE">
        <w:rPr>
          <w:sz w:val="28"/>
          <w:szCs w:val="28"/>
        </w:rPr>
        <w:t xml:space="preserve">. </w:t>
      </w:r>
    </w:p>
    <w:p w14:paraId="31E7FF14" w14:textId="684341A2" w:rsidR="0000573A" w:rsidRDefault="0000573A" w:rsidP="004254E8">
      <w:pPr>
        <w:spacing w:after="0" w:line="240" w:lineRule="auto"/>
        <w:rPr>
          <w:sz w:val="28"/>
          <w:szCs w:val="28"/>
        </w:rPr>
      </w:pPr>
    </w:p>
    <w:p w14:paraId="7739D06B" w14:textId="1C9DA916" w:rsidR="007B32F3" w:rsidRDefault="007B32F3" w:rsidP="004254E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Förutsättningarna för säsongen är som bekant annorlunda i år i och med Coronaviruset. Vi följer Västergötlands fotbollsförbunds riktlinjer och informerar ut till spelare och föräldrar så fort riktlinjerna ändras. </w:t>
      </w:r>
    </w:p>
    <w:p w14:paraId="36E77369" w14:textId="77777777" w:rsidR="007B32F3" w:rsidRPr="00AB6DAE" w:rsidRDefault="007B32F3" w:rsidP="004254E8">
      <w:pPr>
        <w:spacing w:after="0" w:line="240" w:lineRule="auto"/>
        <w:rPr>
          <w:sz w:val="28"/>
          <w:szCs w:val="28"/>
        </w:rPr>
      </w:pPr>
    </w:p>
    <w:p w14:paraId="2C316B19" w14:textId="327DC32D" w:rsidR="00AB6DAE" w:rsidRDefault="007B32F3" w:rsidP="004254E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Vi planerar för </w:t>
      </w:r>
      <w:r w:rsidR="00AB6DAE">
        <w:rPr>
          <w:sz w:val="28"/>
          <w:szCs w:val="28"/>
        </w:rPr>
        <w:t>Fotbollens Dag den 2</w:t>
      </w:r>
      <w:r>
        <w:rPr>
          <w:sz w:val="28"/>
          <w:szCs w:val="28"/>
        </w:rPr>
        <w:t>2</w:t>
      </w:r>
      <w:r w:rsidR="00AB6DAE">
        <w:rPr>
          <w:sz w:val="28"/>
          <w:szCs w:val="28"/>
        </w:rPr>
        <w:t xml:space="preserve"> augusti. Då kommer alla Svansjölag spela match på Svansjövallen och vi kommer att behöva hjälp utav er föräldrar denna dag.</w:t>
      </w:r>
      <w:r>
        <w:rPr>
          <w:sz w:val="28"/>
          <w:szCs w:val="28"/>
        </w:rPr>
        <w:t xml:space="preserve"> Förra året var Fotbollens dag ett mycket lyckat arrangemang.</w:t>
      </w:r>
      <w:r w:rsidR="00AB6DAE">
        <w:rPr>
          <w:sz w:val="28"/>
          <w:szCs w:val="28"/>
        </w:rPr>
        <w:t xml:space="preserve"> Mer information kommer framöver. </w:t>
      </w:r>
    </w:p>
    <w:p w14:paraId="7DAFA23F" w14:textId="77777777" w:rsidR="00044620" w:rsidRPr="00AB6DAE" w:rsidRDefault="00044620" w:rsidP="004254E8">
      <w:pPr>
        <w:spacing w:after="0" w:line="240" w:lineRule="auto"/>
        <w:rPr>
          <w:sz w:val="28"/>
          <w:szCs w:val="28"/>
        </w:rPr>
      </w:pPr>
    </w:p>
    <w:p w14:paraId="55F044B8" w14:textId="77777777" w:rsidR="004254E8" w:rsidRPr="00AB6DAE" w:rsidRDefault="004254E8" w:rsidP="004254E8">
      <w:pPr>
        <w:spacing w:after="0" w:line="240" w:lineRule="auto"/>
        <w:rPr>
          <w:sz w:val="28"/>
          <w:szCs w:val="28"/>
        </w:rPr>
      </w:pPr>
      <w:r w:rsidRPr="00AB6DAE">
        <w:rPr>
          <w:sz w:val="28"/>
          <w:szCs w:val="28"/>
        </w:rPr>
        <w:t>Vi har alltid behov av fler föräldrar eller anhöriga som hjälper till att driva Svansjö Ungdom</w:t>
      </w:r>
      <w:r w:rsidR="00AB6DAE">
        <w:rPr>
          <w:sz w:val="28"/>
          <w:szCs w:val="28"/>
        </w:rPr>
        <w:t xml:space="preserve"> framåt</w:t>
      </w:r>
      <w:r w:rsidRPr="00AB6DAE">
        <w:rPr>
          <w:sz w:val="28"/>
          <w:szCs w:val="28"/>
        </w:rPr>
        <w:t xml:space="preserve">. Känner ni att ni vill hjälpa till på något sätt kontakta </w:t>
      </w:r>
      <w:hyperlink r:id="rId6" w:history="1">
        <w:r w:rsidRPr="00AB6DAE">
          <w:rPr>
            <w:rStyle w:val="Hyperlnk"/>
            <w:sz w:val="28"/>
            <w:szCs w:val="28"/>
          </w:rPr>
          <w:t>claes.andersson@markslojd.com</w:t>
        </w:r>
      </w:hyperlink>
      <w:r w:rsidRPr="00AB6DAE">
        <w:rPr>
          <w:sz w:val="28"/>
          <w:szCs w:val="28"/>
        </w:rPr>
        <w:t xml:space="preserve"> eller prata med någon ledare. </w:t>
      </w:r>
    </w:p>
    <w:p w14:paraId="7D892E2B" w14:textId="77777777" w:rsidR="004254E8" w:rsidRPr="00AB6DAE" w:rsidRDefault="004254E8" w:rsidP="004254E8">
      <w:pPr>
        <w:spacing w:after="0" w:line="240" w:lineRule="auto"/>
        <w:rPr>
          <w:sz w:val="28"/>
          <w:szCs w:val="28"/>
        </w:rPr>
      </w:pPr>
    </w:p>
    <w:p w14:paraId="12BD13F8" w14:textId="77777777" w:rsidR="004254E8" w:rsidRPr="00AB6DAE" w:rsidRDefault="004254E8" w:rsidP="004254E8">
      <w:pPr>
        <w:pStyle w:val="Rubrik2"/>
        <w:spacing w:before="0" w:line="240" w:lineRule="auto"/>
        <w:rPr>
          <w:sz w:val="28"/>
          <w:szCs w:val="28"/>
        </w:rPr>
      </w:pPr>
      <w:r w:rsidRPr="00AB6DAE">
        <w:rPr>
          <w:sz w:val="28"/>
          <w:szCs w:val="28"/>
        </w:rPr>
        <w:t>Spelar/träningsavgift till Svansjö</w:t>
      </w:r>
      <w:r w:rsidR="00143154">
        <w:rPr>
          <w:sz w:val="28"/>
          <w:szCs w:val="28"/>
        </w:rPr>
        <w:t xml:space="preserve"> Ungdom</w:t>
      </w:r>
    </w:p>
    <w:p w14:paraId="7AB3DDBE" w14:textId="75A45FD0" w:rsidR="004254E8" w:rsidRPr="00AB6DAE" w:rsidRDefault="00143154" w:rsidP="004254E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Denna avgift</w:t>
      </w:r>
      <w:r w:rsidR="004254E8" w:rsidRPr="00AB6DAE">
        <w:rPr>
          <w:sz w:val="28"/>
          <w:szCs w:val="28"/>
        </w:rPr>
        <w:t xml:space="preserve"> </w:t>
      </w:r>
      <w:r w:rsidR="007B32F3">
        <w:rPr>
          <w:sz w:val="28"/>
          <w:szCs w:val="28"/>
        </w:rPr>
        <w:t xml:space="preserve">som bland annat går till material till träningar och matcher och utbildning av ledare </w:t>
      </w:r>
      <w:r w:rsidR="004254E8" w:rsidRPr="00AB6DAE">
        <w:rPr>
          <w:sz w:val="28"/>
          <w:szCs w:val="28"/>
        </w:rPr>
        <w:t>är en viktig del i</w:t>
      </w:r>
      <w:r>
        <w:rPr>
          <w:sz w:val="28"/>
          <w:szCs w:val="28"/>
        </w:rPr>
        <w:t xml:space="preserve"> Svansjö Ungdoms</w:t>
      </w:r>
      <w:r w:rsidR="004254E8" w:rsidRPr="00AB6DAE">
        <w:rPr>
          <w:sz w:val="28"/>
          <w:szCs w:val="28"/>
        </w:rPr>
        <w:t xml:space="preserve"> ekonomi och därför är det viktigt att de</w:t>
      </w:r>
      <w:r>
        <w:rPr>
          <w:sz w:val="28"/>
          <w:szCs w:val="28"/>
        </w:rPr>
        <w:t>n</w:t>
      </w:r>
      <w:r w:rsidR="004254E8" w:rsidRPr="00AB6DAE">
        <w:rPr>
          <w:sz w:val="28"/>
          <w:szCs w:val="28"/>
        </w:rPr>
        <w:t xml:space="preserve"> betalas in i tid. Avgiften skall vara betald senast den </w:t>
      </w:r>
      <w:r w:rsidR="00CF7FE0">
        <w:rPr>
          <w:sz w:val="28"/>
          <w:szCs w:val="28"/>
        </w:rPr>
        <w:t>30</w:t>
      </w:r>
      <w:r w:rsidR="004254E8" w:rsidRPr="00AB6DAE">
        <w:rPr>
          <w:sz w:val="28"/>
          <w:szCs w:val="28"/>
        </w:rPr>
        <w:t xml:space="preserve"> </w:t>
      </w:r>
      <w:r w:rsidRPr="00AB6DAE">
        <w:rPr>
          <w:sz w:val="28"/>
          <w:szCs w:val="28"/>
        </w:rPr>
        <w:t>juni</w:t>
      </w:r>
      <w:r w:rsidR="004254E8" w:rsidRPr="00AB6DAE">
        <w:rPr>
          <w:sz w:val="28"/>
          <w:szCs w:val="28"/>
        </w:rPr>
        <w:t>.</w:t>
      </w:r>
    </w:p>
    <w:p w14:paraId="614EBB41" w14:textId="77777777" w:rsidR="004254E8" w:rsidRPr="00AB6DAE" w:rsidRDefault="004254E8" w:rsidP="004254E8">
      <w:pPr>
        <w:spacing w:after="0" w:line="240" w:lineRule="auto"/>
        <w:rPr>
          <w:sz w:val="28"/>
          <w:szCs w:val="28"/>
        </w:rPr>
      </w:pPr>
    </w:p>
    <w:p w14:paraId="2472A8EC" w14:textId="77777777" w:rsidR="004254E8" w:rsidRPr="00AB6DAE" w:rsidRDefault="004254E8" w:rsidP="004254E8">
      <w:pPr>
        <w:spacing w:after="0" w:line="240" w:lineRule="auto"/>
        <w:rPr>
          <w:sz w:val="28"/>
          <w:szCs w:val="28"/>
        </w:rPr>
      </w:pPr>
      <w:r w:rsidRPr="00AB6DAE">
        <w:rPr>
          <w:sz w:val="28"/>
          <w:szCs w:val="28"/>
        </w:rPr>
        <w:t xml:space="preserve">Vid betalning var noga med att </w:t>
      </w:r>
      <w:r w:rsidR="00143154">
        <w:rPr>
          <w:sz w:val="28"/>
          <w:szCs w:val="28"/>
        </w:rPr>
        <w:t>ange</w:t>
      </w:r>
      <w:r w:rsidRPr="00AB6DAE">
        <w:rPr>
          <w:sz w:val="28"/>
          <w:szCs w:val="28"/>
        </w:rPr>
        <w:t xml:space="preserve"> </w:t>
      </w:r>
      <w:r w:rsidRPr="00AB6DAE">
        <w:rPr>
          <w:sz w:val="28"/>
          <w:szCs w:val="28"/>
          <w:u w:val="single"/>
        </w:rPr>
        <w:t>alla</w:t>
      </w:r>
      <w:r w:rsidRPr="00AB6DAE">
        <w:rPr>
          <w:sz w:val="28"/>
          <w:szCs w:val="28"/>
        </w:rPr>
        <w:t xml:space="preserve"> </w:t>
      </w:r>
      <w:r w:rsidR="00143154">
        <w:rPr>
          <w:sz w:val="28"/>
          <w:szCs w:val="28"/>
        </w:rPr>
        <w:t>spelares namn</w:t>
      </w:r>
      <w:r w:rsidRPr="00AB6DAE">
        <w:rPr>
          <w:sz w:val="28"/>
          <w:szCs w:val="28"/>
        </w:rPr>
        <w:t xml:space="preserve"> samt</w:t>
      </w:r>
      <w:r w:rsidRPr="00143154">
        <w:rPr>
          <w:sz w:val="28"/>
          <w:szCs w:val="28"/>
        </w:rPr>
        <w:t xml:space="preserve"> födelseår</w:t>
      </w:r>
      <w:r w:rsidRPr="00AB6DAE">
        <w:rPr>
          <w:sz w:val="28"/>
          <w:szCs w:val="28"/>
        </w:rPr>
        <w:t>.</w:t>
      </w:r>
    </w:p>
    <w:p w14:paraId="5DC72652" w14:textId="77777777" w:rsidR="004254E8" w:rsidRPr="00AB6DAE" w:rsidRDefault="004254E8" w:rsidP="004254E8">
      <w:pPr>
        <w:spacing w:after="0" w:line="240" w:lineRule="auto"/>
        <w:rPr>
          <w:sz w:val="28"/>
          <w:szCs w:val="28"/>
        </w:rPr>
      </w:pPr>
      <w:r w:rsidRPr="00AB6DAE">
        <w:rPr>
          <w:sz w:val="28"/>
          <w:szCs w:val="28"/>
        </w:rPr>
        <w:t>Bg 5049-1562</w:t>
      </w:r>
    </w:p>
    <w:p w14:paraId="3C1607A8" w14:textId="3A61FD09" w:rsidR="004254E8" w:rsidRPr="00044620" w:rsidRDefault="004254E8" w:rsidP="004254E8">
      <w:pPr>
        <w:spacing w:after="0" w:line="240" w:lineRule="auto"/>
        <w:rPr>
          <w:sz w:val="28"/>
          <w:szCs w:val="28"/>
        </w:rPr>
      </w:pPr>
      <w:r w:rsidRPr="00044620">
        <w:rPr>
          <w:sz w:val="28"/>
          <w:szCs w:val="28"/>
        </w:rPr>
        <w:t>Ungdom 6 år</w:t>
      </w:r>
      <w:r w:rsidR="00462FA2">
        <w:rPr>
          <w:sz w:val="28"/>
          <w:szCs w:val="28"/>
        </w:rPr>
        <w:t xml:space="preserve"> (födda -14)</w:t>
      </w:r>
      <w:r w:rsidRPr="00044620">
        <w:rPr>
          <w:sz w:val="28"/>
          <w:szCs w:val="28"/>
        </w:rPr>
        <w:t xml:space="preserve"> </w:t>
      </w:r>
      <w:r w:rsidR="00044620" w:rsidRPr="00044620">
        <w:rPr>
          <w:sz w:val="28"/>
          <w:szCs w:val="28"/>
        </w:rPr>
        <w:t>2</w:t>
      </w:r>
      <w:r w:rsidRPr="00044620">
        <w:rPr>
          <w:sz w:val="28"/>
          <w:szCs w:val="28"/>
        </w:rPr>
        <w:t>00:-</w:t>
      </w:r>
    </w:p>
    <w:p w14:paraId="34309924" w14:textId="768F09C7" w:rsidR="004254E8" w:rsidRPr="00044620" w:rsidRDefault="004254E8" w:rsidP="004254E8">
      <w:pPr>
        <w:spacing w:after="0" w:line="240" w:lineRule="auto"/>
        <w:rPr>
          <w:sz w:val="28"/>
          <w:szCs w:val="28"/>
        </w:rPr>
      </w:pPr>
      <w:r w:rsidRPr="00044620">
        <w:rPr>
          <w:sz w:val="28"/>
          <w:szCs w:val="28"/>
        </w:rPr>
        <w:t>Ungdom 7-8 år</w:t>
      </w:r>
      <w:r w:rsidR="00462FA2">
        <w:rPr>
          <w:sz w:val="28"/>
          <w:szCs w:val="28"/>
        </w:rPr>
        <w:t xml:space="preserve"> (födda -12 och -13) </w:t>
      </w:r>
      <w:r w:rsidR="00044620" w:rsidRPr="00044620">
        <w:rPr>
          <w:sz w:val="28"/>
          <w:szCs w:val="28"/>
        </w:rPr>
        <w:t>3</w:t>
      </w:r>
      <w:r w:rsidRPr="00044620">
        <w:rPr>
          <w:sz w:val="28"/>
          <w:szCs w:val="28"/>
        </w:rPr>
        <w:t>00:-</w:t>
      </w:r>
    </w:p>
    <w:p w14:paraId="476FBD24" w14:textId="14C40F19" w:rsidR="004254E8" w:rsidRPr="00044620" w:rsidRDefault="004254E8" w:rsidP="004254E8">
      <w:pPr>
        <w:spacing w:after="0" w:line="240" w:lineRule="auto"/>
        <w:rPr>
          <w:sz w:val="28"/>
          <w:szCs w:val="28"/>
        </w:rPr>
      </w:pPr>
      <w:r w:rsidRPr="00044620">
        <w:rPr>
          <w:sz w:val="28"/>
          <w:szCs w:val="28"/>
        </w:rPr>
        <w:t>Ungdom 9-16 år</w:t>
      </w:r>
      <w:r w:rsidR="00462FA2">
        <w:rPr>
          <w:sz w:val="28"/>
          <w:szCs w:val="28"/>
        </w:rPr>
        <w:t xml:space="preserve"> (födda -11 och senare)</w:t>
      </w:r>
      <w:r w:rsidRPr="00044620">
        <w:rPr>
          <w:sz w:val="28"/>
          <w:szCs w:val="28"/>
        </w:rPr>
        <w:t xml:space="preserve"> </w:t>
      </w:r>
      <w:r w:rsidR="00044620" w:rsidRPr="00044620">
        <w:rPr>
          <w:sz w:val="28"/>
          <w:szCs w:val="28"/>
        </w:rPr>
        <w:t>6</w:t>
      </w:r>
      <w:r w:rsidRPr="00044620">
        <w:rPr>
          <w:sz w:val="28"/>
          <w:szCs w:val="28"/>
        </w:rPr>
        <w:t>00:-</w:t>
      </w:r>
    </w:p>
    <w:p w14:paraId="24B7D75C" w14:textId="77777777" w:rsidR="004254E8" w:rsidRPr="00044620" w:rsidRDefault="004254E8" w:rsidP="004254E8">
      <w:pPr>
        <w:spacing w:after="0" w:line="240" w:lineRule="auto"/>
        <w:rPr>
          <w:sz w:val="28"/>
          <w:szCs w:val="28"/>
        </w:rPr>
      </w:pPr>
      <w:r w:rsidRPr="00044620">
        <w:rPr>
          <w:sz w:val="28"/>
          <w:szCs w:val="28"/>
        </w:rPr>
        <w:t xml:space="preserve">Familjemedlemskap </w:t>
      </w:r>
      <w:r w:rsidR="00044620" w:rsidRPr="00044620">
        <w:rPr>
          <w:sz w:val="28"/>
          <w:szCs w:val="28"/>
        </w:rPr>
        <w:t>10</w:t>
      </w:r>
      <w:r w:rsidRPr="00044620">
        <w:rPr>
          <w:sz w:val="28"/>
          <w:szCs w:val="28"/>
        </w:rPr>
        <w:t>00:-</w:t>
      </w:r>
    </w:p>
    <w:p w14:paraId="3BCDB0A0" w14:textId="77777777" w:rsidR="00E92B1C" w:rsidRPr="00AB6DAE" w:rsidRDefault="00E92B1C" w:rsidP="004254E8">
      <w:pPr>
        <w:spacing w:after="0" w:line="240" w:lineRule="auto"/>
        <w:rPr>
          <w:sz w:val="28"/>
          <w:szCs w:val="28"/>
        </w:rPr>
      </w:pPr>
    </w:p>
    <w:p w14:paraId="5CFDB98C" w14:textId="77777777" w:rsidR="004254E8" w:rsidRPr="00AB6DAE" w:rsidRDefault="004254E8" w:rsidP="004254E8">
      <w:pPr>
        <w:pStyle w:val="Rubrik2"/>
        <w:spacing w:before="0" w:line="240" w:lineRule="auto"/>
        <w:rPr>
          <w:sz w:val="28"/>
          <w:szCs w:val="28"/>
        </w:rPr>
      </w:pPr>
    </w:p>
    <w:p w14:paraId="0CC41E62" w14:textId="77777777" w:rsidR="00044620" w:rsidRDefault="00044620">
      <w:pPr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</w:pPr>
      <w:r>
        <w:rPr>
          <w:sz w:val="28"/>
          <w:szCs w:val="28"/>
        </w:rPr>
        <w:br w:type="page"/>
      </w:r>
    </w:p>
    <w:p w14:paraId="5ACE4601" w14:textId="77777777" w:rsidR="004254E8" w:rsidRPr="00AB6DAE" w:rsidRDefault="004254E8" w:rsidP="004254E8">
      <w:pPr>
        <w:pStyle w:val="Rubrik2"/>
        <w:spacing w:before="0" w:line="240" w:lineRule="auto"/>
        <w:rPr>
          <w:sz w:val="28"/>
          <w:szCs w:val="28"/>
        </w:rPr>
      </w:pPr>
      <w:r w:rsidRPr="00AB6DAE">
        <w:rPr>
          <w:sz w:val="28"/>
          <w:szCs w:val="28"/>
        </w:rPr>
        <w:lastRenderedPageBreak/>
        <w:t>Medlemsavgift till moderförening</w:t>
      </w:r>
    </w:p>
    <w:p w14:paraId="42E7A168" w14:textId="162E02A6" w:rsidR="00651533" w:rsidRPr="00651533" w:rsidRDefault="00651533" w:rsidP="00852BEE">
      <w:pPr>
        <w:pStyle w:val="Brdtext"/>
        <w:spacing w:line="303" w:lineRule="exact"/>
        <w:rPr>
          <w:rFonts w:asciiTheme="minorHAnsi" w:eastAsiaTheme="minorHAnsi" w:hAnsiTheme="minorHAnsi" w:cstheme="minorBidi"/>
          <w:lang w:eastAsia="en-US" w:bidi="ar-SA"/>
        </w:rPr>
      </w:pPr>
      <w:r w:rsidRPr="00651533">
        <w:rPr>
          <w:rFonts w:asciiTheme="minorHAnsi" w:eastAsiaTheme="minorHAnsi" w:hAnsiTheme="minorHAnsi" w:cstheme="minorBidi"/>
          <w:lang w:eastAsia="en-US" w:bidi="ar-SA"/>
        </w:rPr>
        <w:t>Från och med 2020 är Svansjö Ungdom en allians mellan Torestorp/Älekulla FF (TÄFF) och Öxabäcks IF</w:t>
      </w:r>
      <w:r>
        <w:rPr>
          <w:rFonts w:asciiTheme="minorHAnsi" w:eastAsiaTheme="minorHAnsi" w:hAnsiTheme="minorHAnsi" w:cstheme="minorBidi"/>
          <w:lang w:eastAsia="en-US" w:bidi="ar-SA"/>
        </w:rPr>
        <w:t xml:space="preserve">. Då Svansjö Ungdom inte är en egen förening så rekommenderas starkt att varje spelare är medlem i någon av dessa två moderföreningar utöver träningsavgiften för Svansjö Ungdom. </w:t>
      </w:r>
      <w:r w:rsidRPr="00AB6DAE">
        <w:rPr>
          <w:rFonts w:asciiTheme="minorHAnsi" w:eastAsiaTheme="minorHAnsi" w:hAnsiTheme="minorHAnsi" w:cstheme="minorBidi"/>
          <w:lang w:eastAsia="en-US" w:bidi="ar-SA"/>
        </w:rPr>
        <w:t xml:space="preserve">Detta för att </w:t>
      </w:r>
      <w:r w:rsidRPr="002677B8">
        <w:rPr>
          <w:rFonts w:asciiTheme="minorHAnsi" w:eastAsiaTheme="minorHAnsi" w:hAnsiTheme="minorHAnsi" w:cstheme="minorBidi"/>
          <w:u w:val="single"/>
          <w:lang w:eastAsia="en-US" w:bidi="ar-SA"/>
        </w:rPr>
        <w:t>du s</w:t>
      </w:r>
      <w:r w:rsidRPr="00AB6DAE">
        <w:rPr>
          <w:rFonts w:asciiTheme="minorHAnsi" w:eastAsiaTheme="minorHAnsi" w:hAnsiTheme="minorHAnsi" w:cstheme="minorBidi"/>
          <w:u w:val="single"/>
          <w:lang w:eastAsia="en-US" w:bidi="ar-SA"/>
        </w:rPr>
        <w:t>om medlem i en moderförening omfattas av svenska fotbollsförbundets ungdomsförsäkring t.o.m. 31 mars det kalenderår du fyller 15</w:t>
      </w:r>
      <w:r w:rsidRPr="00AB6DAE">
        <w:rPr>
          <w:rFonts w:asciiTheme="minorHAnsi" w:eastAsiaTheme="minorHAnsi" w:hAnsiTheme="minorHAnsi" w:cstheme="minorBidi"/>
          <w:lang w:eastAsia="en-US" w:bidi="ar-SA"/>
        </w:rPr>
        <w:t xml:space="preserve">. Du kan även läsa mer på </w:t>
      </w:r>
      <w:hyperlink w:history="1">
        <w:r w:rsidRPr="00AB6DAE">
          <w:rPr>
            <w:rStyle w:val="Hyperlnk"/>
            <w:rFonts w:asciiTheme="minorHAnsi" w:eastAsiaTheme="minorHAnsi" w:hAnsiTheme="minorHAnsi" w:cstheme="minorBidi"/>
            <w:lang w:eastAsia="en-US" w:bidi="ar-SA"/>
          </w:rPr>
          <w:t xml:space="preserve">www.folksam.se.  </w:t>
        </w:r>
      </w:hyperlink>
    </w:p>
    <w:p w14:paraId="3F61F05E" w14:textId="77777777" w:rsidR="00651533" w:rsidRDefault="00651533" w:rsidP="004254E8">
      <w:pPr>
        <w:pStyle w:val="Brdtext"/>
        <w:spacing w:line="303" w:lineRule="exact"/>
        <w:rPr>
          <w:rFonts w:asciiTheme="minorHAnsi" w:eastAsiaTheme="minorHAnsi" w:hAnsiTheme="minorHAnsi" w:cstheme="minorBidi"/>
          <w:highlight w:val="yellow"/>
          <w:lang w:eastAsia="en-US" w:bidi="ar-SA"/>
        </w:rPr>
      </w:pPr>
    </w:p>
    <w:p w14:paraId="698F70AD" w14:textId="77777777" w:rsidR="00400AF2" w:rsidRDefault="00400AF2" w:rsidP="00400AF2">
      <w:pPr>
        <w:pStyle w:val="Brdtext"/>
        <w:spacing w:before="2" w:line="235" w:lineRule="auto"/>
        <w:rPr>
          <w:rFonts w:asciiTheme="minorHAnsi" w:eastAsiaTheme="minorHAnsi" w:hAnsiTheme="minorHAnsi" w:cstheme="minorBidi"/>
          <w:lang w:eastAsia="en-US" w:bidi="ar-SA"/>
        </w:rPr>
      </w:pPr>
      <w:bookmarkStart w:id="0" w:name="_Hlk6513889"/>
      <w:r>
        <w:rPr>
          <w:rFonts w:asciiTheme="minorHAnsi" w:eastAsiaTheme="minorHAnsi" w:hAnsiTheme="minorHAnsi" w:cstheme="minorBidi"/>
          <w:lang w:eastAsia="en-US" w:bidi="ar-SA"/>
        </w:rPr>
        <w:t xml:space="preserve">För att bli </w:t>
      </w:r>
      <w:r w:rsidR="004254E8" w:rsidRPr="00AB6DAE">
        <w:rPr>
          <w:rFonts w:asciiTheme="minorHAnsi" w:eastAsiaTheme="minorHAnsi" w:hAnsiTheme="minorHAnsi" w:cstheme="minorBidi"/>
          <w:lang w:eastAsia="en-US" w:bidi="ar-SA"/>
        </w:rPr>
        <w:t xml:space="preserve">medlem i någon av föreningarna </w:t>
      </w:r>
      <w:r>
        <w:rPr>
          <w:rFonts w:asciiTheme="minorHAnsi" w:eastAsiaTheme="minorHAnsi" w:hAnsiTheme="minorHAnsi" w:cstheme="minorBidi"/>
          <w:lang w:eastAsia="en-US" w:bidi="ar-SA"/>
        </w:rPr>
        <w:t xml:space="preserve">kontakta följande: </w:t>
      </w:r>
    </w:p>
    <w:p w14:paraId="5669A4DD" w14:textId="77777777" w:rsidR="004254E8" w:rsidRPr="00AB6DAE" w:rsidRDefault="004254E8" w:rsidP="004254E8">
      <w:pPr>
        <w:pStyle w:val="Brdtext"/>
        <w:spacing w:line="303" w:lineRule="exact"/>
        <w:rPr>
          <w:rFonts w:asciiTheme="minorHAnsi" w:eastAsiaTheme="minorHAnsi" w:hAnsiTheme="minorHAnsi" w:cstheme="minorBidi"/>
          <w:lang w:eastAsia="en-US" w:bidi="ar-SA"/>
        </w:rPr>
      </w:pPr>
      <w:r w:rsidRPr="00AB6DAE">
        <w:rPr>
          <w:rFonts w:asciiTheme="minorHAnsi" w:eastAsiaTheme="minorHAnsi" w:hAnsiTheme="minorHAnsi" w:cstheme="minorBidi"/>
          <w:lang w:eastAsia="en-US" w:bidi="ar-SA"/>
        </w:rPr>
        <w:t>Öxabäck IF 0320-59267 (Marianne)</w:t>
      </w:r>
    </w:p>
    <w:p w14:paraId="2DE6A633" w14:textId="4A1B4A76" w:rsidR="004254E8" w:rsidRDefault="004254E8" w:rsidP="004254E8">
      <w:pPr>
        <w:pStyle w:val="Brdtext"/>
        <w:spacing w:line="303" w:lineRule="exact"/>
        <w:rPr>
          <w:rFonts w:asciiTheme="minorHAnsi" w:eastAsiaTheme="minorHAnsi" w:hAnsiTheme="minorHAnsi" w:cstheme="minorBidi"/>
          <w:lang w:eastAsia="en-US" w:bidi="ar-SA"/>
        </w:rPr>
      </w:pPr>
      <w:r w:rsidRPr="00AB6DAE">
        <w:rPr>
          <w:rFonts w:asciiTheme="minorHAnsi" w:eastAsiaTheme="minorHAnsi" w:hAnsiTheme="minorHAnsi" w:cstheme="minorBidi"/>
          <w:lang w:eastAsia="en-US" w:bidi="ar-SA"/>
        </w:rPr>
        <w:t xml:space="preserve">TÄFF </w:t>
      </w:r>
      <w:r w:rsidR="003A1C7B" w:rsidRPr="003A1C7B">
        <w:rPr>
          <w:rFonts w:asciiTheme="minorHAnsi" w:eastAsiaTheme="minorHAnsi" w:hAnsiTheme="minorHAnsi" w:cstheme="minorBidi"/>
          <w:lang w:eastAsia="en-US" w:bidi="ar-SA"/>
        </w:rPr>
        <w:t>0709</w:t>
      </w:r>
      <w:r w:rsidR="003A1C7B">
        <w:rPr>
          <w:rFonts w:asciiTheme="minorHAnsi" w:eastAsiaTheme="minorHAnsi" w:hAnsiTheme="minorHAnsi" w:cstheme="minorBidi"/>
          <w:lang w:eastAsia="en-US" w:bidi="ar-SA"/>
        </w:rPr>
        <w:t>-</w:t>
      </w:r>
      <w:r w:rsidR="003A1C7B" w:rsidRPr="003A1C7B">
        <w:rPr>
          <w:rFonts w:asciiTheme="minorHAnsi" w:eastAsiaTheme="minorHAnsi" w:hAnsiTheme="minorHAnsi" w:cstheme="minorBidi"/>
          <w:lang w:eastAsia="en-US" w:bidi="ar-SA"/>
        </w:rPr>
        <w:t>640954</w:t>
      </w:r>
      <w:r w:rsidR="003A1C7B" w:rsidRPr="00AB6DAE">
        <w:rPr>
          <w:rFonts w:asciiTheme="minorHAnsi" w:eastAsiaTheme="minorHAnsi" w:hAnsiTheme="minorHAnsi" w:cstheme="minorBidi"/>
          <w:lang w:eastAsia="en-US" w:bidi="ar-SA"/>
        </w:rPr>
        <w:t xml:space="preserve"> </w:t>
      </w:r>
      <w:r w:rsidRPr="00AB6DAE">
        <w:rPr>
          <w:rFonts w:asciiTheme="minorHAnsi" w:eastAsiaTheme="minorHAnsi" w:hAnsiTheme="minorHAnsi" w:cstheme="minorBidi"/>
          <w:lang w:eastAsia="en-US" w:bidi="ar-SA"/>
        </w:rPr>
        <w:t>(</w:t>
      </w:r>
      <w:r w:rsidR="003A1C7B" w:rsidRPr="003A1C7B">
        <w:rPr>
          <w:rFonts w:asciiTheme="minorHAnsi" w:eastAsiaTheme="minorHAnsi" w:hAnsiTheme="minorHAnsi" w:cstheme="minorBidi"/>
          <w:lang w:eastAsia="en-US" w:bidi="ar-SA"/>
        </w:rPr>
        <w:t>Jörgen Bengtsson</w:t>
      </w:r>
      <w:r w:rsidRPr="00AB6DAE">
        <w:rPr>
          <w:rFonts w:asciiTheme="minorHAnsi" w:eastAsiaTheme="minorHAnsi" w:hAnsiTheme="minorHAnsi" w:cstheme="minorBidi"/>
          <w:lang w:eastAsia="en-US" w:bidi="ar-SA"/>
        </w:rPr>
        <w:t>)</w:t>
      </w:r>
    </w:p>
    <w:p w14:paraId="7CECFF8F" w14:textId="3496BD1B" w:rsidR="00651533" w:rsidRPr="00AB6DAE" w:rsidRDefault="00651533" w:rsidP="004254E8">
      <w:pPr>
        <w:pStyle w:val="Brdtext"/>
        <w:spacing w:line="303" w:lineRule="exact"/>
        <w:rPr>
          <w:rFonts w:asciiTheme="minorHAnsi" w:eastAsiaTheme="minorHAnsi" w:hAnsiTheme="minorHAnsi" w:cstheme="minorBidi"/>
          <w:lang w:eastAsia="en-US" w:bidi="ar-SA"/>
        </w:rPr>
      </w:pPr>
      <w:r>
        <w:rPr>
          <w:rFonts w:asciiTheme="minorHAnsi" w:eastAsiaTheme="minorHAnsi" w:hAnsiTheme="minorHAnsi" w:cstheme="minorBidi"/>
          <w:lang w:eastAsia="en-US" w:bidi="ar-SA"/>
        </w:rPr>
        <w:t xml:space="preserve">Medlemsavgiften för ungdomar är 50kr. </w:t>
      </w:r>
    </w:p>
    <w:bookmarkEnd w:id="0"/>
    <w:p w14:paraId="0482CC4C" w14:textId="77777777" w:rsidR="004254E8" w:rsidRPr="00AB6DAE" w:rsidRDefault="004254E8" w:rsidP="004254E8">
      <w:pPr>
        <w:pStyle w:val="Brdtext"/>
        <w:spacing w:line="303" w:lineRule="exact"/>
        <w:rPr>
          <w:rFonts w:asciiTheme="minorHAnsi" w:eastAsiaTheme="minorHAnsi" w:hAnsiTheme="minorHAnsi" w:cstheme="minorBidi"/>
          <w:lang w:eastAsia="en-US" w:bidi="ar-SA"/>
        </w:rPr>
      </w:pPr>
    </w:p>
    <w:p w14:paraId="28E423F4" w14:textId="77777777" w:rsidR="00C20932" w:rsidRPr="00AB6DAE" w:rsidRDefault="00C20932" w:rsidP="00C20932">
      <w:pPr>
        <w:pStyle w:val="Brdtext"/>
        <w:spacing w:line="303" w:lineRule="exact"/>
        <w:rPr>
          <w:rFonts w:asciiTheme="minorHAnsi" w:eastAsiaTheme="minorHAnsi" w:hAnsiTheme="minorHAnsi" w:cstheme="minorBidi"/>
          <w:b/>
          <w:lang w:eastAsia="en-US" w:bidi="ar-SA"/>
        </w:rPr>
      </w:pPr>
      <w:r w:rsidRPr="00AB6DAE">
        <w:rPr>
          <w:rFonts w:asciiTheme="minorHAnsi" w:eastAsiaTheme="minorHAnsi" w:hAnsiTheme="minorHAnsi" w:cstheme="minorBidi"/>
          <w:b/>
          <w:lang w:eastAsia="en-US" w:bidi="ar-SA"/>
        </w:rPr>
        <w:t>Vi vill önska alla en rolig fotbollssäsong med mycket glädje och en härlig gemenskap!</w:t>
      </w:r>
    </w:p>
    <w:p w14:paraId="5343FEC9" w14:textId="77777777" w:rsidR="00C20932" w:rsidRPr="001C7176" w:rsidRDefault="00C20932" w:rsidP="00C20932">
      <w:pPr>
        <w:pStyle w:val="Brdtext"/>
        <w:spacing w:line="303" w:lineRule="exact"/>
        <w:rPr>
          <w:rFonts w:asciiTheme="minorHAnsi" w:eastAsiaTheme="minorHAnsi" w:hAnsiTheme="minorHAnsi" w:cstheme="minorBidi"/>
          <w:lang w:eastAsia="en-US" w:bidi="ar-SA"/>
        </w:rPr>
      </w:pPr>
      <w:r w:rsidRPr="00AB6DAE">
        <w:rPr>
          <w:rFonts w:asciiTheme="minorHAnsi" w:eastAsiaTheme="minorHAnsi" w:hAnsiTheme="minorHAnsi" w:cstheme="minorBidi"/>
          <w:lang w:eastAsia="en-US" w:bidi="ar-SA"/>
        </w:rPr>
        <w:t xml:space="preserve">För ytterligare information besök oss på laget.se/SUA eller på </w:t>
      </w:r>
      <w:r w:rsidR="001C7176" w:rsidRPr="001C7176">
        <w:rPr>
          <w:rFonts w:asciiTheme="minorHAnsi" w:eastAsiaTheme="minorHAnsi" w:hAnsiTheme="minorHAnsi" w:cstheme="minorBidi"/>
          <w:lang w:eastAsia="en-US" w:bidi="ar-SA"/>
        </w:rPr>
        <w:t>Facebook</w:t>
      </w:r>
      <w:r w:rsidRPr="001C7176">
        <w:rPr>
          <w:rFonts w:asciiTheme="minorHAnsi" w:eastAsiaTheme="minorHAnsi" w:hAnsiTheme="minorHAnsi" w:cstheme="minorBidi"/>
          <w:lang w:eastAsia="en-US" w:bidi="ar-SA"/>
        </w:rPr>
        <w:t xml:space="preserve"> (</w:t>
      </w:r>
      <w:r w:rsidR="00FE3E57">
        <w:rPr>
          <w:rFonts w:asciiTheme="minorHAnsi" w:eastAsiaTheme="minorHAnsi" w:hAnsiTheme="minorHAnsi" w:cstheme="minorBidi"/>
          <w:lang w:eastAsia="en-US" w:bidi="ar-SA"/>
        </w:rPr>
        <w:t>S</w:t>
      </w:r>
      <w:r w:rsidRPr="001C7176">
        <w:rPr>
          <w:rFonts w:asciiTheme="minorHAnsi" w:eastAsiaTheme="minorHAnsi" w:hAnsiTheme="minorHAnsi" w:cstheme="minorBidi"/>
          <w:lang w:eastAsia="en-US" w:bidi="ar-SA"/>
        </w:rPr>
        <w:t>vansjö</w:t>
      </w:r>
      <w:r w:rsidR="00FE3E57">
        <w:rPr>
          <w:rFonts w:asciiTheme="minorHAnsi" w:eastAsiaTheme="minorHAnsi" w:hAnsiTheme="minorHAnsi" w:cstheme="minorBidi"/>
          <w:lang w:eastAsia="en-US" w:bidi="ar-SA"/>
        </w:rPr>
        <w:t xml:space="preserve"> U</w:t>
      </w:r>
      <w:r w:rsidRPr="001C7176">
        <w:rPr>
          <w:rFonts w:asciiTheme="minorHAnsi" w:eastAsiaTheme="minorHAnsi" w:hAnsiTheme="minorHAnsi" w:cstheme="minorBidi"/>
          <w:lang w:eastAsia="en-US" w:bidi="ar-SA"/>
        </w:rPr>
        <w:t>ngdom).</w:t>
      </w:r>
    </w:p>
    <w:p w14:paraId="7292593B" w14:textId="77777777" w:rsidR="004254E8" w:rsidRPr="00AB6DAE" w:rsidRDefault="004254E8" w:rsidP="004254E8">
      <w:pPr>
        <w:pStyle w:val="Brdtext"/>
        <w:spacing w:line="303" w:lineRule="exact"/>
        <w:rPr>
          <w:rFonts w:asciiTheme="minorHAnsi" w:eastAsiaTheme="minorHAnsi" w:hAnsiTheme="minorHAnsi" w:cstheme="minorBidi"/>
          <w:lang w:eastAsia="en-US" w:bidi="ar-SA"/>
        </w:rPr>
      </w:pPr>
    </w:p>
    <w:p w14:paraId="73762211" w14:textId="77777777" w:rsidR="00C20932" w:rsidRPr="00AB6DAE" w:rsidRDefault="00C20932" w:rsidP="004254E8">
      <w:pPr>
        <w:pStyle w:val="Brdtext"/>
        <w:spacing w:line="303" w:lineRule="exact"/>
        <w:rPr>
          <w:rFonts w:asciiTheme="minorHAnsi" w:eastAsiaTheme="minorHAnsi" w:hAnsiTheme="minorHAnsi" w:cstheme="minorBidi"/>
          <w:lang w:eastAsia="en-US" w:bidi="ar-SA"/>
        </w:rPr>
      </w:pPr>
      <w:r w:rsidRPr="00AB6DAE">
        <w:rPr>
          <w:rFonts w:asciiTheme="minorHAnsi" w:eastAsiaTheme="minorHAnsi" w:hAnsiTheme="minorHAnsi" w:cstheme="minorBidi"/>
          <w:lang w:eastAsia="en-US" w:bidi="ar-SA"/>
        </w:rPr>
        <w:t>Bästa hälsningar</w:t>
      </w:r>
    </w:p>
    <w:p w14:paraId="1605ED46" w14:textId="77777777" w:rsidR="00C20932" w:rsidRPr="00AB6DAE" w:rsidRDefault="00C20932" w:rsidP="004254E8">
      <w:pPr>
        <w:pStyle w:val="Brdtext"/>
        <w:spacing w:line="303" w:lineRule="exact"/>
        <w:rPr>
          <w:rFonts w:asciiTheme="minorHAnsi" w:eastAsiaTheme="minorHAnsi" w:hAnsiTheme="minorHAnsi" w:cstheme="minorBidi"/>
          <w:lang w:eastAsia="en-US" w:bidi="ar-SA"/>
        </w:rPr>
      </w:pPr>
      <w:r w:rsidRPr="00AB6DAE">
        <w:rPr>
          <w:rFonts w:asciiTheme="minorHAnsi" w:eastAsiaTheme="minorHAnsi" w:hAnsiTheme="minorHAnsi" w:cstheme="minorBidi"/>
          <w:lang w:eastAsia="en-US" w:bidi="ar-SA"/>
        </w:rPr>
        <w:t>Svansjö Ungdom</w:t>
      </w:r>
    </w:p>
    <w:p w14:paraId="7C6C5D15" w14:textId="77777777" w:rsidR="00C20932" w:rsidRPr="00AB6DAE" w:rsidRDefault="00C20932" w:rsidP="004254E8">
      <w:pPr>
        <w:pStyle w:val="Brdtext"/>
        <w:spacing w:line="303" w:lineRule="exact"/>
        <w:rPr>
          <w:rFonts w:asciiTheme="minorHAnsi" w:eastAsiaTheme="minorHAnsi" w:hAnsiTheme="minorHAnsi" w:cstheme="minorBidi"/>
          <w:lang w:eastAsia="en-US" w:bidi="ar-SA"/>
        </w:rPr>
      </w:pPr>
      <w:r w:rsidRPr="00AB6DAE">
        <w:rPr>
          <w:rFonts w:asciiTheme="minorHAnsi" w:eastAsiaTheme="minorHAnsi" w:hAnsiTheme="minorHAnsi" w:cstheme="minorBidi"/>
          <w:lang w:eastAsia="en-US" w:bidi="ar-SA"/>
        </w:rPr>
        <w:t>Genom Claes Andersson</w:t>
      </w:r>
    </w:p>
    <w:p w14:paraId="643BF9D8" w14:textId="77777777" w:rsidR="00C20932" w:rsidRPr="00AB6DAE" w:rsidRDefault="00C20932" w:rsidP="004254E8">
      <w:pPr>
        <w:pStyle w:val="Brdtext"/>
        <w:spacing w:line="303" w:lineRule="exact"/>
        <w:rPr>
          <w:rFonts w:asciiTheme="minorHAnsi" w:eastAsiaTheme="minorHAnsi" w:hAnsiTheme="minorHAnsi" w:cstheme="minorBidi"/>
          <w:lang w:eastAsia="en-US" w:bidi="ar-SA"/>
        </w:rPr>
      </w:pPr>
    </w:p>
    <w:p w14:paraId="6BECC030" w14:textId="77777777" w:rsidR="00C20932" w:rsidRPr="00AB6DAE" w:rsidRDefault="00C20932" w:rsidP="004254E8">
      <w:pPr>
        <w:pStyle w:val="Brdtext"/>
        <w:spacing w:line="303" w:lineRule="exact"/>
        <w:rPr>
          <w:rFonts w:asciiTheme="minorHAnsi" w:eastAsiaTheme="minorHAnsi" w:hAnsiTheme="minorHAnsi" w:cstheme="minorBidi"/>
          <w:lang w:eastAsia="en-US" w:bidi="ar-SA"/>
        </w:rPr>
      </w:pPr>
    </w:p>
    <w:p w14:paraId="7495E0C7" w14:textId="77777777" w:rsidR="00156A1E" w:rsidRDefault="00156A1E" w:rsidP="004254E8">
      <w:pPr>
        <w:pStyle w:val="Brdtext"/>
        <w:spacing w:line="303" w:lineRule="exact"/>
        <w:rPr>
          <w:rFonts w:asciiTheme="minorHAnsi" w:eastAsiaTheme="minorHAnsi" w:hAnsiTheme="minorHAnsi" w:cstheme="minorBidi"/>
          <w:lang w:eastAsia="en-US" w:bidi="ar-SA"/>
        </w:rPr>
      </w:pPr>
    </w:p>
    <w:p w14:paraId="34DD2F80" w14:textId="77777777" w:rsidR="0006300A" w:rsidRDefault="0006300A" w:rsidP="004254E8">
      <w:pPr>
        <w:pStyle w:val="Brdtext"/>
        <w:spacing w:line="303" w:lineRule="exact"/>
        <w:rPr>
          <w:rFonts w:asciiTheme="minorHAnsi" w:eastAsiaTheme="minorHAnsi" w:hAnsiTheme="minorHAnsi" w:cstheme="minorBidi"/>
          <w:lang w:eastAsia="en-US" w:bidi="ar-SA"/>
        </w:rPr>
      </w:pPr>
    </w:p>
    <w:p w14:paraId="2474090F" w14:textId="77777777" w:rsidR="0006300A" w:rsidRDefault="0006300A" w:rsidP="004254E8">
      <w:pPr>
        <w:pStyle w:val="Brdtext"/>
        <w:spacing w:line="303" w:lineRule="exact"/>
        <w:rPr>
          <w:rFonts w:asciiTheme="minorHAnsi" w:eastAsiaTheme="minorHAnsi" w:hAnsiTheme="minorHAnsi" w:cstheme="minorBidi"/>
          <w:lang w:eastAsia="en-US" w:bidi="ar-SA"/>
        </w:rPr>
      </w:pPr>
    </w:p>
    <w:p w14:paraId="128C49D6" w14:textId="77777777" w:rsidR="0006300A" w:rsidRDefault="0006300A" w:rsidP="004254E8">
      <w:pPr>
        <w:pStyle w:val="Brdtext"/>
        <w:spacing w:line="303" w:lineRule="exact"/>
        <w:rPr>
          <w:rFonts w:asciiTheme="minorHAnsi" w:eastAsiaTheme="minorHAnsi" w:hAnsiTheme="minorHAnsi" w:cstheme="minorBidi"/>
          <w:lang w:eastAsia="en-US" w:bidi="ar-SA"/>
        </w:rPr>
      </w:pPr>
    </w:p>
    <w:p w14:paraId="2AF951DD" w14:textId="77777777" w:rsidR="0006300A" w:rsidRDefault="0006300A" w:rsidP="004254E8">
      <w:pPr>
        <w:pStyle w:val="Brdtext"/>
        <w:spacing w:line="303" w:lineRule="exact"/>
        <w:rPr>
          <w:rFonts w:asciiTheme="minorHAnsi" w:eastAsiaTheme="minorHAnsi" w:hAnsiTheme="minorHAnsi" w:cstheme="minorBidi"/>
          <w:lang w:eastAsia="en-US" w:bidi="ar-SA"/>
        </w:rPr>
      </w:pPr>
    </w:p>
    <w:p w14:paraId="39C64AD3" w14:textId="77777777" w:rsidR="0006300A" w:rsidRDefault="0006300A" w:rsidP="004254E8">
      <w:pPr>
        <w:pStyle w:val="Brdtext"/>
        <w:spacing w:line="303" w:lineRule="exact"/>
        <w:rPr>
          <w:rFonts w:asciiTheme="minorHAnsi" w:eastAsiaTheme="minorHAnsi" w:hAnsiTheme="minorHAnsi" w:cstheme="minorBidi"/>
          <w:lang w:eastAsia="en-US" w:bidi="ar-SA"/>
        </w:rPr>
      </w:pPr>
    </w:p>
    <w:p w14:paraId="07315BB2" w14:textId="77777777" w:rsidR="0006300A" w:rsidRDefault="00026020" w:rsidP="004254E8">
      <w:pPr>
        <w:pStyle w:val="Brdtext"/>
        <w:spacing w:line="303" w:lineRule="exact"/>
        <w:rPr>
          <w:rFonts w:asciiTheme="minorHAnsi" w:eastAsiaTheme="minorHAnsi" w:hAnsiTheme="minorHAnsi" w:cstheme="minorBidi"/>
          <w:lang w:eastAsia="en-US" w:bidi="ar-SA"/>
        </w:rPr>
      </w:pPr>
      <w:r>
        <w:rPr>
          <w:noProof/>
          <w:sz w:val="44"/>
        </w:rPr>
        <w:drawing>
          <wp:anchor distT="0" distB="0" distL="114300" distR="114300" simplePos="0" relativeHeight="251660288" behindDoc="0" locked="0" layoutInCell="1" allowOverlap="1" wp14:anchorId="15ED4106" wp14:editId="49E44A83">
            <wp:simplePos x="0" y="0"/>
            <wp:positionH relativeFrom="margin">
              <wp:align>center</wp:align>
            </wp:positionH>
            <wp:positionV relativeFrom="margin">
              <wp:posOffset>6263640</wp:posOffset>
            </wp:positionV>
            <wp:extent cx="2336800" cy="1314450"/>
            <wp:effectExtent l="0" t="0" r="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otball-829700_960_72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976361" w14:textId="77777777" w:rsidR="0006300A" w:rsidRDefault="0006300A" w:rsidP="004254E8">
      <w:pPr>
        <w:pStyle w:val="Brdtext"/>
        <w:spacing w:line="303" w:lineRule="exact"/>
        <w:rPr>
          <w:rFonts w:asciiTheme="minorHAnsi" w:eastAsiaTheme="minorHAnsi" w:hAnsiTheme="minorHAnsi" w:cstheme="minorBidi"/>
          <w:lang w:eastAsia="en-US" w:bidi="ar-SA"/>
        </w:rPr>
      </w:pPr>
    </w:p>
    <w:p w14:paraId="49CC3E0E" w14:textId="77777777" w:rsidR="0006300A" w:rsidRDefault="0006300A" w:rsidP="004254E8">
      <w:pPr>
        <w:pStyle w:val="Brdtext"/>
        <w:spacing w:line="303" w:lineRule="exact"/>
        <w:rPr>
          <w:rFonts w:asciiTheme="minorHAnsi" w:eastAsiaTheme="minorHAnsi" w:hAnsiTheme="minorHAnsi" w:cstheme="minorBidi"/>
          <w:lang w:eastAsia="en-US" w:bidi="ar-SA"/>
        </w:rPr>
      </w:pPr>
    </w:p>
    <w:p w14:paraId="3B75734E" w14:textId="77777777" w:rsidR="0006300A" w:rsidRPr="00AB6DAE" w:rsidRDefault="0006300A" w:rsidP="00124999">
      <w:pPr>
        <w:pStyle w:val="Brdtext"/>
        <w:spacing w:line="303" w:lineRule="exact"/>
        <w:ind w:left="0"/>
        <w:rPr>
          <w:rFonts w:asciiTheme="minorHAnsi" w:eastAsiaTheme="minorHAnsi" w:hAnsiTheme="minorHAnsi" w:cstheme="minorBidi"/>
          <w:lang w:eastAsia="en-US" w:bidi="ar-SA"/>
        </w:rPr>
      </w:pPr>
    </w:p>
    <w:sectPr w:rsidR="0006300A" w:rsidRPr="00AB6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A1E"/>
    <w:rsid w:val="0000573A"/>
    <w:rsid w:val="00026020"/>
    <w:rsid w:val="00044620"/>
    <w:rsid w:val="0006300A"/>
    <w:rsid w:val="00124999"/>
    <w:rsid w:val="00143154"/>
    <w:rsid w:val="00156A1E"/>
    <w:rsid w:val="001C7176"/>
    <w:rsid w:val="002677B8"/>
    <w:rsid w:val="00297D7F"/>
    <w:rsid w:val="003A1C7B"/>
    <w:rsid w:val="003B0ECB"/>
    <w:rsid w:val="003F25D9"/>
    <w:rsid w:val="00400AF2"/>
    <w:rsid w:val="004254E8"/>
    <w:rsid w:val="00462FA2"/>
    <w:rsid w:val="005D4602"/>
    <w:rsid w:val="00651533"/>
    <w:rsid w:val="007B10F7"/>
    <w:rsid w:val="007B32F3"/>
    <w:rsid w:val="00852BEE"/>
    <w:rsid w:val="00AB6DAE"/>
    <w:rsid w:val="00C20932"/>
    <w:rsid w:val="00CF7FE0"/>
    <w:rsid w:val="00E6488F"/>
    <w:rsid w:val="00E92B1C"/>
    <w:rsid w:val="00F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91BCF"/>
  <w15:chartTrackingRefBased/>
  <w15:docId w15:val="{2324AEA2-C682-41CF-A77D-45722E76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56A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56A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156A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156A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4254E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254E8"/>
    <w:rPr>
      <w:color w:val="605E5C"/>
      <w:shd w:val="clear" w:color="auto" w:fill="E1DFDD"/>
    </w:rPr>
  </w:style>
  <w:style w:type="paragraph" w:styleId="Brdtext">
    <w:name w:val="Body Text"/>
    <w:basedOn w:val="Normal"/>
    <w:link w:val="BrdtextChar"/>
    <w:uiPriority w:val="1"/>
    <w:qFormat/>
    <w:rsid w:val="004254E8"/>
    <w:pPr>
      <w:widowControl w:val="0"/>
      <w:autoSpaceDE w:val="0"/>
      <w:autoSpaceDN w:val="0"/>
      <w:spacing w:after="0" w:line="240" w:lineRule="auto"/>
      <w:ind w:left="20"/>
    </w:pPr>
    <w:rPr>
      <w:rFonts w:ascii="Calibri" w:eastAsia="Calibri" w:hAnsi="Calibri" w:cs="Calibri"/>
      <w:sz w:val="28"/>
      <w:szCs w:val="28"/>
      <w:lang w:eastAsia="sv-SE" w:bidi="sv-SE"/>
    </w:rPr>
  </w:style>
  <w:style w:type="character" w:customStyle="1" w:styleId="BrdtextChar">
    <w:name w:val="Brödtext Char"/>
    <w:basedOn w:val="Standardstycketeckensnitt"/>
    <w:link w:val="Brdtext"/>
    <w:uiPriority w:val="1"/>
    <w:rsid w:val="004254E8"/>
    <w:rPr>
      <w:rFonts w:ascii="Calibri" w:eastAsia="Calibri" w:hAnsi="Calibri" w:cs="Calibri"/>
      <w:sz w:val="28"/>
      <w:szCs w:val="28"/>
      <w:lang w:eastAsia="sv-SE" w:bidi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B6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B6D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aes.andersson@markslojd.com" TargetMode="External"/><Relationship Id="rId5" Type="http://schemas.openxmlformats.org/officeDocument/2006/relationships/hyperlink" Target="https://pixabay.com/en/football-soccer-sports-ball-game-829700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400</Words>
  <Characters>2120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Claes Andersson</dc:creator>
  <cp:keywords/>
  <dc:description/>
  <cp:lastModifiedBy>Claes Andersson</cp:lastModifiedBy>
  <cp:revision>6</cp:revision>
  <dcterms:created xsi:type="dcterms:W3CDTF">2020-04-22T19:20:00Z</dcterms:created>
  <dcterms:modified xsi:type="dcterms:W3CDTF">2020-05-06T20:02:00Z</dcterms:modified>
</cp:coreProperties>
</file>