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8" w:rsidRDefault="007B68C8"/>
    <w:p w:rsidR="00DF45ED" w:rsidRDefault="00DF45ED" w:rsidP="00DF45ED">
      <w:pPr>
        <w:jc w:val="center"/>
        <w:rPr>
          <w:sz w:val="52"/>
          <w:szCs w:val="52"/>
        </w:rPr>
      </w:pPr>
    </w:p>
    <w:p w:rsidR="00DF45ED" w:rsidRPr="00A973D0" w:rsidRDefault="00DF45ED" w:rsidP="00DF45ED">
      <w:pPr>
        <w:jc w:val="center"/>
        <w:rPr>
          <w:color w:val="002060"/>
          <w:sz w:val="56"/>
          <w:szCs w:val="56"/>
        </w:rPr>
      </w:pPr>
      <w:r w:rsidRPr="00A973D0">
        <w:rPr>
          <w:color w:val="002060"/>
          <w:sz w:val="56"/>
          <w:szCs w:val="56"/>
        </w:rPr>
        <w:t>INSTRUKTION &amp; RIKTLINJER</w:t>
      </w:r>
    </w:p>
    <w:p w:rsidR="00DF45ED" w:rsidRPr="00A973D0" w:rsidRDefault="00DF45ED" w:rsidP="00DF45ED">
      <w:pPr>
        <w:jc w:val="center"/>
        <w:rPr>
          <w:color w:val="002060"/>
          <w:sz w:val="52"/>
          <w:szCs w:val="52"/>
        </w:rPr>
      </w:pPr>
    </w:p>
    <w:p w:rsidR="00BE5212" w:rsidRDefault="00BE5212" w:rsidP="00DF45ED">
      <w:pPr>
        <w:jc w:val="center"/>
        <w:rPr>
          <w:color w:val="002060"/>
          <w:sz w:val="52"/>
          <w:szCs w:val="52"/>
        </w:rPr>
      </w:pPr>
    </w:p>
    <w:p w:rsidR="00DF45ED" w:rsidRPr="00A973D0" w:rsidRDefault="00DF45ED" w:rsidP="00DF45ED">
      <w:pPr>
        <w:jc w:val="center"/>
        <w:rPr>
          <w:color w:val="002060"/>
          <w:sz w:val="52"/>
          <w:szCs w:val="52"/>
        </w:rPr>
      </w:pPr>
      <w:r w:rsidRPr="00A973D0">
        <w:rPr>
          <w:color w:val="002060"/>
          <w:sz w:val="52"/>
          <w:szCs w:val="52"/>
        </w:rPr>
        <w:t xml:space="preserve">Planering &amp; </w:t>
      </w:r>
      <w:r w:rsidR="00A973D0">
        <w:rPr>
          <w:color w:val="002060"/>
          <w:sz w:val="52"/>
          <w:szCs w:val="52"/>
        </w:rPr>
        <w:t>Bemanning</w:t>
      </w:r>
    </w:p>
    <w:p w:rsidR="00DF45ED" w:rsidRPr="00A973D0" w:rsidRDefault="00DF45ED" w:rsidP="00DF45ED">
      <w:pPr>
        <w:jc w:val="center"/>
        <w:rPr>
          <w:color w:val="002060"/>
          <w:sz w:val="52"/>
          <w:szCs w:val="52"/>
        </w:rPr>
      </w:pPr>
      <w:r w:rsidRPr="00A973D0">
        <w:rPr>
          <w:color w:val="002060"/>
          <w:sz w:val="52"/>
          <w:szCs w:val="52"/>
        </w:rPr>
        <w:t>Till</w:t>
      </w:r>
    </w:p>
    <w:p w:rsidR="00DF45ED" w:rsidRPr="00A973D0" w:rsidRDefault="00DF45ED" w:rsidP="00DF45ED">
      <w:pPr>
        <w:jc w:val="center"/>
        <w:rPr>
          <w:color w:val="002060"/>
          <w:sz w:val="52"/>
          <w:szCs w:val="52"/>
        </w:rPr>
      </w:pPr>
      <w:r w:rsidRPr="00A973D0">
        <w:rPr>
          <w:color w:val="002060"/>
          <w:sz w:val="52"/>
          <w:szCs w:val="52"/>
        </w:rPr>
        <w:t xml:space="preserve">Ungdomsgården </w:t>
      </w:r>
    </w:p>
    <w:p w:rsidR="00DF45ED" w:rsidRDefault="00DF45ED"/>
    <w:p w:rsidR="00DF45ED" w:rsidRDefault="00DF45ED"/>
    <w:p w:rsidR="00DF45ED" w:rsidRDefault="00DF45ED"/>
    <w:p w:rsidR="00DF45ED" w:rsidRDefault="00DF45ED"/>
    <w:p w:rsidR="00DF45ED" w:rsidRDefault="00DF45ED"/>
    <w:p w:rsidR="00DF45ED" w:rsidRDefault="00DF45ED"/>
    <w:p w:rsidR="00DF45ED" w:rsidRDefault="00DF45ED"/>
    <w:p w:rsidR="00DF45ED" w:rsidRDefault="00DF45ED"/>
    <w:p w:rsidR="00DF45ED" w:rsidRDefault="00DF45ED"/>
    <w:p w:rsidR="00DF45ED" w:rsidRDefault="00DF45ED"/>
    <w:p w:rsidR="00DF45ED" w:rsidRDefault="00DF45ED"/>
    <w:p w:rsidR="00DF45ED" w:rsidRDefault="00DF45ED"/>
    <w:p w:rsidR="00DF45ED" w:rsidRDefault="00DF45ED"/>
    <w:p w:rsidR="00DF45ED" w:rsidRDefault="00DF45ED"/>
    <w:p w:rsidR="00DF45ED" w:rsidRDefault="00DF45ED"/>
    <w:p w:rsidR="00DF45ED" w:rsidRDefault="00DF45ED"/>
    <w:p w:rsidR="00DF45ED" w:rsidRDefault="00DF45ED"/>
    <w:p w:rsidR="00DF45ED" w:rsidRDefault="00DF45ED"/>
    <w:p w:rsidR="00DF45ED" w:rsidRDefault="00DF45ED"/>
    <w:p w:rsidR="00DF45ED" w:rsidRDefault="00DF45ED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04869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F45ED" w:rsidRDefault="00DF45ED" w:rsidP="00DF45ED">
          <w:pPr>
            <w:pStyle w:val="Innehllsfrteckningsrubrik"/>
          </w:pPr>
          <w:r>
            <w:t>Innehåll</w:t>
          </w:r>
        </w:p>
        <w:p w:rsidR="00A973D0" w:rsidRDefault="00DF45ED">
          <w:pPr>
            <w:pStyle w:val="Innehll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559252" w:history="1">
            <w:r w:rsidR="00A973D0" w:rsidRPr="007D1E03">
              <w:rPr>
                <w:rStyle w:val="Hyperlnk"/>
                <w:noProof/>
              </w:rPr>
              <w:t>1.</w:t>
            </w:r>
            <w:r w:rsidR="00A973D0">
              <w:rPr>
                <w:rFonts w:eastAsiaTheme="minorEastAsia"/>
                <w:noProof/>
                <w:lang w:eastAsia="sv-SE"/>
              </w:rPr>
              <w:tab/>
            </w:r>
            <w:r w:rsidR="00A973D0" w:rsidRPr="007D1E03">
              <w:rPr>
                <w:rStyle w:val="Hyperlnk"/>
                <w:noProof/>
              </w:rPr>
              <w:t>Ansvar</w:t>
            </w:r>
            <w:r w:rsidR="00A973D0">
              <w:rPr>
                <w:noProof/>
                <w:webHidden/>
              </w:rPr>
              <w:tab/>
            </w:r>
            <w:r w:rsidR="00A973D0">
              <w:rPr>
                <w:noProof/>
                <w:webHidden/>
              </w:rPr>
              <w:fldChar w:fldCharType="begin"/>
            </w:r>
            <w:r w:rsidR="00A973D0">
              <w:rPr>
                <w:noProof/>
                <w:webHidden/>
              </w:rPr>
              <w:instrText xml:space="preserve"> PAGEREF _Toc17559252 \h </w:instrText>
            </w:r>
            <w:r w:rsidR="00A973D0">
              <w:rPr>
                <w:noProof/>
                <w:webHidden/>
              </w:rPr>
            </w:r>
            <w:r w:rsidR="00A973D0">
              <w:rPr>
                <w:noProof/>
                <w:webHidden/>
              </w:rPr>
              <w:fldChar w:fldCharType="separate"/>
            </w:r>
            <w:r w:rsidR="00C32C10">
              <w:rPr>
                <w:noProof/>
                <w:webHidden/>
              </w:rPr>
              <w:t>2</w:t>
            </w:r>
            <w:r w:rsidR="00A973D0">
              <w:rPr>
                <w:noProof/>
                <w:webHidden/>
              </w:rPr>
              <w:fldChar w:fldCharType="end"/>
            </w:r>
          </w:hyperlink>
        </w:p>
        <w:p w:rsidR="00A973D0" w:rsidRDefault="00A973D0">
          <w:pPr>
            <w:pStyle w:val="Innehll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17559253" w:history="1">
            <w:r w:rsidRPr="007D1E03">
              <w:rPr>
                <w:rStyle w:val="Hyperlnk"/>
                <w:noProof/>
              </w:rPr>
              <w:t>2.</w:t>
            </w:r>
            <w:r>
              <w:rPr>
                <w:rFonts w:eastAsiaTheme="minorEastAsia"/>
                <w:noProof/>
                <w:lang w:eastAsia="sv-SE"/>
              </w:rPr>
              <w:tab/>
            </w:r>
            <w:r w:rsidRPr="007D1E03">
              <w:rPr>
                <w:rStyle w:val="Hyperlnk"/>
                <w:noProof/>
              </w:rPr>
              <w:t>Översikt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_Toc17559253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2C1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73D0" w:rsidRDefault="00A973D0">
          <w:pPr>
            <w:pStyle w:val="Innehll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17559254" w:history="1">
            <w:r w:rsidRPr="007D1E03">
              <w:rPr>
                <w:rStyle w:val="Hyperlnk"/>
                <w:noProof/>
              </w:rPr>
              <w:t>3.</w:t>
            </w:r>
            <w:r>
              <w:rPr>
                <w:rFonts w:eastAsiaTheme="minorEastAsia"/>
                <w:noProof/>
                <w:lang w:eastAsia="sv-SE"/>
              </w:rPr>
              <w:tab/>
            </w:r>
            <w:r w:rsidRPr="007D1E03">
              <w:rPr>
                <w:rStyle w:val="Hyperlnk"/>
                <w:noProof/>
              </w:rPr>
              <w:t>Ungdomsgårdens verksamhetsperiod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_Toc17559254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2C1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73D0" w:rsidRDefault="00A973D0">
          <w:pPr>
            <w:pStyle w:val="Innehll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17559255" w:history="1">
            <w:r w:rsidRPr="007D1E03">
              <w:rPr>
                <w:rStyle w:val="Hyperlnk"/>
                <w:noProof/>
              </w:rPr>
              <w:t>4.</w:t>
            </w:r>
            <w:r>
              <w:rPr>
                <w:rFonts w:eastAsiaTheme="minorEastAsia"/>
                <w:noProof/>
                <w:lang w:eastAsia="sv-SE"/>
              </w:rPr>
              <w:tab/>
            </w:r>
            <w:r w:rsidRPr="007D1E03">
              <w:rPr>
                <w:rStyle w:val="Hyperlnk"/>
                <w:noProof/>
              </w:rPr>
              <w:t>Bemanning av ungdomsgården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_Toc17559255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2C1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73D0" w:rsidRDefault="00A973D0">
          <w:pPr>
            <w:pStyle w:val="Innehll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17559256" w:history="1">
            <w:r w:rsidRPr="007D1E03">
              <w:rPr>
                <w:rStyle w:val="Hyperlnk"/>
                <w:noProof/>
              </w:rPr>
              <w:t>5.</w:t>
            </w:r>
            <w:r>
              <w:rPr>
                <w:rFonts w:eastAsiaTheme="minorEastAsia"/>
                <w:noProof/>
                <w:lang w:eastAsia="sv-SE"/>
              </w:rPr>
              <w:tab/>
            </w:r>
            <w:r w:rsidRPr="007D1E03">
              <w:rPr>
                <w:rStyle w:val="Hyperlnk"/>
                <w:noProof/>
              </w:rPr>
              <w:t>Skapa schema för bemanning av ungdomsgården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_Toc17559256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2C1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73D0" w:rsidRDefault="00A973D0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17559257" w:history="1">
            <w:r w:rsidRPr="007D1E03">
              <w:rPr>
                <w:rStyle w:val="Hyperlnk"/>
                <w:noProof/>
              </w:rPr>
              <w:t>Bilaga 1, Schema/mall för planering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_Toc17559257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2C1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73D0" w:rsidRDefault="00A973D0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17559258" w:history="1">
            <w:r w:rsidRPr="007D1E03">
              <w:rPr>
                <w:rStyle w:val="Hyperlnk"/>
                <w:noProof/>
              </w:rPr>
              <w:t>Bilaga 2, Mall för höst- och vårbemanning av Ungdomsgården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_Toc17559258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2C1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73D0" w:rsidRDefault="00A973D0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17559259" w:history="1">
            <w:r w:rsidRPr="007D1E03">
              <w:rPr>
                <w:rStyle w:val="Hyperlnk"/>
                <w:noProof/>
              </w:rPr>
              <w:t>Bilaga 2, Mall för höst- och vårbemanning av Ungdomsgården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_Toc17559259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2C1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45ED" w:rsidRDefault="00DF45ED" w:rsidP="00DF45ED">
          <w:r>
            <w:rPr>
              <w:b/>
              <w:bCs/>
            </w:rPr>
            <w:fldChar w:fldCharType="end"/>
          </w:r>
        </w:p>
      </w:sdtContent>
    </w:sdt>
    <w:p w:rsidR="0036154B" w:rsidRDefault="0036154B" w:rsidP="0036154B">
      <w:pPr>
        <w:pStyle w:val="Rubrik1"/>
        <w:numPr>
          <w:ilvl w:val="0"/>
          <w:numId w:val="1"/>
        </w:numPr>
        <w:ind w:left="284"/>
        <w:rPr>
          <w:sz w:val="28"/>
          <w:szCs w:val="28"/>
        </w:rPr>
      </w:pPr>
      <w:bookmarkStart w:id="0" w:name="_Toc17559252"/>
      <w:r>
        <w:rPr>
          <w:sz w:val="28"/>
          <w:szCs w:val="28"/>
        </w:rPr>
        <w:t>Ansvar</w:t>
      </w:r>
      <w:bookmarkEnd w:id="0"/>
    </w:p>
    <w:p w:rsidR="0036154B" w:rsidRPr="00DF45ED" w:rsidRDefault="0036154B" w:rsidP="0036154B">
      <w:pPr>
        <w:pStyle w:val="Ingetavstnd"/>
      </w:pPr>
      <w:r w:rsidRPr="00DF45ED">
        <w:t>Verksamhetsgruppen som</w:t>
      </w:r>
      <w:r>
        <w:t xml:space="preserve"> ansvarar för planeringen av verksamheten för Södra </w:t>
      </w:r>
      <w:proofErr w:type="spellStart"/>
      <w:r>
        <w:t>Trögd</w:t>
      </w:r>
      <w:proofErr w:type="spellEnd"/>
      <w:r>
        <w:t xml:space="preserve"> har som en del av sina uppgifter att planera,</w:t>
      </w:r>
      <w:r w:rsidR="00EC197C">
        <w:t xml:space="preserve"> fördela ansvar,</w:t>
      </w:r>
      <w:r>
        <w:t xml:space="preserve"> informera och se till att ungdomsgården bemannas av frivilliga vuxna under höst och vår.</w:t>
      </w:r>
      <w:r w:rsidR="00EC197C">
        <w:t xml:space="preserve"> </w:t>
      </w:r>
      <w:r w:rsidR="00EC197C" w:rsidRPr="00DF45ED">
        <w:t xml:space="preserve">Verksamhetsgruppen </w:t>
      </w:r>
      <w:r w:rsidR="00EC197C">
        <w:t>ska vid ett möte innan verksamheten kommer igång planera bemanningen av ungdomsgården.</w:t>
      </w:r>
    </w:p>
    <w:p w:rsidR="00DF45ED" w:rsidRDefault="00DF45ED" w:rsidP="00DF45ED">
      <w:pPr>
        <w:jc w:val="center"/>
      </w:pPr>
    </w:p>
    <w:p w:rsidR="00DF45ED" w:rsidRDefault="00DF45ED" w:rsidP="00DF45ED">
      <w:pPr>
        <w:pStyle w:val="Rubrik1"/>
        <w:numPr>
          <w:ilvl w:val="0"/>
          <w:numId w:val="1"/>
        </w:numPr>
        <w:ind w:left="284"/>
        <w:rPr>
          <w:sz w:val="28"/>
          <w:szCs w:val="28"/>
        </w:rPr>
      </w:pPr>
      <w:bookmarkStart w:id="1" w:name="_Toc17559253"/>
      <w:r>
        <w:rPr>
          <w:sz w:val="28"/>
          <w:szCs w:val="28"/>
        </w:rPr>
        <w:t>Översikt</w:t>
      </w:r>
      <w:bookmarkEnd w:id="1"/>
    </w:p>
    <w:p w:rsidR="00DF45ED" w:rsidRDefault="007D3801" w:rsidP="00DF45ED">
      <w:pPr>
        <w:pStyle w:val="Liststycke"/>
        <w:numPr>
          <w:ilvl w:val="0"/>
          <w:numId w:val="2"/>
        </w:numPr>
      </w:pPr>
      <w:r>
        <w:t>Verksamhetsgruppen ansvarar för planeringen av bemanning till Ungdomsgården</w:t>
      </w:r>
    </w:p>
    <w:p w:rsidR="00DF45ED" w:rsidRDefault="007D3801" w:rsidP="00DF45ED">
      <w:pPr>
        <w:pStyle w:val="Liststycke"/>
        <w:numPr>
          <w:ilvl w:val="0"/>
          <w:numId w:val="2"/>
        </w:numPr>
      </w:pPr>
      <w:r>
        <w:t>Bemanning av ungdomsgården utgörs i förstahand av frivilliga vuxna från medlemmar i verksamheten och lagen.</w:t>
      </w:r>
    </w:p>
    <w:p w:rsidR="00DF45ED" w:rsidRDefault="00141DF7" w:rsidP="00DF45ED">
      <w:pPr>
        <w:pStyle w:val="Liststycke"/>
        <w:numPr>
          <w:ilvl w:val="0"/>
          <w:numId w:val="2"/>
        </w:numPr>
        <w:ind w:right="-284"/>
      </w:pPr>
      <w:r>
        <w:t>2 vuxna ska bemanna ungdomsgården och en vuxen ska finnas i reserv för varje datum.</w:t>
      </w:r>
    </w:p>
    <w:p w:rsidR="00DF45ED" w:rsidRDefault="00141DF7" w:rsidP="00DF45ED">
      <w:pPr>
        <w:pStyle w:val="Liststycke"/>
        <w:numPr>
          <w:ilvl w:val="0"/>
          <w:numId w:val="2"/>
        </w:numPr>
      </w:pPr>
      <w:r>
        <w:t>Hänsyn ska tas till storleken på ungdoms- och vuxenlagen vid bemanning.</w:t>
      </w:r>
    </w:p>
    <w:p w:rsidR="00DF45ED" w:rsidRDefault="00141DF7" w:rsidP="00DF45ED">
      <w:pPr>
        <w:pStyle w:val="Liststycke"/>
        <w:numPr>
          <w:ilvl w:val="0"/>
          <w:numId w:val="2"/>
        </w:numPr>
      </w:pPr>
      <w:r>
        <w:t xml:space="preserve">Verksamhetsgruppen ska ta fram höst- och </w:t>
      </w:r>
      <w:proofErr w:type="spellStart"/>
      <w:r>
        <w:t>vårschema</w:t>
      </w:r>
      <w:proofErr w:type="spellEnd"/>
      <w:r>
        <w:t xml:space="preserve"> för bemanning av Ungdomsgården</w:t>
      </w:r>
    </w:p>
    <w:p w:rsidR="00DF45ED" w:rsidRDefault="00141DF7" w:rsidP="00DF45ED">
      <w:pPr>
        <w:pStyle w:val="Liststycke"/>
        <w:numPr>
          <w:ilvl w:val="0"/>
          <w:numId w:val="2"/>
        </w:numPr>
      </w:pPr>
      <w:r>
        <w:t>Ungdoms- och vuxenlagledarna ska ta fram listor på frivilliga för sena respektive datum.</w:t>
      </w:r>
    </w:p>
    <w:p w:rsidR="00DF45ED" w:rsidRDefault="00141DF7" w:rsidP="00DF45ED">
      <w:pPr>
        <w:pStyle w:val="Liststycke"/>
        <w:numPr>
          <w:ilvl w:val="0"/>
          <w:numId w:val="2"/>
        </w:numPr>
      </w:pPr>
      <w:r>
        <w:t xml:space="preserve">Höst respektive vår scheman med datum, namn och </w:t>
      </w:r>
      <w:proofErr w:type="spellStart"/>
      <w:r>
        <w:t>tel</w:t>
      </w:r>
      <w:proofErr w:type="spellEnd"/>
      <w:r>
        <w:t xml:space="preserve"> nr för bemanning av Ungdomsgården ska lämnas till styrelsen.</w:t>
      </w:r>
    </w:p>
    <w:p w:rsidR="00DF45ED" w:rsidRDefault="00A973D0" w:rsidP="00DF45ED">
      <w:pPr>
        <w:pStyle w:val="Liststycke"/>
        <w:numPr>
          <w:ilvl w:val="0"/>
          <w:numId w:val="2"/>
        </w:numPr>
      </w:pPr>
      <w:r>
        <w:t>Instruktioner och riktlinjer till föräldrar som ska bemanna Ungdomsgården ska mejlas eller delas ut i god tid så att de känner sig bekväma med ansvaret och uppgifterna på Ungdomsgården.</w:t>
      </w:r>
    </w:p>
    <w:p w:rsidR="00DF45ED" w:rsidRDefault="00DF45ED" w:rsidP="00DF45ED">
      <w:pPr>
        <w:pStyle w:val="Rubrik1"/>
        <w:numPr>
          <w:ilvl w:val="0"/>
          <w:numId w:val="1"/>
        </w:numPr>
        <w:ind w:left="284"/>
        <w:rPr>
          <w:sz w:val="28"/>
          <w:szCs w:val="28"/>
        </w:rPr>
      </w:pPr>
      <w:bookmarkStart w:id="2" w:name="_Toc17559254"/>
      <w:r>
        <w:rPr>
          <w:sz w:val="28"/>
          <w:szCs w:val="28"/>
        </w:rPr>
        <w:t>Ungdomsgårdens verksamhetsperiod</w:t>
      </w:r>
      <w:bookmarkEnd w:id="2"/>
    </w:p>
    <w:p w:rsidR="00DF45ED" w:rsidRDefault="00DF45ED" w:rsidP="00DF45ED">
      <w:r>
        <w:t>Ungdomsgården bör vara öppen för ungdomar perioderna:</w:t>
      </w:r>
    </w:p>
    <w:p w:rsidR="00DF45ED" w:rsidRPr="00A973D0" w:rsidRDefault="00DF45ED" w:rsidP="00A973D0">
      <w:pPr>
        <w:pStyle w:val="Ingetavstnd"/>
        <w:rPr>
          <w:b/>
          <w:bCs/>
        </w:rPr>
      </w:pPr>
      <w:r w:rsidRPr="00A973D0">
        <w:rPr>
          <w:b/>
          <w:bCs/>
        </w:rPr>
        <w:t>Höst</w:t>
      </w:r>
    </w:p>
    <w:p w:rsidR="00DF45ED" w:rsidRDefault="00DF45ED" w:rsidP="00A973D0">
      <w:pPr>
        <w:pStyle w:val="Ingetavstnd"/>
      </w:pPr>
      <w:r>
        <w:t>Senast sista veckan i augusti till veckan före julafton</w:t>
      </w:r>
      <w:r w:rsidR="0036154B">
        <w:t xml:space="preserve">, dvs ca </w:t>
      </w:r>
      <w:proofErr w:type="gramStart"/>
      <w:r w:rsidR="0036154B">
        <w:t>14-16</w:t>
      </w:r>
      <w:proofErr w:type="gramEnd"/>
      <w:r w:rsidR="0036154B">
        <w:t xml:space="preserve"> </w:t>
      </w:r>
      <w:proofErr w:type="spellStart"/>
      <w:r w:rsidR="0036154B">
        <w:t>st</w:t>
      </w:r>
      <w:proofErr w:type="spellEnd"/>
      <w:r w:rsidR="0036154B">
        <w:t xml:space="preserve"> tillfällen/fredagar.</w:t>
      </w:r>
    </w:p>
    <w:p w:rsidR="00A973D0" w:rsidRDefault="00A973D0" w:rsidP="00A973D0">
      <w:pPr>
        <w:pStyle w:val="Ingetavstnd"/>
        <w:rPr>
          <w:b/>
          <w:bCs/>
        </w:rPr>
      </w:pPr>
    </w:p>
    <w:p w:rsidR="00DF45ED" w:rsidRPr="00A973D0" w:rsidRDefault="00DF45ED" w:rsidP="00A973D0">
      <w:pPr>
        <w:pStyle w:val="Ingetavstnd"/>
        <w:rPr>
          <w:b/>
          <w:bCs/>
        </w:rPr>
      </w:pPr>
      <w:r w:rsidRPr="00A973D0">
        <w:rPr>
          <w:b/>
          <w:bCs/>
        </w:rPr>
        <w:t>Vår</w:t>
      </w:r>
    </w:p>
    <w:p w:rsidR="00DF45ED" w:rsidRDefault="00DF45ED" w:rsidP="00A973D0">
      <w:pPr>
        <w:pStyle w:val="Ingetavstnd"/>
      </w:pPr>
      <w:r>
        <w:t>Mitten på januari till första veckan i juni</w:t>
      </w:r>
      <w:r w:rsidR="0036154B">
        <w:t xml:space="preserve">, dvs ca </w:t>
      </w:r>
      <w:proofErr w:type="gramStart"/>
      <w:r w:rsidR="0036154B">
        <w:t>15-17</w:t>
      </w:r>
      <w:proofErr w:type="gramEnd"/>
      <w:r w:rsidR="0036154B">
        <w:t xml:space="preserve"> </w:t>
      </w:r>
      <w:proofErr w:type="spellStart"/>
      <w:r w:rsidR="0036154B">
        <w:t>st</w:t>
      </w:r>
      <w:proofErr w:type="spellEnd"/>
      <w:r w:rsidR="0036154B">
        <w:t xml:space="preserve"> tillfällen/fredagar.</w:t>
      </w:r>
    </w:p>
    <w:p w:rsidR="00A973D0" w:rsidRDefault="00A973D0" w:rsidP="00A973D0">
      <w:pPr>
        <w:pStyle w:val="Ingetavstnd"/>
        <w:rPr>
          <w:b/>
          <w:bCs/>
        </w:rPr>
      </w:pPr>
    </w:p>
    <w:p w:rsidR="00DF45ED" w:rsidRPr="00A973D0" w:rsidRDefault="00DF45ED" w:rsidP="00A973D0">
      <w:pPr>
        <w:pStyle w:val="Ingetavstnd"/>
        <w:rPr>
          <w:b/>
          <w:bCs/>
        </w:rPr>
      </w:pPr>
      <w:r w:rsidRPr="00A973D0">
        <w:rPr>
          <w:b/>
          <w:bCs/>
        </w:rPr>
        <w:t>Röda dagar</w:t>
      </w:r>
    </w:p>
    <w:p w:rsidR="00DF45ED" w:rsidRDefault="00DF45ED" w:rsidP="00A973D0">
      <w:pPr>
        <w:pStyle w:val="Ingetavstnd"/>
      </w:pPr>
      <w:r>
        <w:t>Med fördel bör ungdomsgården vara öppen under röda dagar, undantag får göras.</w:t>
      </w:r>
    </w:p>
    <w:p w:rsidR="00A973D0" w:rsidRDefault="00A973D0" w:rsidP="00A973D0">
      <w:pPr>
        <w:pStyle w:val="Ingetavstnd"/>
      </w:pPr>
    </w:p>
    <w:p w:rsidR="00EC197C" w:rsidRDefault="00EC197C" w:rsidP="00EC197C">
      <w:pPr>
        <w:pStyle w:val="Rubrik1"/>
        <w:numPr>
          <w:ilvl w:val="0"/>
          <w:numId w:val="1"/>
        </w:numPr>
        <w:ind w:left="284"/>
        <w:rPr>
          <w:sz w:val="28"/>
          <w:szCs w:val="28"/>
        </w:rPr>
      </w:pPr>
      <w:bookmarkStart w:id="3" w:name="_Toc17559255"/>
      <w:r>
        <w:rPr>
          <w:sz w:val="28"/>
          <w:szCs w:val="28"/>
        </w:rPr>
        <w:lastRenderedPageBreak/>
        <w:t>Bemanning av ungdomsgården</w:t>
      </w:r>
      <w:bookmarkEnd w:id="3"/>
    </w:p>
    <w:p w:rsidR="00EC197C" w:rsidRDefault="00EC197C" w:rsidP="00EC197C">
      <w:pPr>
        <w:pStyle w:val="Ingetavstnd"/>
      </w:pPr>
      <w:r>
        <w:t xml:space="preserve">Vid planering av bemanning ska det finnas minst </w:t>
      </w:r>
      <w:proofErr w:type="gramStart"/>
      <w:r>
        <w:t xml:space="preserve">2 </w:t>
      </w:r>
      <w:proofErr w:type="spellStart"/>
      <w:r>
        <w:t>st</w:t>
      </w:r>
      <w:proofErr w:type="spellEnd"/>
      <w:proofErr w:type="gramEnd"/>
      <w:r>
        <w:t xml:space="preserve"> vuxna på plats och 1 </w:t>
      </w:r>
      <w:proofErr w:type="spellStart"/>
      <w:r>
        <w:t>st</w:t>
      </w:r>
      <w:proofErr w:type="spellEnd"/>
      <w:r>
        <w:t xml:space="preserve"> i reserv.</w:t>
      </w:r>
    </w:p>
    <w:p w:rsidR="00EC197C" w:rsidRDefault="00EC197C" w:rsidP="00EC197C">
      <w:pPr>
        <w:pStyle w:val="Ingetavstnd"/>
      </w:pPr>
      <w:r>
        <w:t xml:space="preserve">Det vill säga att för schemat ska det finnas </w:t>
      </w:r>
      <w:proofErr w:type="gramStart"/>
      <w:r>
        <w:t xml:space="preserve">3 </w:t>
      </w:r>
      <w:proofErr w:type="spellStart"/>
      <w:r>
        <w:t>st</w:t>
      </w:r>
      <w:proofErr w:type="spellEnd"/>
      <w:proofErr w:type="gramEnd"/>
      <w:r>
        <w:t xml:space="preserve"> vuxna planerade för varje fredag då ungdomsgården är öppen.</w:t>
      </w:r>
    </w:p>
    <w:p w:rsidR="00E14965" w:rsidRDefault="00E14965" w:rsidP="00EC197C">
      <w:pPr>
        <w:pStyle w:val="Ingetavstnd"/>
      </w:pPr>
      <w:r>
        <w:t>Exempel på bemanning av UG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3F02" w:rsidTr="00C53F02">
        <w:tc>
          <w:tcPr>
            <w:tcW w:w="4531" w:type="dxa"/>
          </w:tcPr>
          <w:p w:rsidR="00C53F02" w:rsidRDefault="00C53F02" w:rsidP="00EC197C">
            <w:pPr>
              <w:pStyle w:val="Ingetavstnd"/>
            </w:pPr>
            <w:r>
              <w:t>Seniorer fotboll</w:t>
            </w:r>
          </w:p>
        </w:tc>
        <w:tc>
          <w:tcPr>
            <w:tcW w:w="4531" w:type="dxa"/>
          </w:tcPr>
          <w:p w:rsidR="00C53F02" w:rsidRDefault="00C53F02" w:rsidP="00EC197C">
            <w:pPr>
              <w:pStyle w:val="Ingetavstnd"/>
            </w:pPr>
            <w:r>
              <w:t>Ska delta i bemanning av UG</w:t>
            </w:r>
          </w:p>
        </w:tc>
      </w:tr>
      <w:tr w:rsidR="00C53F02" w:rsidTr="00C53F02">
        <w:tc>
          <w:tcPr>
            <w:tcW w:w="4531" w:type="dxa"/>
          </w:tcPr>
          <w:p w:rsidR="00C53F02" w:rsidRDefault="00C53F02" w:rsidP="00EC197C">
            <w:pPr>
              <w:pStyle w:val="Ingetavstnd"/>
            </w:pPr>
            <w:r>
              <w:t>Seniorer Innebandy</w:t>
            </w:r>
          </w:p>
        </w:tc>
        <w:tc>
          <w:tcPr>
            <w:tcW w:w="4531" w:type="dxa"/>
          </w:tcPr>
          <w:p w:rsidR="00C53F02" w:rsidRDefault="00E14965" w:rsidP="00EC197C">
            <w:pPr>
              <w:pStyle w:val="Ingetavstnd"/>
            </w:pPr>
            <w:r>
              <w:t>Ska delta i bemanning av UG</w:t>
            </w:r>
          </w:p>
        </w:tc>
      </w:tr>
      <w:tr w:rsidR="00E14965" w:rsidTr="00C53F02">
        <w:tc>
          <w:tcPr>
            <w:tcW w:w="4531" w:type="dxa"/>
          </w:tcPr>
          <w:p w:rsidR="00E14965" w:rsidRDefault="00E14965" w:rsidP="00EC197C">
            <w:pPr>
              <w:pStyle w:val="Ingetavstnd"/>
            </w:pPr>
            <w:proofErr w:type="gramStart"/>
            <w:r>
              <w:t>11-12</w:t>
            </w:r>
            <w:proofErr w:type="gramEnd"/>
            <w:r>
              <w:t xml:space="preserve"> års gruppen (ex 07 / 08-or)</w:t>
            </w:r>
          </w:p>
        </w:tc>
        <w:tc>
          <w:tcPr>
            <w:tcW w:w="4531" w:type="dxa"/>
          </w:tcPr>
          <w:p w:rsidR="00E14965" w:rsidRDefault="00E14965" w:rsidP="00EC197C">
            <w:pPr>
              <w:pStyle w:val="Ingetavstnd"/>
            </w:pPr>
            <w:r>
              <w:t>Ska delta i bemanning av UG</w:t>
            </w:r>
          </w:p>
        </w:tc>
      </w:tr>
      <w:tr w:rsidR="00E14965" w:rsidTr="00C53F02">
        <w:tc>
          <w:tcPr>
            <w:tcW w:w="4531" w:type="dxa"/>
          </w:tcPr>
          <w:p w:rsidR="00E14965" w:rsidRDefault="00E14965" w:rsidP="00EC197C">
            <w:pPr>
              <w:pStyle w:val="Ingetavstnd"/>
            </w:pPr>
            <w:proofErr w:type="gramStart"/>
            <w:r>
              <w:t>9-10</w:t>
            </w:r>
            <w:proofErr w:type="gramEnd"/>
            <w:r>
              <w:t xml:space="preserve"> års gruppen (ex 10-or)</w:t>
            </w:r>
          </w:p>
        </w:tc>
        <w:tc>
          <w:tcPr>
            <w:tcW w:w="4531" w:type="dxa"/>
          </w:tcPr>
          <w:p w:rsidR="00E14965" w:rsidRDefault="00E14965" w:rsidP="00EC197C">
            <w:pPr>
              <w:pStyle w:val="Ingetavstnd"/>
            </w:pPr>
            <w:r>
              <w:t>Ska delta i bemanning av UG</w:t>
            </w:r>
          </w:p>
        </w:tc>
      </w:tr>
      <w:tr w:rsidR="00E14965" w:rsidTr="00C53F02">
        <w:tc>
          <w:tcPr>
            <w:tcW w:w="4531" w:type="dxa"/>
          </w:tcPr>
          <w:p w:rsidR="00E14965" w:rsidRDefault="00E14965" w:rsidP="00E14965">
            <w:pPr>
              <w:pStyle w:val="Ingetavstnd"/>
            </w:pPr>
            <w:proofErr w:type="gramStart"/>
            <w:r>
              <w:t>7-8</w:t>
            </w:r>
            <w:proofErr w:type="gramEnd"/>
            <w:r>
              <w:t xml:space="preserve"> års gruppen (ex 11-or)</w:t>
            </w:r>
          </w:p>
        </w:tc>
        <w:tc>
          <w:tcPr>
            <w:tcW w:w="4531" w:type="dxa"/>
          </w:tcPr>
          <w:p w:rsidR="00E14965" w:rsidRDefault="00E14965" w:rsidP="00E14965">
            <w:pPr>
              <w:pStyle w:val="Ingetavstnd"/>
            </w:pPr>
            <w:r>
              <w:t>Ska delta i bemanning av UG</w:t>
            </w:r>
          </w:p>
        </w:tc>
      </w:tr>
      <w:tr w:rsidR="00E14965" w:rsidTr="00C53F02">
        <w:tc>
          <w:tcPr>
            <w:tcW w:w="4531" w:type="dxa"/>
          </w:tcPr>
          <w:p w:rsidR="00E14965" w:rsidRDefault="00E14965" w:rsidP="00E14965">
            <w:pPr>
              <w:pStyle w:val="Ingetavstnd"/>
            </w:pPr>
            <w:proofErr w:type="gramStart"/>
            <w:r>
              <w:t>4-6</w:t>
            </w:r>
            <w:proofErr w:type="gramEnd"/>
            <w:r>
              <w:t xml:space="preserve"> årsgruppen (ex 14-15)</w:t>
            </w:r>
          </w:p>
        </w:tc>
        <w:tc>
          <w:tcPr>
            <w:tcW w:w="4531" w:type="dxa"/>
          </w:tcPr>
          <w:p w:rsidR="00E14965" w:rsidRDefault="00E14965" w:rsidP="00E14965">
            <w:pPr>
              <w:pStyle w:val="Ingetavstnd"/>
            </w:pPr>
            <w:r>
              <w:t>Behöver ej delta då det är nytt och det är viktigast att dom kommer igång</w:t>
            </w:r>
          </w:p>
        </w:tc>
      </w:tr>
    </w:tbl>
    <w:p w:rsidR="00C53F02" w:rsidRDefault="00C53F02" w:rsidP="00EC197C">
      <w:pPr>
        <w:pStyle w:val="Ingetavstnd"/>
      </w:pPr>
    </w:p>
    <w:p w:rsidR="005B7173" w:rsidRPr="005B7173" w:rsidRDefault="005B7173" w:rsidP="00DF45ED">
      <w:pPr>
        <w:rPr>
          <w:b/>
          <w:bCs/>
          <w:i/>
          <w:iCs/>
        </w:rPr>
      </w:pPr>
      <w:r w:rsidRPr="005B7173">
        <w:rPr>
          <w:b/>
          <w:bCs/>
          <w:i/>
          <w:iCs/>
        </w:rPr>
        <w:t>Notering 1.</w:t>
      </w:r>
    </w:p>
    <w:p w:rsidR="00DF45ED" w:rsidRDefault="006C69D0" w:rsidP="00DF45ED">
      <w:r>
        <w:t>Hänsyn ska tas till respektive lagens storlek och aktiviteter vid bemanning. Exempelvis ska större ungdoms- eller vuxen lag ta fler dagar än mindre lag, eller önskemål med tanke på lagens aktivitet beaktas, exempelvis för Seniorer fotboll passar tidig höst och sen vår bäst.</w:t>
      </w:r>
    </w:p>
    <w:p w:rsidR="005B7173" w:rsidRDefault="005B7173" w:rsidP="00DF45ED"/>
    <w:p w:rsidR="005B7173" w:rsidRPr="005B7173" w:rsidRDefault="005B7173" w:rsidP="00DF45ED">
      <w:pPr>
        <w:rPr>
          <w:b/>
          <w:bCs/>
          <w:i/>
          <w:iCs/>
        </w:rPr>
      </w:pPr>
      <w:r w:rsidRPr="005B7173">
        <w:rPr>
          <w:b/>
          <w:bCs/>
          <w:i/>
          <w:iCs/>
        </w:rPr>
        <w:t>Notering 2.</w:t>
      </w:r>
    </w:p>
    <w:p w:rsidR="005B7173" w:rsidRDefault="005B7173" w:rsidP="00DF45ED">
      <w:r>
        <w:t xml:space="preserve">Om verksamhetsgruppen inte hunnit att få ut information i tid, exempelvis för att verksamhetsgruppen planerat bemanningen av ungdomsgården för sent, så ska ungdomsgården bemannas av medlemmar ur i första hand verksamhetsgruppen och </w:t>
      </w:r>
      <w:bookmarkStart w:id="4" w:name="_GoBack"/>
      <w:bookmarkEnd w:id="4"/>
      <w:r>
        <w:t>av styrelsemedlemmar för att se till att ungdomsgården kommer igång i tid under vår och höstperioden.</w:t>
      </w:r>
    </w:p>
    <w:p w:rsidR="007D3801" w:rsidRDefault="007D3801" w:rsidP="00DF45ED"/>
    <w:p w:rsidR="007D3801" w:rsidRDefault="007D3801" w:rsidP="00DF45ED"/>
    <w:p w:rsidR="007D3801" w:rsidRDefault="007D3801">
      <w:r>
        <w:br w:type="page"/>
      </w:r>
    </w:p>
    <w:p w:rsidR="007D3801" w:rsidRPr="00DF45ED" w:rsidRDefault="007D3801" w:rsidP="00DF45ED"/>
    <w:p w:rsidR="00DF45ED" w:rsidRDefault="00DF45ED" w:rsidP="00DF45ED">
      <w:pPr>
        <w:pStyle w:val="Rubrik1"/>
        <w:numPr>
          <w:ilvl w:val="0"/>
          <w:numId w:val="1"/>
        </w:numPr>
        <w:ind w:left="284"/>
        <w:rPr>
          <w:sz w:val="28"/>
          <w:szCs w:val="28"/>
        </w:rPr>
      </w:pPr>
      <w:bookmarkStart w:id="5" w:name="_Toc17559256"/>
      <w:r>
        <w:rPr>
          <w:sz w:val="28"/>
          <w:szCs w:val="28"/>
        </w:rPr>
        <w:t>Skapa schema för bemanning av ungdomsgården</w:t>
      </w:r>
      <w:bookmarkEnd w:id="5"/>
    </w:p>
    <w:p w:rsidR="00DF45ED" w:rsidRDefault="00DF45ED" w:rsidP="00DF45ED">
      <w:pPr>
        <w:pStyle w:val="Ingetavstnd"/>
      </w:pPr>
      <w:r w:rsidRPr="00DF45ED">
        <w:t xml:space="preserve">Verksamhetsgruppen </w:t>
      </w:r>
      <w:r w:rsidR="0036154B">
        <w:t>ska:</w:t>
      </w:r>
    </w:p>
    <w:p w:rsidR="0036154B" w:rsidRPr="00EC197C" w:rsidRDefault="0036154B" w:rsidP="0036154B">
      <w:pPr>
        <w:pStyle w:val="Ingetavstnd"/>
        <w:numPr>
          <w:ilvl w:val="0"/>
          <w:numId w:val="3"/>
        </w:numPr>
        <w:rPr>
          <w:i/>
          <w:iCs/>
        </w:rPr>
      </w:pPr>
      <w:r>
        <w:t>S</w:t>
      </w:r>
      <w:r w:rsidR="00EC197C">
        <w:t>kapa s</w:t>
      </w:r>
      <w:r>
        <w:t>chema för vår/höst med datum som ska bemannas av frivilliga vuxna från ungdoms- och vuxenlagen</w:t>
      </w:r>
      <w:r w:rsidRPr="00EC197C">
        <w:rPr>
          <w:i/>
          <w:iCs/>
        </w:rPr>
        <w:t xml:space="preserve"> (se </w:t>
      </w:r>
      <w:r w:rsidRPr="00EC197C">
        <w:rPr>
          <w:b/>
          <w:bCs/>
          <w:i/>
          <w:iCs/>
        </w:rPr>
        <w:t>bilaga 1</w:t>
      </w:r>
      <w:r w:rsidRPr="00EC197C">
        <w:rPr>
          <w:i/>
          <w:iCs/>
        </w:rPr>
        <w:t>, schema</w:t>
      </w:r>
      <w:r w:rsidR="00C53F02">
        <w:rPr>
          <w:i/>
          <w:iCs/>
        </w:rPr>
        <w:t>/</w:t>
      </w:r>
      <w:r w:rsidRPr="00EC197C">
        <w:rPr>
          <w:i/>
          <w:iCs/>
        </w:rPr>
        <w:t>mall till planeringen)</w:t>
      </w:r>
    </w:p>
    <w:p w:rsidR="00A41FC5" w:rsidRDefault="0036154B" w:rsidP="00A41FC5">
      <w:pPr>
        <w:pStyle w:val="Ingetavstnd"/>
        <w:numPr>
          <w:ilvl w:val="0"/>
          <w:numId w:val="3"/>
        </w:numPr>
      </w:pPr>
      <w:r>
        <w:t xml:space="preserve">Besluta vem som ska </w:t>
      </w:r>
      <w:r w:rsidR="00EC197C">
        <w:t xml:space="preserve">informera och </w:t>
      </w:r>
      <w:r>
        <w:t>dela ut datum och tider</w:t>
      </w:r>
      <w:r w:rsidR="00EC197C">
        <w:t xml:space="preserve"> (exempelvis genom mejl)</w:t>
      </w:r>
      <w:r>
        <w:t xml:space="preserve"> till respektive </w:t>
      </w:r>
      <w:r w:rsidR="00EC197C">
        <w:t>ungdoms- och vuxenlagledare.</w:t>
      </w:r>
    </w:p>
    <w:p w:rsidR="00A41FC5" w:rsidRPr="00A41FC5" w:rsidRDefault="00A41FC5" w:rsidP="00A41FC5">
      <w:pPr>
        <w:pStyle w:val="Ingetavstnd"/>
        <w:numPr>
          <w:ilvl w:val="0"/>
          <w:numId w:val="3"/>
        </w:numPr>
      </w:pPr>
      <w:r>
        <w:t xml:space="preserve">Fördela ansvar till en person att se till att Instruktioner och riktlinjer till frivilliga gällande Ungdomsgården mejlas ut eller fördelas ut i form av papperskopior till ungdoms- och vuxenlagen så att de frivilliga vet vad dom ska göra och känna sig trygga i att ställa upp </w:t>
      </w:r>
      <w:r w:rsidRPr="00A41FC5">
        <w:rPr>
          <w:b/>
          <w:bCs/>
          <w:i/>
          <w:iCs/>
        </w:rPr>
        <w:t>(</w:t>
      </w:r>
      <w:r w:rsidRPr="00A41FC5">
        <w:rPr>
          <w:i/>
          <w:iCs/>
        </w:rPr>
        <w:t>se dokumentet</w:t>
      </w:r>
      <w:r>
        <w:rPr>
          <w:b/>
          <w:bCs/>
          <w:i/>
          <w:iCs/>
        </w:rPr>
        <w:t xml:space="preserve"> </w:t>
      </w:r>
      <w:r w:rsidRPr="00A41FC5">
        <w:rPr>
          <w:b/>
          <w:bCs/>
          <w:i/>
          <w:iCs/>
        </w:rPr>
        <w:t xml:space="preserve">Ungdomsgården UG </w:t>
      </w:r>
      <w:proofErr w:type="spellStart"/>
      <w:r w:rsidRPr="00A41FC5">
        <w:rPr>
          <w:b/>
          <w:bCs/>
          <w:i/>
          <w:iCs/>
        </w:rPr>
        <w:t>Lillkyrka</w:t>
      </w:r>
      <w:proofErr w:type="spellEnd"/>
      <w:r>
        <w:rPr>
          <w:b/>
          <w:bCs/>
          <w:i/>
          <w:iCs/>
        </w:rPr>
        <w:t>,</w:t>
      </w:r>
      <w:r w:rsidRPr="00A41FC5">
        <w:rPr>
          <w:b/>
          <w:bCs/>
          <w:i/>
          <w:iCs/>
        </w:rPr>
        <w:t xml:space="preserve"> </w:t>
      </w:r>
      <w:proofErr w:type="spellStart"/>
      <w:r w:rsidRPr="00A41FC5">
        <w:rPr>
          <w:b/>
          <w:bCs/>
          <w:i/>
          <w:iCs/>
        </w:rPr>
        <w:t>RIktlinjer</w:t>
      </w:r>
      <w:proofErr w:type="spellEnd"/>
      <w:r w:rsidRPr="00A41FC5">
        <w:rPr>
          <w:b/>
          <w:bCs/>
          <w:i/>
          <w:iCs/>
        </w:rPr>
        <w:t xml:space="preserve"> och instruktioner)</w:t>
      </w:r>
      <w:r>
        <w:rPr>
          <w:i/>
          <w:iCs/>
        </w:rPr>
        <w:t>.</w:t>
      </w:r>
    </w:p>
    <w:p w:rsidR="00EC197C" w:rsidRDefault="00A41FC5" w:rsidP="0036154B">
      <w:pPr>
        <w:pStyle w:val="Ingetavstnd"/>
        <w:numPr>
          <w:ilvl w:val="0"/>
          <w:numId w:val="3"/>
        </w:numPr>
      </w:pPr>
      <w:r>
        <w:t>Besluta vem som ska i</w:t>
      </w:r>
      <w:r w:rsidR="00EC197C">
        <w:t>nformera ungdomslag</w:t>
      </w:r>
      <w:r>
        <w:t>- och vuxen</w:t>
      </w:r>
      <w:r w:rsidR="00EC197C">
        <w:t>ledarna att de ska se till att föräldrar till medlemmar i ungdomslagen</w:t>
      </w:r>
      <w:r>
        <w:t>, och medlemmar i vuxenlagen,</w:t>
      </w:r>
      <w:r w:rsidR="00EC197C">
        <w:t xml:space="preserve"> upprättar en lista med namn, telefonnummer på frivilliga och reserver för respektive datum.</w:t>
      </w:r>
    </w:p>
    <w:p w:rsidR="00A41FC5" w:rsidRDefault="00A41FC5" w:rsidP="0036154B">
      <w:pPr>
        <w:pStyle w:val="Ingetavstnd"/>
        <w:numPr>
          <w:ilvl w:val="0"/>
          <w:numId w:val="3"/>
        </w:numPr>
      </w:pPr>
      <w:r>
        <w:t>Sammanställa lista med datum och namn på de som bemannar ungdomsgården under respektive period (vår/höst).</w:t>
      </w:r>
      <w:r w:rsidR="00C53F02">
        <w:t xml:space="preserve"> </w:t>
      </w:r>
      <w:r w:rsidR="00C53F02" w:rsidRPr="00C53F02">
        <w:rPr>
          <w:i/>
          <w:iCs/>
        </w:rPr>
        <w:t xml:space="preserve">Se </w:t>
      </w:r>
      <w:r w:rsidR="00C53F02" w:rsidRPr="00C53F02">
        <w:rPr>
          <w:b/>
          <w:bCs/>
          <w:i/>
          <w:iCs/>
        </w:rPr>
        <w:t>bilaga 2</w:t>
      </w:r>
      <w:r w:rsidR="00C53F02" w:rsidRPr="00C53F02">
        <w:rPr>
          <w:i/>
          <w:iCs/>
        </w:rPr>
        <w:t>, Mall för Höst och vår</w:t>
      </w:r>
      <w:r w:rsidR="00C53F02">
        <w:rPr>
          <w:i/>
          <w:iCs/>
        </w:rPr>
        <w:t xml:space="preserve"> </w:t>
      </w:r>
      <w:r w:rsidR="00C53F02" w:rsidRPr="00C53F02">
        <w:rPr>
          <w:i/>
          <w:iCs/>
        </w:rPr>
        <w:t xml:space="preserve">bemanning </w:t>
      </w:r>
      <w:r w:rsidR="00C53F02">
        <w:rPr>
          <w:i/>
          <w:iCs/>
        </w:rPr>
        <w:t xml:space="preserve">av </w:t>
      </w:r>
      <w:r w:rsidR="00C53F02" w:rsidRPr="00C53F02">
        <w:rPr>
          <w:i/>
          <w:iCs/>
        </w:rPr>
        <w:t>Ungdomsgården.</w:t>
      </w:r>
    </w:p>
    <w:p w:rsidR="00C53F02" w:rsidRDefault="00A41FC5" w:rsidP="0036154B">
      <w:pPr>
        <w:pStyle w:val="Ingetavstnd"/>
        <w:numPr>
          <w:ilvl w:val="0"/>
          <w:numId w:val="3"/>
        </w:numPr>
      </w:pPr>
      <w:r>
        <w:t xml:space="preserve">Mejla ut listan till styrelsen så att styrelsen ser att bemanning av ungdomsgården är </w:t>
      </w:r>
    </w:p>
    <w:p w:rsidR="00A41FC5" w:rsidRDefault="00A41FC5" w:rsidP="00C53F02">
      <w:pPr>
        <w:pStyle w:val="Ingetavstnd"/>
        <w:ind w:left="720"/>
      </w:pPr>
      <w:r>
        <w:t>genomförd.</w:t>
      </w:r>
    </w:p>
    <w:p w:rsidR="00C53F02" w:rsidRDefault="00C53F02" w:rsidP="00C53F02">
      <w:pPr>
        <w:pStyle w:val="Ingetavstnd"/>
        <w:ind w:left="720"/>
      </w:pPr>
    </w:p>
    <w:p w:rsidR="00C53F02" w:rsidRDefault="00C53F02" w:rsidP="00C53F02">
      <w:pPr>
        <w:pStyle w:val="Ingetavstnd"/>
        <w:ind w:left="720"/>
      </w:pPr>
    </w:p>
    <w:p w:rsidR="00C53F02" w:rsidRDefault="00C53F02" w:rsidP="00C53F02">
      <w:pPr>
        <w:pStyle w:val="Ingetavstnd"/>
        <w:ind w:left="720"/>
      </w:pPr>
    </w:p>
    <w:p w:rsidR="00E14965" w:rsidRDefault="00E14965">
      <w:r>
        <w:br w:type="page"/>
      </w:r>
    </w:p>
    <w:p w:rsidR="00DF45ED" w:rsidRPr="005672D5" w:rsidRDefault="00C53F02" w:rsidP="00A973D0">
      <w:pPr>
        <w:pStyle w:val="Rubrik1"/>
        <w:rPr>
          <w:sz w:val="28"/>
          <w:szCs w:val="28"/>
        </w:rPr>
      </w:pPr>
      <w:bookmarkStart w:id="6" w:name="_Toc17559257"/>
      <w:r>
        <w:rPr>
          <w:sz w:val="28"/>
          <w:szCs w:val="28"/>
        </w:rPr>
        <w:lastRenderedPageBreak/>
        <w:t>Bilaga 1, Schema/mall för planering</w:t>
      </w:r>
      <w:bookmarkEnd w:id="6"/>
    </w:p>
    <w:p w:rsidR="00374FDB" w:rsidRPr="006C69D0" w:rsidRDefault="00374FDB" w:rsidP="00374FDB">
      <w:pPr>
        <w:pStyle w:val="Ingetavstnd"/>
        <w:rPr>
          <w:b/>
          <w:bCs/>
        </w:rPr>
      </w:pPr>
      <w:r w:rsidRPr="006C69D0">
        <w:rPr>
          <w:b/>
          <w:bCs/>
        </w:rPr>
        <w:t>Höst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  <w:gridCol w:w="5812"/>
      </w:tblGrid>
      <w:tr w:rsidR="00374FDB" w:rsidTr="00374FDB">
        <w:tc>
          <w:tcPr>
            <w:tcW w:w="2830" w:type="dxa"/>
          </w:tcPr>
          <w:p w:rsidR="00374FDB" w:rsidRDefault="00374FDB" w:rsidP="00374FDB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5812" w:type="dxa"/>
          </w:tcPr>
          <w:p w:rsidR="00374FDB" w:rsidRDefault="00374FDB" w:rsidP="00374FDB">
            <w:pPr>
              <w:rPr>
                <w:b/>
                <w:bCs/>
              </w:rPr>
            </w:pPr>
            <w:r>
              <w:rPr>
                <w:b/>
                <w:bCs/>
              </w:rPr>
              <w:t>Bemanning</w:t>
            </w:r>
          </w:p>
        </w:tc>
      </w:tr>
      <w:tr w:rsidR="005B7173" w:rsidTr="00374FDB">
        <w:tc>
          <w:tcPr>
            <w:tcW w:w="2830" w:type="dxa"/>
          </w:tcPr>
          <w:p w:rsidR="005B7173" w:rsidRPr="005B7173" w:rsidRDefault="005B7173" w:rsidP="00374FDB">
            <w:r w:rsidRPr="005B7173">
              <w:t>30 aug</w:t>
            </w:r>
          </w:p>
        </w:tc>
        <w:tc>
          <w:tcPr>
            <w:tcW w:w="5812" w:type="dxa"/>
          </w:tcPr>
          <w:p w:rsidR="005B7173" w:rsidRPr="005B7173" w:rsidRDefault="005B7173" w:rsidP="00374FDB">
            <w:r w:rsidRPr="005B7173">
              <w:t>Styrelsemedlemmar</w:t>
            </w:r>
            <w:r>
              <w:t xml:space="preserve"> (uppstart)</w:t>
            </w: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 xml:space="preserve">6 </w:t>
            </w:r>
            <w:proofErr w:type="spellStart"/>
            <w:r w:rsidRPr="006C69D0">
              <w:t>sept</w:t>
            </w:r>
            <w:proofErr w:type="spellEnd"/>
          </w:p>
        </w:tc>
        <w:tc>
          <w:tcPr>
            <w:tcW w:w="5812" w:type="dxa"/>
          </w:tcPr>
          <w:p w:rsidR="00374FDB" w:rsidRPr="006C69D0" w:rsidRDefault="00374FDB" w:rsidP="00374FDB">
            <w:r w:rsidRPr="006C69D0">
              <w:t>Senior fotboll</w:t>
            </w: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13 sep</w:t>
            </w:r>
          </w:p>
        </w:tc>
        <w:tc>
          <w:tcPr>
            <w:tcW w:w="5812" w:type="dxa"/>
          </w:tcPr>
          <w:p w:rsidR="00374FDB" w:rsidRPr="006C69D0" w:rsidRDefault="00374FDB" w:rsidP="00374FDB">
            <w:r w:rsidRPr="006C69D0">
              <w:t>Senior fotboll</w:t>
            </w:r>
          </w:p>
        </w:tc>
      </w:tr>
      <w:tr w:rsidR="00374FDB" w:rsidRPr="006C69D0" w:rsidTr="00374FDB">
        <w:tc>
          <w:tcPr>
            <w:tcW w:w="2830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 w:rsidRPr="006C69D0">
              <w:t>20 sep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 w:rsidRPr="006C69D0">
              <w:t>Senior fotboll</w:t>
            </w:r>
          </w:p>
        </w:tc>
      </w:tr>
      <w:tr w:rsidR="00374FDB" w:rsidRPr="006C69D0" w:rsidTr="00374FDB">
        <w:tc>
          <w:tcPr>
            <w:tcW w:w="2830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5812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27 sep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>07/08-or</w:t>
            </w: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4 okt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>07/08-or</w:t>
            </w:r>
          </w:p>
        </w:tc>
      </w:tr>
      <w:tr w:rsidR="00374FDB" w:rsidRPr="006C69D0" w:rsidTr="00374FDB">
        <w:tc>
          <w:tcPr>
            <w:tcW w:w="2830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 w:rsidRPr="006C69D0">
              <w:t>11 okt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>
              <w:t>07/08-or</w:t>
            </w:r>
          </w:p>
        </w:tc>
      </w:tr>
      <w:tr w:rsidR="00374FDB" w:rsidRPr="006C69D0" w:rsidTr="00374FDB">
        <w:tc>
          <w:tcPr>
            <w:tcW w:w="2830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5812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18 okt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>10-or</w:t>
            </w: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25 okt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>10-or</w:t>
            </w:r>
          </w:p>
        </w:tc>
      </w:tr>
      <w:tr w:rsidR="00374FDB" w:rsidRPr="006C69D0" w:rsidTr="00374FDB">
        <w:tc>
          <w:tcPr>
            <w:tcW w:w="2830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 w:rsidRPr="006C69D0">
              <w:t>1 nov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 w:rsidRPr="006C69D0">
              <w:t>Höstlov</w:t>
            </w:r>
          </w:p>
        </w:tc>
      </w:tr>
      <w:tr w:rsidR="00374FDB" w:rsidRPr="006C69D0" w:rsidTr="00374FDB">
        <w:tc>
          <w:tcPr>
            <w:tcW w:w="2830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5812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8 nov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>11-or</w:t>
            </w: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15 nov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>11-or</w:t>
            </w:r>
          </w:p>
        </w:tc>
      </w:tr>
      <w:tr w:rsidR="00374FDB" w:rsidRPr="006C69D0" w:rsidTr="00374FDB">
        <w:tc>
          <w:tcPr>
            <w:tcW w:w="2830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 w:rsidRPr="006C69D0">
              <w:t>22 nov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>
              <w:t>11-or</w:t>
            </w:r>
          </w:p>
        </w:tc>
      </w:tr>
      <w:tr w:rsidR="00374FDB" w:rsidRPr="006C69D0" w:rsidTr="00374FDB">
        <w:tc>
          <w:tcPr>
            <w:tcW w:w="2830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5812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29 nov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>12-or</w:t>
            </w: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6 dec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>12-or</w:t>
            </w: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13 dec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>Senior Innebandy</w:t>
            </w: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20 dec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>Senior Innebandy</w:t>
            </w:r>
          </w:p>
        </w:tc>
      </w:tr>
    </w:tbl>
    <w:p w:rsidR="00374FDB" w:rsidRDefault="00374FDB" w:rsidP="00374FDB">
      <w:pPr>
        <w:pStyle w:val="Ingetavstnd"/>
        <w:rPr>
          <w:b/>
          <w:bCs/>
        </w:rPr>
      </w:pPr>
    </w:p>
    <w:p w:rsidR="00374FDB" w:rsidRPr="006C69D0" w:rsidRDefault="00374FDB" w:rsidP="00374FDB">
      <w:pPr>
        <w:pStyle w:val="Ingetavstnd"/>
        <w:rPr>
          <w:b/>
          <w:bCs/>
        </w:rPr>
      </w:pPr>
      <w:r w:rsidRPr="006C69D0">
        <w:rPr>
          <w:b/>
          <w:bCs/>
        </w:rPr>
        <w:t>Vår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  <w:gridCol w:w="5812"/>
      </w:tblGrid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17 jan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>Senior innebandy</w:t>
            </w: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24 jan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>Senior innebandy</w:t>
            </w:r>
          </w:p>
        </w:tc>
      </w:tr>
      <w:tr w:rsidR="00374FDB" w:rsidRPr="006C69D0" w:rsidTr="00374FDB">
        <w:tc>
          <w:tcPr>
            <w:tcW w:w="2830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 w:rsidRPr="006C69D0">
              <w:t>31 jan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>
              <w:t>Senior innebandy</w:t>
            </w:r>
          </w:p>
        </w:tc>
      </w:tr>
      <w:tr w:rsidR="00374FDB" w:rsidRPr="006C69D0" w:rsidTr="00374FDB">
        <w:tc>
          <w:tcPr>
            <w:tcW w:w="2830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5812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7 feb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>07/08-or</w:t>
            </w: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14 feb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>07/08-or</w:t>
            </w: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22 feb</w:t>
            </w:r>
          </w:p>
        </w:tc>
        <w:tc>
          <w:tcPr>
            <w:tcW w:w="5812" w:type="dxa"/>
          </w:tcPr>
          <w:p w:rsidR="00374FDB" w:rsidRPr="006C69D0" w:rsidRDefault="00374FDB" w:rsidP="00374FDB">
            <w:r w:rsidRPr="006C69D0">
              <w:t>Sportlov</w:t>
            </w:r>
          </w:p>
        </w:tc>
      </w:tr>
      <w:tr w:rsidR="00374FDB" w:rsidRPr="006C69D0" w:rsidTr="00374FDB">
        <w:tc>
          <w:tcPr>
            <w:tcW w:w="2830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 w:rsidRPr="006C69D0">
              <w:t>28 feb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>
              <w:t>07/08-or</w:t>
            </w:r>
          </w:p>
        </w:tc>
      </w:tr>
      <w:tr w:rsidR="00374FDB" w:rsidRPr="006C69D0" w:rsidTr="00374FDB">
        <w:tc>
          <w:tcPr>
            <w:tcW w:w="2830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5812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6 mars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>11-or</w:t>
            </w: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13 mars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>11-or</w:t>
            </w:r>
          </w:p>
        </w:tc>
      </w:tr>
      <w:tr w:rsidR="00374FDB" w:rsidRPr="006C69D0" w:rsidTr="00374FDB">
        <w:tc>
          <w:tcPr>
            <w:tcW w:w="2830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 w:rsidRPr="006C69D0">
              <w:t>20 mars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>
              <w:t>11-or</w:t>
            </w:r>
          </w:p>
        </w:tc>
      </w:tr>
      <w:tr w:rsidR="00374FDB" w:rsidRPr="006C69D0" w:rsidTr="00374FDB">
        <w:tc>
          <w:tcPr>
            <w:tcW w:w="2830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5812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27 mars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>10-or</w:t>
            </w: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4 april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>10-or</w:t>
            </w: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10 april</w:t>
            </w:r>
          </w:p>
        </w:tc>
        <w:tc>
          <w:tcPr>
            <w:tcW w:w="5812" w:type="dxa"/>
          </w:tcPr>
          <w:p w:rsidR="00374FDB" w:rsidRPr="006C69D0" w:rsidRDefault="00374FDB" w:rsidP="00374FDB">
            <w:r w:rsidRPr="006C69D0">
              <w:t>Långfredag</w:t>
            </w:r>
          </w:p>
        </w:tc>
      </w:tr>
      <w:tr w:rsidR="00374FDB" w:rsidRPr="006C69D0" w:rsidTr="00374FDB">
        <w:tc>
          <w:tcPr>
            <w:tcW w:w="2830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 w:rsidRPr="006C69D0">
              <w:t>17 april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>
              <w:t>10-or</w:t>
            </w:r>
          </w:p>
        </w:tc>
      </w:tr>
      <w:tr w:rsidR="00374FDB" w:rsidRPr="006C69D0" w:rsidTr="00374FDB">
        <w:tc>
          <w:tcPr>
            <w:tcW w:w="2830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5812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24 april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>12-or</w:t>
            </w: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1 maj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>12-or</w:t>
            </w:r>
          </w:p>
        </w:tc>
      </w:tr>
      <w:tr w:rsidR="00374FDB" w:rsidRPr="006C69D0" w:rsidTr="00374FDB">
        <w:tc>
          <w:tcPr>
            <w:tcW w:w="2830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 w:rsidRPr="006C69D0">
              <w:t>8 maj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>
              <w:t>12-or</w:t>
            </w:r>
          </w:p>
        </w:tc>
      </w:tr>
      <w:tr w:rsidR="00374FDB" w:rsidRPr="006C69D0" w:rsidTr="00374FDB">
        <w:tc>
          <w:tcPr>
            <w:tcW w:w="2830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5812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15 maj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>Senior Fotboll</w:t>
            </w: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22 maj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 xml:space="preserve">Klämdag </w:t>
            </w:r>
          </w:p>
        </w:tc>
      </w:tr>
      <w:tr w:rsidR="00374FDB" w:rsidRPr="006C69D0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29 maj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>Senior Fotboll</w:t>
            </w:r>
          </w:p>
        </w:tc>
      </w:tr>
      <w:tr w:rsidR="00374FDB" w:rsidTr="00374FDB">
        <w:tc>
          <w:tcPr>
            <w:tcW w:w="2830" w:type="dxa"/>
          </w:tcPr>
          <w:p w:rsidR="00374FDB" w:rsidRPr="006C69D0" w:rsidRDefault="00374FDB" w:rsidP="00374FDB">
            <w:r w:rsidRPr="006C69D0">
              <w:t>5 juni</w:t>
            </w:r>
          </w:p>
        </w:tc>
        <w:tc>
          <w:tcPr>
            <w:tcW w:w="5812" w:type="dxa"/>
          </w:tcPr>
          <w:p w:rsidR="00374FDB" w:rsidRPr="006C69D0" w:rsidRDefault="00374FDB" w:rsidP="00374FDB">
            <w:r>
              <w:t>Senior Fotboll</w:t>
            </w:r>
          </w:p>
        </w:tc>
      </w:tr>
    </w:tbl>
    <w:p w:rsidR="00DF45ED" w:rsidRDefault="00DF45ED"/>
    <w:p w:rsidR="00C53F02" w:rsidRDefault="00C53F02"/>
    <w:p w:rsidR="00C53F02" w:rsidRPr="005672D5" w:rsidRDefault="00C53F02" w:rsidP="00A973D0">
      <w:pPr>
        <w:pStyle w:val="Rubrik1"/>
        <w:rPr>
          <w:sz w:val="28"/>
          <w:szCs w:val="28"/>
        </w:rPr>
      </w:pPr>
      <w:bookmarkStart w:id="7" w:name="_Toc17559258"/>
      <w:r>
        <w:rPr>
          <w:sz w:val="28"/>
          <w:szCs w:val="28"/>
        </w:rPr>
        <w:lastRenderedPageBreak/>
        <w:t xml:space="preserve">Bilaga </w:t>
      </w:r>
      <w:r w:rsidR="00A973D0">
        <w:rPr>
          <w:sz w:val="28"/>
          <w:szCs w:val="28"/>
        </w:rPr>
        <w:t>2</w:t>
      </w:r>
      <w:r>
        <w:rPr>
          <w:sz w:val="28"/>
          <w:szCs w:val="28"/>
        </w:rPr>
        <w:t xml:space="preserve">, Mall för höst- och </w:t>
      </w:r>
      <w:proofErr w:type="spellStart"/>
      <w:r>
        <w:rPr>
          <w:sz w:val="28"/>
          <w:szCs w:val="28"/>
        </w:rPr>
        <w:t>vårbemanning</w:t>
      </w:r>
      <w:proofErr w:type="spellEnd"/>
      <w:r>
        <w:rPr>
          <w:sz w:val="28"/>
          <w:szCs w:val="28"/>
        </w:rPr>
        <w:t xml:space="preserve"> av Ungdomsgården</w:t>
      </w:r>
      <w:bookmarkEnd w:id="7"/>
    </w:p>
    <w:p w:rsidR="00374FDB" w:rsidRPr="006C69D0" w:rsidRDefault="00374FDB" w:rsidP="00374FDB">
      <w:pPr>
        <w:pStyle w:val="Ingetavstnd"/>
        <w:rPr>
          <w:b/>
          <w:bCs/>
        </w:rPr>
      </w:pPr>
      <w:r w:rsidRPr="006C69D0">
        <w:rPr>
          <w:b/>
          <w:bCs/>
        </w:rPr>
        <w:t>Höst</w:t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1980"/>
        <w:gridCol w:w="2127"/>
        <w:gridCol w:w="2834"/>
        <w:gridCol w:w="2693"/>
      </w:tblGrid>
      <w:tr w:rsidR="00374FDB" w:rsidTr="00374FDB">
        <w:tc>
          <w:tcPr>
            <w:tcW w:w="1980" w:type="dxa"/>
          </w:tcPr>
          <w:p w:rsidR="00374FDB" w:rsidRDefault="00374FDB" w:rsidP="00374FDB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2127" w:type="dxa"/>
          </w:tcPr>
          <w:p w:rsidR="00374FDB" w:rsidRDefault="00374FDB" w:rsidP="00374FDB">
            <w:pPr>
              <w:rPr>
                <w:b/>
                <w:bCs/>
              </w:rPr>
            </w:pPr>
            <w:r>
              <w:rPr>
                <w:b/>
                <w:bCs/>
              </w:rPr>
              <w:t>Bemanning</w:t>
            </w:r>
          </w:p>
        </w:tc>
        <w:tc>
          <w:tcPr>
            <w:tcW w:w="2834" w:type="dxa"/>
          </w:tcPr>
          <w:p w:rsidR="00374FDB" w:rsidRDefault="00374FDB" w:rsidP="00374FDB">
            <w:pPr>
              <w:rPr>
                <w:b/>
                <w:bCs/>
              </w:rPr>
            </w:pPr>
            <w:r>
              <w:rPr>
                <w:b/>
                <w:bCs/>
              </w:rPr>
              <w:t>Namn</w:t>
            </w:r>
          </w:p>
        </w:tc>
        <w:tc>
          <w:tcPr>
            <w:tcW w:w="2693" w:type="dxa"/>
          </w:tcPr>
          <w:p w:rsidR="00374FDB" w:rsidRDefault="00374FDB" w:rsidP="00374FDB">
            <w:pPr>
              <w:rPr>
                <w:b/>
                <w:bCs/>
              </w:rPr>
            </w:pPr>
            <w:r>
              <w:rPr>
                <w:b/>
                <w:bCs/>
              </w:rPr>
              <w:t>Tel</w:t>
            </w:r>
          </w:p>
        </w:tc>
      </w:tr>
      <w:tr w:rsidR="005B7173" w:rsidTr="00374FDB">
        <w:tc>
          <w:tcPr>
            <w:tcW w:w="1980" w:type="dxa"/>
          </w:tcPr>
          <w:p w:rsidR="005B7173" w:rsidRPr="005B7173" w:rsidRDefault="005B7173" w:rsidP="005B7173">
            <w:r w:rsidRPr="005B7173">
              <w:t>30 aug</w:t>
            </w:r>
          </w:p>
        </w:tc>
        <w:tc>
          <w:tcPr>
            <w:tcW w:w="2127" w:type="dxa"/>
          </w:tcPr>
          <w:p w:rsidR="005B7173" w:rsidRPr="005B7173" w:rsidRDefault="005B7173" w:rsidP="005B7173">
            <w:r w:rsidRPr="005B7173">
              <w:t>Styrelsemedlem</w:t>
            </w:r>
          </w:p>
        </w:tc>
        <w:tc>
          <w:tcPr>
            <w:tcW w:w="2834" w:type="dxa"/>
          </w:tcPr>
          <w:p w:rsidR="005B7173" w:rsidRDefault="005B7173" w:rsidP="005B7173">
            <w:r>
              <w:t>Person 1</w:t>
            </w:r>
          </w:p>
          <w:p w:rsidR="005B7173" w:rsidRDefault="005B7173" w:rsidP="005B7173">
            <w:r>
              <w:t>Person 2</w:t>
            </w:r>
          </w:p>
          <w:p w:rsidR="005B7173" w:rsidRPr="006C69D0" w:rsidRDefault="005B7173" w:rsidP="005B7173">
            <w:r>
              <w:t>Person 3</w:t>
            </w:r>
          </w:p>
        </w:tc>
        <w:tc>
          <w:tcPr>
            <w:tcW w:w="2693" w:type="dxa"/>
          </w:tcPr>
          <w:p w:rsidR="005B7173" w:rsidRDefault="005B7173" w:rsidP="005B7173">
            <w:proofErr w:type="spellStart"/>
            <w:r>
              <w:t>Mob.Tel</w:t>
            </w:r>
            <w:proofErr w:type="spellEnd"/>
            <w:r>
              <w:t>. nr 1</w:t>
            </w:r>
          </w:p>
          <w:p w:rsidR="005B7173" w:rsidRDefault="005B7173" w:rsidP="005B7173">
            <w:proofErr w:type="spellStart"/>
            <w:r>
              <w:t>Mob.Tel</w:t>
            </w:r>
            <w:proofErr w:type="spellEnd"/>
            <w:r>
              <w:t>. nr 2</w:t>
            </w:r>
          </w:p>
          <w:p w:rsidR="005B7173" w:rsidRPr="006C69D0" w:rsidRDefault="005B7173" w:rsidP="005B7173">
            <w:proofErr w:type="spellStart"/>
            <w:r>
              <w:t>Mob.Tel</w:t>
            </w:r>
            <w:proofErr w:type="spellEnd"/>
            <w:r>
              <w:t>. nr 3</w:t>
            </w: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 xml:space="preserve">6 </w:t>
            </w:r>
            <w:proofErr w:type="spellStart"/>
            <w:r w:rsidRPr="006C69D0">
              <w:t>sept</w:t>
            </w:r>
            <w:proofErr w:type="spellEnd"/>
          </w:p>
        </w:tc>
        <w:tc>
          <w:tcPr>
            <w:tcW w:w="2127" w:type="dxa"/>
          </w:tcPr>
          <w:p w:rsidR="00374FDB" w:rsidRPr="006C69D0" w:rsidRDefault="00374FDB" w:rsidP="00374FDB">
            <w:r w:rsidRPr="006C69D0">
              <w:t>Senior fotboll</w:t>
            </w:r>
          </w:p>
        </w:tc>
        <w:tc>
          <w:tcPr>
            <w:tcW w:w="2834" w:type="dxa"/>
          </w:tcPr>
          <w:p w:rsidR="00374FDB" w:rsidRDefault="00374FDB" w:rsidP="00374FDB">
            <w:r>
              <w:t>Person 1</w:t>
            </w:r>
          </w:p>
          <w:p w:rsidR="00374FDB" w:rsidRDefault="00374FDB" w:rsidP="00374FDB">
            <w:r>
              <w:t>Person 2</w:t>
            </w:r>
          </w:p>
          <w:p w:rsidR="00374FDB" w:rsidRPr="006C69D0" w:rsidRDefault="00374FDB" w:rsidP="00374FDB">
            <w:r>
              <w:t>Person 3</w:t>
            </w:r>
          </w:p>
        </w:tc>
        <w:tc>
          <w:tcPr>
            <w:tcW w:w="2693" w:type="dxa"/>
          </w:tcPr>
          <w:p w:rsidR="00374FDB" w:rsidRDefault="00374FDB" w:rsidP="00374FDB">
            <w:proofErr w:type="spellStart"/>
            <w:r>
              <w:t>Mob.Tel</w:t>
            </w:r>
            <w:proofErr w:type="spellEnd"/>
            <w:r>
              <w:t>. nr 1</w:t>
            </w:r>
          </w:p>
          <w:p w:rsidR="00374FDB" w:rsidRDefault="00374FDB" w:rsidP="00374FDB">
            <w:proofErr w:type="spellStart"/>
            <w:r>
              <w:t>Mob.Tel</w:t>
            </w:r>
            <w:proofErr w:type="spellEnd"/>
            <w:r>
              <w:t>. nr 2</w:t>
            </w:r>
          </w:p>
          <w:p w:rsidR="00374FDB" w:rsidRPr="006C69D0" w:rsidRDefault="00374FDB" w:rsidP="00374FDB">
            <w:proofErr w:type="spellStart"/>
            <w:r>
              <w:t>Mob.Tel</w:t>
            </w:r>
            <w:proofErr w:type="spellEnd"/>
            <w:r>
              <w:t>. nr 3</w:t>
            </w: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13 sep</w:t>
            </w:r>
          </w:p>
        </w:tc>
        <w:tc>
          <w:tcPr>
            <w:tcW w:w="2127" w:type="dxa"/>
          </w:tcPr>
          <w:p w:rsidR="00374FDB" w:rsidRPr="006C69D0" w:rsidRDefault="00374FDB" w:rsidP="00374FDB">
            <w:r w:rsidRPr="006C69D0">
              <w:t>Senior fotboll</w:t>
            </w:r>
          </w:p>
        </w:tc>
        <w:tc>
          <w:tcPr>
            <w:tcW w:w="2834" w:type="dxa"/>
          </w:tcPr>
          <w:p w:rsidR="00374FDB" w:rsidRDefault="00374FDB" w:rsidP="00374FDB">
            <w:r w:rsidRPr="00D443DE">
              <w:rPr>
                <w:i/>
                <w:iCs/>
              </w:rPr>
              <w:t>-</w:t>
            </w:r>
            <w:proofErr w:type="spellStart"/>
            <w:r w:rsidRPr="00D443DE">
              <w:rPr>
                <w:i/>
                <w:iCs/>
              </w:rPr>
              <w:t>ditto</w:t>
            </w:r>
            <w:proofErr w:type="spellEnd"/>
            <w:r w:rsidRPr="00D443DE"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 w:rsidRPr="00D443DE">
              <w:rPr>
                <w:i/>
                <w:iCs/>
              </w:rPr>
              <w:t>-</w:t>
            </w:r>
            <w:proofErr w:type="spellStart"/>
            <w:r w:rsidRPr="00D443DE">
              <w:rPr>
                <w:i/>
                <w:iCs/>
              </w:rPr>
              <w:t>ditto</w:t>
            </w:r>
            <w:proofErr w:type="spellEnd"/>
            <w:r w:rsidRPr="00D443DE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 w:rsidRPr="006C69D0">
              <w:t>20 sep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 w:rsidRPr="006C69D0">
              <w:t>Senior fotboll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374FDB" w:rsidRDefault="00374FDB" w:rsidP="00374FDB">
            <w:r w:rsidRPr="00D443DE">
              <w:rPr>
                <w:i/>
                <w:iCs/>
              </w:rPr>
              <w:t>-</w:t>
            </w:r>
            <w:proofErr w:type="spellStart"/>
            <w:r w:rsidRPr="00D443DE">
              <w:rPr>
                <w:i/>
                <w:iCs/>
              </w:rPr>
              <w:t>ditto</w:t>
            </w:r>
            <w:proofErr w:type="spellEnd"/>
            <w:r w:rsidRPr="00D443DE">
              <w:rPr>
                <w:i/>
                <w:iCs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74FDB" w:rsidRDefault="00374FDB" w:rsidP="00374FDB">
            <w:r w:rsidRPr="00D443DE">
              <w:rPr>
                <w:i/>
                <w:iCs/>
              </w:rPr>
              <w:t>-</w:t>
            </w:r>
            <w:proofErr w:type="spellStart"/>
            <w:r w:rsidRPr="00D443DE">
              <w:rPr>
                <w:i/>
                <w:iCs/>
              </w:rPr>
              <w:t>ditto</w:t>
            </w:r>
            <w:proofErr w:type="spellEnd"/>
            <w:r w:rsidRPr="00D443DE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127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834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27 sep</w:t>
            </w:r>
          </w:p>
        </w:tc>
        <w:tc>
          <w:tcPr>
            <w:tcW w:w="2127" w:type="dxa"/>
          </w:tcPr>
          <w:p w:rsidR="00374FDB" w:rsidRPr="006C69D0" w:rsidRDefault="00374FDB" w:rsidP="00374FDB">
            <w:r>
              <w:t>07/08-or</w:t>
            </w:r>
          </w:p>
        </w:tc>
        <w:tc>
          <w:tcPr>
            <w:tcW w:w="2834" w:type="dxa"/>
          </w:tcPr>
          <w:p w:rsidR="00374FDB" w:rsidRDefault="00374FDB" w:rsidP="00374FDB">
            <w:r w:rsidRPr="00F051A2">
              <w:rPr>
                <w:i/>
                <w:iCs/>
              </w:rPr>
              <w:t>-</w:t>
            </w:r>
            <w:proofErr w:type="spellStart"/>
            <w:r w:rsidRPr="00F051A2">
              <w:rPr>
                <w:i/>
                <w:iCs/>
              </w:rPr>
              <w:t>ditto</w:t>
            </w:r>
            <w:proofErr w:type="spellEnd"/>
            <w:r w:rsidRPr="00F051A2"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 w:rsidRPr="00F051A2">
              <w:rPr>
                <w:i/>
                <w:iCs/>
              </w:rPr>
              <w:t>-</w:t>
            </w:r>
            <w:proofErr w:type="spellStart"/>
            <w:r w:rsidRPr="00F051A2">
              <w:rPr>
                <w:i/>
                <w:iCs/>
              </w:rPr>
              <w:t>ditto</w:t>
            </w:r>
            <w:proofErr w:type="spellEnd"/>
            <w:r w:rsidRPr="00F051A2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4 okt</w:t>
            </w:r>
          </w:p>
        </w:tc>
        <w:tc>
          <w:tcPr>
            <w:tcW w:w="2127" w:type="dxa"/>
          </w:tcPr>
          <w:p w:rsidR="00374FDB" w:rsidRPr="006C69D0" w:rsidRDefault="00374FDB" w:rsidP="00374FDB">
            <w:r>
              <w:t>07/08-or</w:t>
            </w:r>
          </w:p>
        </w:tc>
        <w:tc>
          <w:tcPr>
            <w:tcW w:w="2834" w:type="dxa"/>
          </w:tcPr>
          <w:p w:rsidR="00374FDB" w:rsidRDefault="00374FDB" w:rsidP="00374FDB">
            <w:r w:rsidRPr="00F051A2">
              <w:rPr>
                <w:i/>
                <w:iCs/>
              </w:rPr>
              <w:t>-</w:t>
            </w:r>
            <w:proofErr w:type="spellStart"/>
            <w:r w:rsidRPr="00F051A2">
              <w:rPr>
                <w:i/>
                <w:iCs/>
              </w:rPr>
              <w:t>ditto</w:t>
            </w:r>
            <w:proofErr w:type="spellEnd"/>
            <w:r w:rsidRPr="00F051A2"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 w:rsidRPr="00F051A2">
              <w:rPr>
                <w:i/>
                <w:iCs/>
              </w:rPr>
              <w:t>-</w:t>
            </w:r>
            <w:proofErr w:type="spellStart"/>
            <w:r w:rsidRPr="00F051A2">
              <w:rPr>
                <w:i/>
                <w:iCs/>
              </w:rPr>
              <w:t>ditto</w:t>
            </w:r>
            <w:proofErr w:type="spellEnd"/>
            <w:r w:rsidRPr="00F051A2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 w:rsidRPr="006C69D0">
              <w:t>11 okt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>
              <w:t>07/08-or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374FDB" w:rsidRDefault="00374FDB" w:rsidP="00374FDB">
            <w:r w:rsidRPr="00F051A2">
              <w:rPr>
                <w:i/>
                <w:iCs/>
              </w:rPr>
              <w:t>-</w:t>
            </w:r>
            <w:proofErr w:type="spellStart"/>
            <w:r w:rsidRPr="00F051A2">
              <w:rPr>
                <w:i/>
                <w:iCs/>
              </w:rPr>
              <w:t>ditto</w:t>
            </w:r>
            <w:proofErr w:type="spellEnd"/>
            <w:r w:rsidRPr="00F051A2">
              <w:rPr>
                <w:i/>
                <w:iCs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74FDB" w:rsidRDefault="00374FDB" w:rsidP="00374FDB">
            <w:r w:rsidRPr="00F051A2">
              <w:rPr>
                <w:i/>
                <w:iCs/>
              </w:rPr>
              <w:t>-</w:t>
            </w:r>
            <w:proofErr w:type="spellStart"/>
            <w:r w:rsidRPr="00F051A2">
              <w:rPr>
                <w:i/>
                <w:iCs/>
              </w:rPr>
              <w:t>ditto</w:t>
            </w:r>
            <w:proofErr w:type="spellEnd"/>
            <w:r w:rsidRPr="00F051A2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127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834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18 okt</w:t>
            </w:r>
          </w:p>
        </w:tc>
        <w:tc>
          <w:tcPr>
            <w:tcW w:w="2127" w:type="dxa"/>
          </w:tcPr>
          <w:p w:rsidR="00374FDB" w:rsidRPr="006C69D0" w:rsidRDefault="00374FDB" w:rsidP="00374FDB">
            <w:r>
              <w:t>10-or</w:t>
            </w:r>
          </w:p>
        </w:tc>
        <w:tc>
          <w:tcPr>
            <w:tcW w:w="2834" w:type="dxa"/>
          </w:tcPr>
          <w:p w:rsidR="00374FDB" w:rsidRDefault="00374FDB" w:rsidP="00374FDB">
            <w:r w:rsidRPr="00C40C87">
              <w:rPr>
                <w:i/>
                <w:iCs/>
              </w:rPr>
              <w:t>-</w:t>
            </w:r>
            <w:proofErr w:type="spellStart"/>
            <w:r w:rsidRPr="00C40C87">
              <w:rPr>
                <w:i/>
                <w:iCs/>
              </w:rPr>
              <w:t>ditto</w:t>
            </w:r>
            <w:proofErr w:type="spellEnd"/>
            <w:r w:rsidRPr="00C40C87"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 w:rsidRPr="00C40C87">
              <w:rPr>
                <w:i/>
                <w:iCs/>
              </w:rPr>
              <w:t>-</w:t>
            </w:r>
            <w:proofErr w:type="spellStart"/>
            <w:r w:rsidRPr="00C40C87">
              <w:rPr>
                <w:i/>
                <w:iCs/>
              </w:rPr>
              <w:t>ditto</w:t>
            </w:r>
            <w:proofErr w:type="spellEnd"/>
            <w:r w:rsidRPr="00C40C87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25 okt</w:t>
            </w:r>
          </w:p>
        </w:tc>
        <w:tc>
          <w:tcPr>
            <w:tcW w:w="2127" w:type="dxa"/>
          </w:tcPr>
          <w:p w:rsidR="00374FDB" w:rsidRPr="006C69D0" w:rsidRDefault="00374FDB" w:rsidP="00374FDB">
            <w:r>
              <w:t>10-or</w:t>
            </w:r>
          </w:p>
        </w:tc>
        <w:tc>
          <w:tcPr>
            <w:tcW w:w="2834" w:type="dxa"/>
          </w:tcPr>
          <w:p w:rsidR="00374FDB" w:rsidRDefault="00374FDB" w:rsidP="00374FDB">
            <w:r w:rsidRPr="00C40C87">
              <w:rPr>
                <w:i/>
                <w:iCs/>
              </w:rPr>
              <w:t>-</w:t>
            </w:r>
            <w:proofErr w:type="spellStart"/>
            <w:r w:rsidRPr="00C40C87">
              <w:rPr>
                <w:i/>
                <w:iCs/>
              </w:rPr>
              <w:t>ditto</w:t>
            </w:r>
            <w:proofErr w:type="spellEnd"/>
            <w:r w:rsidRPr="00C40C87"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 w:rsidRPr="00C40C87">
              <w:rPr>
                <w:i/>
                <w:iCs/>
              </w:rPr>
              <w:t>-</w:t>
            </w:r>
            <w:proofErr w:type="spellStart"/>
            <w:r w:rsidRPr="00C40C87">
              <w:rPr>
                <w:i/>
                <w:iCs/>
              </w:rPr>
              <w:t>ditto</w:t>
            </w:r>
            <w:proofErr w:type="spellEnd"/>
            <w:r w:rsidRPr="00C40C87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 w:rsidRPr="006C69D0">
              <w:t>1 nov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 w:rsidRPr="006C69D0">
              <w:t>Höstlov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374FDB" w:rsidRDefault="00374FDB" w:rsidP="00374FDB">
            <w:r>
              <w:rPr>
                <w:i/>
                <w:iCs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74FDB" w:rsidRDefault="00374FDB" w:rsidP="00374FDB">
            <w:r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127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834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8 nov</w:t>
            </w:r>
          </w:p>
        </w:tc>
        <w:tc>
          <w:tcPr>
            <w:tcW w:w="2127" w:type="dxa"/>
          </w:tcPr>
          <w:p w:rsidR="00374FDB" w:rsidRPr="006C69D0" w:rsidRDefault="00374FDB" w:rsidP="00374FDB">
            <w:r>
              <w:t>11-or</w:t>
            </w:r>
          </w:p>
        </w:tc>
        <w:tc>
          <w:tcPr>
            <w:tcW w:w="2834" w:type="dxa"/>
          </w:tcPr>
          <w:p w:rsidR="00374FDB" w:rsidRDefault="00374FDB" w:rsidP="00374FDB">
            <w:r w:rsidRPr="006079C6">
              <w:rPr>
                <w:i/>
                <w:iCs/>
              </w:rPr>
              <w:t>-</w:t>
            </w:r>
            <w:proofErr w:type="spellStart"/>
            <w:r w:rsidRPr="006079C6">
              <w:rPr>
                <w:i/>
                <w:iCs/>
              </w:rPr>
              <w:t>ditto</w:t>
            </w:r>
            <w:proofErr w:type="spellEnd"/>
            <w:r w:rsidRPr="006079C6"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 w:rsidRPr="006079C6">
              <w:rPr>
                <w:i/>
                <w:iCs/>
              </w:rPr>
              <w:t>-</w:t>
            </w:r>
            <w:proofErr w:type="spellStart"/>
            <w:r w:rsidRPr="006079C6">
              <w:rPr>
                <w:i/>
                <w:iCs/>
              </w:rPr>
              <w:t>ditto</w:t>
            </w:r>
            <w:proofErr w:type="spellEnd"/>
            <w:r w:rsidRPr="006079C6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15 nov</w:t>
            </w:r>
          </w:p>
        </w:tc>
        <w:tc>
          <w:tcPr>
            <w:tcW w:w="2127" w:type="dxa"/>
          </w:tcPr>
          <w:p w:rsidR="00374FDB" w:rsidRPr="006C69D0" w:rsidRDefault="00374FDB" w:rsidP="00374FDB">
            <w:r>
              <w:t>11-or</w:t>
            </w:r>
          </w:p>
        </w:tc>
        <w:tc>
          <w:tcPr>
            <w:tcW w:w="2834" w:type="dxa"/>
          </w:tcPr>
          <w:p w:rsidR="00374FDB" w:rsidRDefault="00374FDB" w:rsidP="00374FDB">
            <w:r w:rsidRPr="006079C6">
              <w:rPr>
                <w:i/>
                <w:iCs/>
              </w:rPr>
              <w:t>-</w:t>
            </w:r>
            <w:proofErr w:type="spellStart"/>
            <w:r w:rsidRPr="006079C6">
              <w:rPr>
                <w:i/>
                <w:iCs/>
              </w:rPr>
              <w:t>ditto</w:t>
            </w:r>
            <w:proofErr w:type="spellEnd"/>
            <w:r w:rsidRPr="006079C6"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 w:rsidRPr="006079C6">
              <w:rPr>
                <w:i/>
                <w:iCs/>
              </w:rPr>
              <w:t>-</w:t>
            </w:r>
            <w:proofErr w:type="spellStart"/>
            <w:r w:rsidRPr="006079C6">
              <w:rPr>
                <w:i/>
                <w:iCs/>
              </w:rPr>
              <w:t>ditto</w:t>
            </w:r>
            <w:proofErr w:type="spellEnd"/>
            <w:r w:rsidRPr="006079C6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 w:rsidRPr="006C69D0">
              <w:t>22 nov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>
              <w:t>11-or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374FDB" w:rsidRDefault="00374FDB" w:rsidP="00374FDB">
            <w:r w:rsidRPr="006079C6">
              <w:rPr>
                <w:i/>
                <w:iCs/>
              </w:rPr>
              <w:t>-</w:t>
            </w:r>
            <w:proofErr w:type="spellStart"/>
            <w:r w:rsidRPr="006079C6">
              <w:rPr>
                <w:i/>
                <w:iCs/>
              </w:rPr>
              <w:t>ditto</w:t>
            </w:r>
            <w:proofErr w:type="spellEnd"/>
            <w:r w:rsidRPr="006079C6">
              <w:rPr>
                <w:i/>
                <w:iCs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74FDB" w:rsidRDefault="00374FDB" w:rsidP="00374FDB">
            <w:r w:rsidRPr="006079C6">
              <w:rPr>
                <w:i/>
                <w:iCs/>
              </w:rPr>
              <w:t>-</w:t>
            </w:r>
            <w:proofErr w:type="spellStart"/>
            <w:r w:rsidRPr="006079C6">
              <w:rPr>
                <w:i/>
                <w:iCs/>
              </w:rPr>
              <w:t>ditto</w:t>
            </w:r>
            <w:proofErr w:type="spellEnd"/>
            <w:r w:rsidRPr="006079C6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127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834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29 nov</w:t>
            </w:r>
          </w:p>
        </w:tc>
        <w:tc>
          <w:tcPr>
            <w:tcW w:w="2127" w:type="dxa"/>
          </w:tcPr>
          <w:p w:rsidR="00374FDB" w:rsidRPr="006C69D0" w:rsidRDefault="00374FDB" w:rsidP="00374FDB">
            <w:r>
              <w:t>12-or</w:t>
            </w:r>
          </w:p>
        </w:tc>
        <w:tc>
          <w:tcPr>
            <w:tcW w:w="2834" w:type="dxa"/>
          </w:tcPr>
          <w:p w:rsidR="00374FDB" w:rsidRDefault="00374FDB" w:rsidP="00374FDB">
            <w:r w:rsidRPr="00F76AF1">
              <w:rPr>
                <w:i/>
                <w:iCs/>
              </w:rPr>
              <w:t>-</w:t>
            </w:r>
            <w:proofErr w:type="spellStart"/>
            <w:r w:rsidRPr="00F76AF1">
              <w:rPr>
                <w:i/>
                <w:iCs/>
              </w:rPr>
              <w:t>ditto</w:t>
            </w:r>
            <w:proofErr w:type="spellEnd"/>
            <w:r w:rsidRPr="00F76AF1"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 w:rsidRPr="00F76AF1">
              <w:rPr>
                <w:i/>
                <w:iCs/>
              </w:rPr>
              <w:t>-</w:t>
            </w:r>
            <w:proofErr w:type="spellStart"/>
            <w:r w:rsidRPr="00F76AF1">
              <w:rPr>
                <w:i/>
                <w:iCs/>
              </w:rPr>
              <w:t>ditto</w:t>
            </w:r>
            <w:proofErr w:type="spellEnd"/>
            <w:r w:rsidRPr="00F76AF1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6 dec</w:t>
            </w:r>
          </w:p>
        </w:tc>
        <w:tc>
          <w:tcPr>
            <w:tcW w:w="2127" w:type="dxa"/>
          </w:tcPr>
          <w:p w:rsidR="00374FDB" w:rsidRPr="006C69D0" w:rsidRDefault="00374FDB" w:rsidP="00374FDB">
            <w:r>
              <w:t>12-or</w:t>
            </w:r>
          </w:p>
        </w:tc>
        <w:tc>
          <w:tcPr>
            <w:tcW w:w="2834" w:type="dxa"/>
          </w:tcPr>
          <w:p w:rsidR="00374FDB" w:rsidRDefault="00374FDB" w:rsidP="00374FDB">
            <w:r w:rsidRPr="00F76AF1">
              <w:rPr>
                <w:i/>
                <w:iCs/>
              </w:rPr>
              <w:t>-</w:t>
            </w:r>
            <w:proofErr w:type="spellStart"/>
            <w:r w:rsidRPr="00F76AF1">
              <w:rPr>
                <w:i/>
                <w:iCs/>
              </w:rPr>
              <w:t>ditto</w:t>
            </w:r>
            <w:proofErr w:type="spellEnd"/>
            <w:r w:rsidRPr="00F76AF1"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 w:rsidRPr="00F76AF1">
              <w:rPr>
                <w:i/>
                <w:iCs/>
              </w:rPr>
              <w:t>-</w:t>
            </w:r>
            <w:proofErr w:type="spellStart"/>
            <w:r w:rsidRPr="00F76AF1">
              <w:rPr>
                <w:i/>
                <w:iCs/>
              </w:rPr>
              <w:t>ditto</w:t>
            </w:r>
            <w:proofErr w:type="spellEnd"/>
            <w:r w:rsidRPr="00F76AF1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13 dec</w:t>
            </w:r>
          </w:p>
        </w:tc>
        <w:tc>
          <w:tcPr>
            <w:tcW w:w="2127" w:type="dxa"/>
          </w:tcPr>
          <w:p w:rsidR="00374FDB" w:rsidRPr="006C69D0" w:rsidRDefault="00374FDB" w:rsidP="00374FDB">
            <w:r>
              <w:t>Senior Innebandy</w:t>
            </w:r>
          </w:p>
        </w:tc>
        <w:tc>
          <w:tcPr>
            <w:tcW w:w="2834" w:type="dxa"/>
          </w:tcPr>
          <w:p w:rsidR="00374FDB" w:rsidRDefault="00374FDB" w:rsidP="00374FDB">
            <w:r w:rsidRPr="00F76AF1">
              <w:rPr>
                <w:i/>
                <w:iCs/>
              </w:rPr>
              <w:t>-</w:t>
            </w:r>
            <w:proofErr w:type="spellStart"/>
            <w:r w:rsidRPr="00F76AF1">
              <w:rPr>
                <w:i/>
                <w:iCs/>
              </w:rPr>
              <w:t>ditto</w:t>
            </w:r>
            <w:proofErr w:type="spellEnd"/>
            <w:r w:rsidRPr="00F76AF1"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 w:rsidRPr="00F76AF1">
              <w:rPr>
                <w:i/>
                <w:iCs/>
              </w:rPr>
              <w:t>-</w:t>
            </w:r>
            <w:proofErr w:type="spellStart"/>
            <w:r w:rsidRPr="00F76AF1">
              <w:rPr>
                <w:i/>
                <w:iCs/>
              </w:rPr>
              <w:t>ditto</w:t>
            </w:r>
            <w:proofErr w:type="spellEnd"/>
            <w:r w:rsidRPr="00F76AF1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20 dec</w:t>
            </w:r>
          </w:p>
        </w:tc>
        <w:tc>
          <w:tcPr>
            <w:tcW w:w="2127" w:type="dxa"/>
          </w:tcPr>
          <w:p w:rsidR="00374FDB" w:rsidRPr="006C69D0" w:rsidRDefault="00374FDB" w:rsidP="00374FDB">
            <w:r>
              <w:t>Senior Innebandy</w:t>
            </w:r>
          </w:p>
        </w:tc>
        <w:tc>
          <w:tcPr>
            <w:tcW w:w="2834" w:type="dxa"/>
          </w:tcPr>
          <w:p w:rsidR="00374FDB" w:rsidRDefault="00374FDB" w:rsidP="00374FDB">
            <w:r w:rsidRPr="00F76AF1">
              <w:rPr>
                <w:i/>
                <w:iCs/>
              </w:rPr>
              <w:t>-</w:t>
            </w:r>
            <w:proofErr w:type="spellStart"/>
            <w:r w:rsidRPr="00F76AF1">
              <w:rPr>
                <w:i/>
                <w:iCs/>
              </w:rPr>
              <w:t>ditto</w:t>
            </w:r>
            <w:proofErr w:type="spellEnd"/>
            <w:r w:rsidRPr="00F76AF1"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 w:rsidRPr="00F76AF1">
              <w:rPr>
                <w:i/>
                <w:iCs/>
              </w:rPr>
              <w:t>-</w:t>
            </w:r>
            <w:proofErr w:type="spellStart"/>
            <w:r w:rsidRPr="00F76AF1">
              <w:rPr>
                <w:i/>
                <w:iCs/>
              </w:rPr>
              <w:t>ditto</w:t>
            </w:r>
            <w:proofErr w:type="spellEnd"/>
            <w:r w:rsidRPr="00F76AF1">
              <w:rPr>
                <w:i/>
                <w:iCs/>
              </w:rPr>
              <w:t>-</w:t>
            </w:r>
          </w:p>
        </w:tc>
      </w:tr>
    </w:tbl>
    <w:p w:rsidR="00374FDB" w:rsidRDefault="00374FDB" w:rsidP="00374FDB">
      <w:pPr>
        <w:pStyle w:val="Ingetavstnd"/>
        <w:rPr>
          <w:b/>
          <w:bCs/>
        </w:rPr>
      </w:pPr>
    </w:p>
    <w:p w:rsidR="005B7173" w:rsidRDefault="005B7173" w:rsidP="00374FDB">
      <w:pPr>
        <w:pStyle w:val="Ingetavstnd"/>
        <w:rPr>
          <w:b/>
          <w:bCs/>
        </w:rPr>
      </w:pPr>
    </w:p>
    <w:p w:rsidR="005B7173" w:rsidRDefault="005B7173" w:rsidP="00374FDB">
      <w:pPr>
        <w:pStyle w:val="Ingetavstnd"/>
        <w:rPr>
          <w:b/>
          <w:bCs/>
        </w:rPr>
      </w:pPr>
    </w:p>
    <w:p w:rsidR="005B7173" w:rsidRDefault="005B7173" w:rsidP="00374FDB">
      <w:pPr>
        <w:pStyle w:val="Ingetavstnd"/>
        <w:rPr>
          <w:b/>
          <w:bCs/>
        </w:rPr>
      </w:pPr>
    </w:p>
    <w:p w:rsidR="005B7173" w:rsidRDefault="005B7173" w:rsidP="00374FDB">
      <w:pPr>
        <w:pStyle w:val="Ingetavstnd"/>
        <w:rPr>
          <w:b/>
          <w:bCs/>
        </w:rPr>
      </w:pPr>
    </w:p>
    <w:p w:rsidR="005B7173" w:rsidRDefault="005B7173" w:rsidP="00374FDB">
      <w:pPr>
        <w:pStyle w:val="Ingetavstnd"/>
        <w:rPr>
          <w:b/>
          <w:bCs/>
        </w:rPr>
      </w:pPr>
    </w:p>
    <w:p w:rsidR="005B7173" w:rsidRDefault="005B7173" w:rsidP="00374FDB">
      <w:pPr>
        <w:pStyle w:val="Ingetavstnd"/>
        <w:rPr>
          <w:b/>
          <w:bCs/>
        </w:rPr>
      </w:pPr>
    </w:p>
    <w:p w:rsidR="005B7173" w:rsidRDefault="005B7173" w:rsidP="00374FDB">
      <w:pPr>
        <w:pStyle w:val="Ingetavstnd"/>
        <w:rPr>
          <w:b/>
          <w:bCs/>
        </w:rPr>
      </w:pPr>
    </w:p>
    <w:p w:rsidR="005B7173" w:rsidRDefault="005B7173" w:rsidP="00374FDB">
      <w:pPr>
        <w:pStyle w:val="Ingetavstnd"/>
        <w:rPr>
          <w:b/>
          <w:bCs/>
        </w:rPr>
      </w:pPr>
    </w:p>
    <w:p w:rsidR="005B7173" w:rsidRDefault="005B7173" w:rsidP="00374FDB">
      <w:pPr>
        <w:pStyle w:val="Ingetavstnd"/>
        <w:rPr>
          <w:b/>
          <w:bCs/>
        </w:rPr>
      </w:pPr>
    </w:p>
    <w:p w:rsidR="005B7173" w:rsidRDefault="005B7173" w:rsidP="00374FDB">
      <w:pPr>
        <w:pStyle w:val="Ingetavstnd"/>
        <w:rPr>
          <w:b/>
          <w:bCs/>
        </w:rPr>
      </w:pPr>
    </w:p>
    <w:p w:rsidR="005B7173" w:rsidRDefault="005B7173" w:rsidP="00374FDB">
      <w:pPr>
        <w:pStyle w:val="Ingetavstnd"/>
        <w:rPr>
          <w:b/>
          <w:bCs/>
        </w:rPr>
      </w:pPr>
    </w:p>
    <w:p w:rsidR="005B7173" w:rsidRDefault="005B7173" w:rsidP="00374FDB">
      <w:pPr>
        <w:pStyle w:val="Ingetavstnd"/>
        <w:rPr>
          <w:b/>
          <w:bCs/>
        </w:rPr>
      </w:pPr>
    </w:p>
    <w:p w:rsidR="005B7173" w:rsidRDefault="005B7173">
      <w:pPr>
        <w:rPr>
          <w:b/>
          <w:bCs/>
        </w:rPr>
      </w:pPr>
      <w:r>
        <w:rPr>
          <w:b/>
          <w:bCs/>
        </w:rPr>
        <w:br w:type="page"/>
      </w:r>
    </w:p>
    <w:p w:rsidR="005B7173" w:rsidRPr="005672D5" w:rsidRDefault="005B7173" w:rsidP="005B7173">
      <w:pPr>
        <w:pStyle w:val="Rubrik1"/>
        <w:rPr>
          <w:sz w:val="28"/>
          <w:szCs w:val="28"/>
        </w:rPr>
      </w:pPr>
      <w:bookmarkStart w:id="8" w:name="_Toc17559259"/>
      <w:r>
        <w:rPr>
          <w:sz w:val="28"/>
          <w:szCs w:val="28"/>
        </w:rPr>
        <w:lastRenderedPageBreak/>
        <w:t xml:space="preserve">Bilaga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, Mall för höst- och </w:t>
      </w:r>
      <w:proofErr w:type="spellStart"/>
      <w:r>
        <w:rPr>
          <w:sz w:val="28"/>
          <w:szCs w:val="28"/>
        </w:rPr>
        <w:t>vårbemanning</w:t>
      </w:r>
      <w:proofErr w:type="spellEnd"/>
      <w:r>
        <w:rPr>
          <w:sz w:val="28"/>
          <w:szCs w:val="28"/>
        </w:rPr>
        <w:t xml:space="preserve"> av Ungdomsgården</w:t>
      </w:r>
      <w:bookmarkEnd w:id="8"/>
    </w:p>
    <w:p w:rsidR="005B7173" w:rsidRDefault="005B7173" w:rsidP="00374FDB">
      <w:pPr>
        <w:pStyle w:val="Ingetavstnd"/>
        <w:rPr>
          <w:b/>
          <w:bCs/>
        </w:rPr>
      </w:pPr>
    </w:p>
    <w:p w:rsidR="005B7173" w:rsidRDefault="005B7173" w:rsidP="00374FDB">
      <w:pPr>
        <w:pStyle w:val="Ingetavstnd"/>
        <w:rPr>
          <w:b/>
          <w:bCs/>
        </w:rPr>
      </w:pPr>
    </w:p>
    <w:p w:rsidR="00374FDB" w:rsidRPr="006C69D0" w:rsidRDefault="00374FDB" w:rsidP="00374FDB">
      <w:pPr>
        <w:pStyle w:val="Ingetavstnd"/>
        <w:rPr>
          <w:b/>
          <w:bCs/>
        </w:rPr>
      </w:pPr>
      <w:r w:rsidRPr="006C69D0">
        <w:rPr>
          <w:b/>
          <w:bCs/>
        </w:rPr>
        <w:t>Vår</w:t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1980"/>
        <w:gridCol w:w="2126"/>
        <w:gridCol w:w="2835"/>
        <w:gridCol w:w="2693"/>
      </w:tblGrid>
      <w:tr w:rsidR="005B7173" w:rsidRPr="006C69D0" w:rsidTr="00374FDB">
        <w:tc>
          <w:tcPr>
            <w:tcW w:w="1980" w:type="dxa"/>
          </w:tcPr>
          <w:p w:rsidR="005B7173" w:rsidRPr="006C69D0" w:rsidRDefault="005B7173" w:rsidP="005B7173">
            <w:r w:rsidRPr="006C69D0">
              <w:t>17 jan</w:t>
            </w:r>
          </w:p>
        </w:tc>
        <w:tc>
          <w:tcPr>
            <w:tcW w:w="2126" w:type="dxa"/>
          </w:tcPr>
          <w:p w:rsidR="005B7173" w:rsidRPr="006C69D0" w:rsidRDefault="005B7173" w:rsidP="005B7173">
            <w:r>
              <w:t>Senior innebandy</w:t>
            </w:r>
          </w:p>
        </w:tc>
        <w:tc>
          <w:tcPr>
            <w:tcW w:w="2835" w:type="dxa"/>
          </w:tcPr>
          <w:p w:rsidR="005B7173" w:rsidRDefault="005B7173" w:rsidP="005B7173">
            <w:r>
              <w:t>Person 1</w:t>
            </w:r>
          </w:p>
          <w:p w:rsidR="005B7173" w:rsidRDefault="005B7173" w:rsidP="005B7173">
            <w:r>
              <w:t>Person 2</w:t>
            </w:r>
          </w:p>
          <w:p w:rsidR="005B7173" w:rsidRPr="006C69D0" w:rsidRDefault="005B7173" w:rsidP="005B7173">
            <w:r>
              <w:t>Person 3</w:t>
            </w:r>
          </w:p>
        </w:tc>
        <w:tc>
          <w:tcPr>
            <w:tcW w:w="2693" w:type="dxa"/>
          </w:tcPr>
          <w:p w:rsidR="005B7173" w:rsidRDefault="005B7173" w:rsidP="005B7173">
            <w:proofErr w:type="spellStart"/>
            <w:r>
              <w:t>Mob.Tel</w:t>
            </w:r>
            <w:proofErr w:type="spellEnd"/>
            <w:r>
              <w:t>. nr 1</w:t>
            </w:r>
          </w:p>
          <w:p w:rsidR="005B7173" w:rsidRDefault="005B7173" w:rsidP="005B7173">
            <w:proofErr w:type="spellStart"/>
            <w:r>
              <w:t>Mob.Tel</w:t>
            </w:r>
            <w:proofErr w:type="spellEnd"/>
            <w:r>
              <w:t>. nr 2</w:t>
            </w:r>
          </w:p>
          <w:p w:rsidR="005B7173" w:rsidRPr="006C69D0" w:rsidRDefault="005B7173" w:rsidP="005B7173">
            <w:proofErr w:type="spellStart"/>
            <w:r>
              <w:t>Mob.Tel</w:t>
            </w:r>
            <w:proofErr w:type="spellEnd"/>
            <w:r>
              <w:t>. nr 3</w:t>
            </w: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24 jan</w:t>
            </w:r>
          </w:p>
        </w:tc>
        <w:tc>
          <w:tcPr>
            <w:tcW w:w="2126" w:type="dxa"/>
          </w:tcPr>
          <w:p w:rsidR="00374FDB" w:rsidRPr="006C69D0" w:rsidRDefault="00374FDB" w:rsidP="00374FDB">
            <w:r>
              <w:t>Senior innebandy</w:t>
            </w:r>
          </w:p>
        </w:tc>
        <w:tc>
          <w:tcPr>
            <w:tcW w:w="2835" w:type="dxa"/>
          </w:tcPr>
          <w:p w:rsidR="00374FDB" w:rsidRDefault="00374FDB" w:rsidP="00374FDB">
            <w:r w:rsidRPr="00466F52">
              <w:rPr>
                <w:i/>
                <w:iCs/>
              </w:rPr>
              <w:t>-</w:t>
            </w:r>
            <w:proofErr w:type="spellStart"/>
            <w:r w:rsidRPr="00466F52">
              <w:rPr>
                <w:i/>
                <w:iCs/>
              </w:rPr>
              <w:t>ditto</w:t>
            </w:r>
            <w:proofErr w:type="spellEnd"/>
            <w:r w:rsidRPr="00466F52"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 w:rsidRPr="00466F52">
              <w:rPr>
                <w:i/>
                <w:iCs/>
              </w:rPr>
              <w:t>-</w:t>
            </w:r>
            <w:proofErr w:type="spellStart"/>
            <w:r w:rsidRPr="00466F52">
              <w:rPr>
                <w:i/>
                <w:iCs/>
              </w:rPr>
              <w:t>ditto</w:t>
            </w:r>
            <w:proofErr w:type="spellEnd"/>
            <w:r w:rsidRPr="00466F52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 w:rsidRPr="006C69D0">
              <w:t>31 jan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>
              <w:t>Senior innebandy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74FDB" w:rsidRDefault="00374FDB" w:rsidP="00374FDB">
            <w:r w:rsidRPr="00466F52">
              <w:rPr>
                <w:i/>
                <w:iCs/>
              </w:rPr>
              <w:t>-</w:t>
            </w:r>
            <w:proofErr w:type="spellStart"/>
            <w:r w:rsidRPr="00466F52">
              <w:rPr>
                <w:i/>
                <w:iCs/>
              </w:rPr>
              <w:t>ditto</w:t>
            </w:r>
            <w:proofErr w:type="spellEnd"/>
            <w:r w:rsidRPr="00466F52">
              <w:rPr>
                <w:i/>
                <w:iCs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74FDB" w:rsidRDefault="00374FDB" w:rsidP="00374FDB">
            <w:r w:rsidRPr="00466F52">
              <w:rPr>
                <w:i/>
                <w:iCs/>
              </w:rPr>
              <w:t>-</w:t>
            </w:r>
            <w:proofErr w:type="spellStart"/>
            <w:r w:rsidRPr="00466F52">
              <w:rPr>
                <w:i/>
                <w:iCs/>
              </w:rPr>
              <w:t>ditto</w:t>
            </w:r>
            <w:proofErr w:type="spellEnd"/>
            <w:r w:rsidRPr="00466F52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835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7 feb</w:t>
            </w:r>
          </w:p>
        </w:tc>
        <w:tc>
          <w:tcPr>
            <w:tcW w:w="2126" w:type="dxa"/>
          </w:tcPr>
          <w:p w:rsidR="00374FDB" w:rsidRPr="006C69D0" w:rsidRDefault="00374FDB" w:rsidP="00374FDB">
            <w:r>
              <w:t>07/08-or</w:t>
            </w:r>
          </w:p>
        </w:tc>
        <w:tc>
          <w:tcPr>
            <w:tcW w:w="2835" w:type="dxa"/>
          </w:tcPr>
          <w:p w:rsidR="00374FDB" w:rsidRDefault="00374FDB" w:rsidP="00374FDB">
            <w:r w:rsidRPr="00344ABB">
              <w:rPr>
                <w:i/>
                <w:iCs/>
              </w:rPr>
              <w:t>-</w:t>
            </w:r>
            <w:proofErr w:type="spellStart"/>
            <w:r w:rsidRPr="00344ABB">
              <w:rPr>
                <w:i/>
                <w:iCs/>
              </w:rPr>
              <w:t>ditto</w:t>
            </w:r>
            <w:proofErr w:type="spellEnd"/>
            <w:r w:rsidRPr="00344ABB"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 w:rsidRPr="00344ABB">
              <w:rPr>
                <w:i/>
                <w:iCs/>
              </w:rPr>
              <w:t>-</w:t>
            </w:r>
            <w:proofErr w:type="spellStart"/>
            <w:r w:rsidRPr="00344ABB">
              <w:rPr>
                <w:i/>
                <w:iCs/>
              </w:rPr>
              <w:t>ditto</w:t>
            </w:r>
            <w:proofErr w:type="spellEnd"/>
            <w:r w:rsidRPr="00344ABB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14 feb</w:t>
            </w:r>
          </w:p>
        </w:tc>
        <w:tc>
          <w:tcPr>
            <w:tcW w:w="2126" w:type="dxa"/>
          </w:tcPr>
          <w:p w:rsidR="00374FDB" w:rsidRPr="006C69D0" w:rsidRDefault="00374FDB" w:rsidP="00374FDB">
            <w:r>
              <w:t>07/08-or</w:t>
            </w:r>
          </w:p>
        </w:tc>
        <w:tc>
          <w:tcPr>
            <w:tcW w:w="2835" w:type="dxa"/>
          </w:tcPr>
          <w:p w:rsidR="00374FDB" w:rsidRDefault="00374FDB" w:rsidP="00374FDB">
            <w:r w:rsidRPr="00344ABB">
              <w:rPr>
                <w:i/>
                <w:iCs/>
              </w:rPr>
              <w:t>-</w:t>
            </w:r>
            <w:proofErr w:type="spellStart"/>
            <w:r w:rsidRPr="00344ABB">
              <w:rPr>
                <w:i/>
                <w:iCs/>
              </w:rPr>
              <w:t>ditto</w:t>
            </w:r>
            <w:proofErr w:type="spellEnd"/>
            <w:r w:rsidRPr="00344ABB"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 w:rsidRPr="00344ABB">
              <w:rPr>
                <w:i/>
                <w:iCs/>
              </w:rPr>
              <w:t>-</w:t>
            </w:r>
            <w:proofErr w:type="spellStart"/>
            <w:r w:rsidRPr="00344ABB">
              <w:rPr>
                <w:i/>
                <w:iCs/>
              </w:rPr>
              <w:t>ditto</w:t>
            </w:r>
            <w:proofErr w:type="spellEnd"/>
            <w:r w:rsidRPr="00344ABB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22 feb</w:t>
            </w:r>
          </w:p>
        </w:tc>
        <w:tc>
          <w:tcPr>
            <w:tcW w:w="2126" w:type="dxa"/>
          </w:tcPr>
          <w:p w:rsidR="00374FDB" w:rsidRPr="006C69D0" w:rsidRDefault="00374FDB" w:rsidP="00374FDB">
            <w:r w:rsidRPr="006C69D0">
              <w:t>Sportlov</w:t>
            </w:r>
          </w:p>
        </w:tc>
        <w:tc>
          <w:tcPr>
            <w:tcW w:w="2835" w:type="dxa"/>
          </w:tcPr>
          <w:p w:rsidR="00374FDB" w:rsidRDefault="00374FDB" w:rsidP="00374FDB">
            <w:r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 w:rsidRPr="006C69D0">
              <w:t>28 feb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>
              <w:t>07/08-or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74FDB" w:rsidRDefault="00374FDB" w:rsidP="00374FDB">
            <w:r w:rsidRPr="00344ABB">
              <w:rPr>
                <w:i/>
                <w:iCs/>
              </w:rPr>
              <w:t>-</w:t>
            </w:r>
            <w:proofErr w:type="spellStart"/>
            <w:r w:rsidRPr="00344ABB">
              <w:rPr>
                <w:i/>
                <w:iCs/>
              </w:rPr>
              <w:t>ditto</w:t>
            </w:r>
            <w:proofErr w:type="spellEnd"/>
            <w:r w:rsidRPr="00344ABB">
              <w:rPr>
                <w:i/>
                <w:iCs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74FDB" w:rsidRDefault="00374FDB" w:rsidP="00374FDB">
            <w:r w:rsidRPr="00344ABB">
              <w:rPr>
                <w:i/>
                <w:iCs/>
              </w:rPr>
              <w:t>-</w:t>
            </w:r>
            <w:proofErr w:type="spellStart"/>
            <w:r w:rsidRPr="00344ABB">
              <w:rPr>
                <w:i/>
                <w:iCs/>
              </w:rPr>
              <w:t>ditto</w:t>
            </w:r>
            <w:proofErr w:type="spellEnd"/>
            <w:r w:rsidRPr="00344ABB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835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6 mars</w:t>
            </w:r>
          </w:p>
        </w:tc>
        <w:tc>
          <w:tcPr>
            <w:tcW w:w="2126" w:type="dxa"/>
          </w:tcPr>
          <w:p w:rsidR="00374FDB" w:rsidRPr="006C69D0" w:rsidRDefault="00374FDB" w:rsidP="00374FDB">
            <w:r>
              <w:t>11-or</w:t>
            </w:r>
          </w:p>
        </w:tc>
        <w:tc>
          <w:tcPr>
            <w:tcW w:w="2835" w:type="dxa"/>
          </w:tcPr>
          <w:p w:rsidR="00374FDB" w:rsidRDefault="00374FDB" w:rsidP="00374FDB">
            <w:r w:rsidRPr="00B25A00">
              <w:rPr>
                <w:i/>
                <w:iCs/>
              </w:rPr>
              <w:t>-</w:t>
            </w:r>
            <w:proofErr w:type="spellStart"/>
            <w:r w:rsidRPr="00B25A00">
              <w:rPr>
                <w:i/>
                <w:iCs/>
              </w:rPr>
              <w:t>ditto</w:t>
            </w:r>
            <w:proofErr w:type="spellEnd"/>
            <w:r w:rsidRPr="00B25A00"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 w:rsidRPr="00B25A00">
              <w:rPr>
                <w:i/>
                <w:iCs/>
              </w:rPr>
              <w:t>-</w:t>
            </w:r>
            <w:proofErr w:type="spellStart"/>
            <w:r w:rsidRPr="00B25A00">
              <w:rPr>
                <w:i/>
                <w:iCs/>
              </w:rPr>
              <w:t>ditto</w:t>
            </w:r>
            <w:proofErr w:type="spellEnd"/>
            <w:r w:rsidRPr="00B25A00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13 mars</w:t>
            </w:r>
          </w:p>
        </w:tc>
        <w:tc>
          <w:tcPr>
            <w:tcW w:w="2126" w:type="dxa"/>
          </w:tcPr>
          <w:p w:rsidR="00374FDB" w:rsidRPr="006C69D0" w:rsidRDefault="00374FDB" w:rsidP="00374FDB">
            <w:r>
              <w:t>11-or</w:t>
            </w:r>
          </w:p>
        </w:tc>
        <w:tc>
          <w:tcPr>
            <w:tcW w:w="2835" w:type="dxa"/>
          </w:tcPr>
          <w:p w:rsidR="00374FDB" w:rsidRDefault="00374FDB" w:rsidP="00374FDB">
            <w:r w:rsidRPr="00B25A00">
              <w:rPr>
                <w:i/>
                <w:iCs/>
              </w:rPr>
              <w:t>-</w:t>
            </w:r>
            <w:proofErr w:type="spellStart"/>
            <w:r w:rsidRPr="00B25A00">
              <w:rPr>
                <w:i/>
                <w:iCs/>
              </w:rPr>
              <w:t>ditto</w:t>
            </w:r>
            <w:proofErr w:type="spellEnd"/>
            <w:r w:rsidRPr="00B25A00"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 w:rsidRPr="00B25A00">
              <w:rPr>
                <w:i/>
                <w:iCs/>
              </w:rPr>
              <w:t>-</w:t>
            </w:r>
            <w:proofErr w:type="spellStart"/>
            <w:r w:rsidRPr="00B25A00">
              <w:rPr>
                <w:i/>
                <w:iCs/>
              </w:rPr>
              <w:t>ditto</w:t>
            </w:r>
            <w:proofErr w:type="spellEnd"/>
            <w:r w:rsidRPr="00B25A00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 w:rsidRPr="006C69D0">
              <w:t>20 mars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>
              <w:t>11-or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74FDB" w:rsidRDefault="00374FDB" w:rsidP="00374FDB">
            <w:r w:rsidRPr="00B25A00">
              <w:rPr>
                <w:i/>
                <w:iCs/>
              </w:rPr>
              <w:t>-</w:t>
            </w:r>
            <w:proofErr w:type="spellStart"/>
            <w:r w:rsidRPr="00B25A00">
              <w:rPr>
                <w:i/>
                <w:iCs/>
              </w:rPr>
              <w:t>ditto</w:t>
            </w:r>
            <w:proofErr w:type="spellEnd"/>
            <w:r w:rsidRPr="00B25A00">
              <w:rPr>
                <w:i/>
                <w:iCs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74FDB" w:rsidRDefault="00374FDB" w:rsidP="00374FDB">
            <w:r w:rsidRPr="00B25A00">
              <w:rPr>
                <w:i/>
                <w:iCs/>
              </w:rPr>
              <w:t>-</w:t>
            </w:r>
            <w:proofErr w:type="spellStart"/>
            <w:r w:rsidRPr="00B25A00">
              <w:rPr>
                <w:i/>
                <w:iCs/>
              </w:rPr>
              <w:t>ditto</w:t>
            </w:r>
            <w:proofErr w:type="spellEnd"/>
            <w:r w:rsidRPr="00B25A00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835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27 mars</w:t>
            </w:r>
          </w:p>
        </w:tc>
        <w:tc>
          <w:tcPr>
            <w:tcW w:w="2126" w:type="dxa"/>
          </w:tcPr>
          <w:p w:rsidR="00374FDB" w:rsidRPr="006C69D0" w:rsidRDefault="00374FDB" w:rsidP="00374FDB">
            <w:r>
              <w:t>10-or</w:t>
            </w:r>
          </w:p>
        </w:tc>
        <w:tc>
          <w:tcPr>
            <w:tcW w:w="2835" w:type="dxa"/>
          </w:tcPr>
          <w:p w:rsidR="00374FDB" w:rsidRDefault="00374FDB" w:rsidP="00374FDB">
            <w:r w:rsidRPr="006C77C3">
              <w:rPr>
                <w:i/>
                <w:iCs/>
              </w:rPr>
              <w:t>-</w:t>
            </w:r>
            <w:proofErr w:type="spellStart"/>
            <w:r w:rsidRPr="006C77C3">
              <w:rPr>
                <w:i/>
                <w:iCs/>
              </w:rPr>
              <w:t>ditto</w:t>
            </w:r>
            <w:proofErr w:type="spellEnd"/>
            <w:r w:rsidRPr="006C77C3"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 w:rsidRPr="006C77C3">
              <w:rPr>
                <w:i/>
                <w:iCs/>
              </w:rPr>
              <w:t>-</w:t>
            </w:r>
            <w:proofErr w:type="spellStart"/>
            <w:r w:rsidRPr="006C77C3">
              <w:rPr>
                <w:i/>
                <w:iCs/>
              </w:rPr>
              <w:t>ditto</w:t>
            </w:r>
            <w:proofErr w:type="spellEnd"/>
            <w:r w:rsidRPr="006C77C3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4 april</w:t>
            </w:r>
          </w:p>
        </w:tc>
        <w:tc>
          <w:tcPr>
            <w:tcW w:w="2126" w:type="dxa"/>
          </w:tcPr>
          <w:p w:rsidR="00374FDB" w:rsidRPr="006C69D0" w:rsidRDefault="00374FDB" w:rsidP="00374FDB">
            <w:r>
              <w:t>10-or</w:t>
            </w:r>
          </w:p>
        </w:tc>
        <w:tc>
          <w:tcPr>
            <w:tcW w:w="2835" w:type="dxa"/>
          </w:tcPr>
          <w:p w:rsidR="00374FDB" w:rsidRDefault="00374FDB" w:rsidP="00374FDB">
            <w:r w:rsidRPr="006C77C3">
              <w:rPr>
                <w:i/>
                <w:iCs/>
              </w:rPr>
              <w:t>-</w:t>
            </w:r>
            <w:proofErr w:type="spellStart"/>
            <w:r w:rsidRPr="006C77C3">
              <w:rPr>
                <w:i/>
                <w:iCs/>
              </w:rPr>
              <w:t>ditto</w:t>
            </w:r>
            <w:proofErr w:type="spellEnd"/>
            <w:r w:rsidRPr="006C77C3"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 w:rsidRPr="006C77C3">
              <w:rPr>
                <w:i/>
                <w:iCs/>
              </w:rPr>
              <w:t>-</w:t>
            </w:r>
            <w:proofErr w:type="spellStart"/>
            <w:r w:rsidRPr="006C77C3">
              <w:rPr>
                <w:i/>
                <w:iCs/>
              </w:rPr>
              <w:t>ditto</w:t>
            </w:r>
            <w:proofErr w:type="spellEnd"/>
            <w:r w:rsidRPr="006C77C3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10 april</w:t>
            </w:r>
          </w:p>
        </w:tc>
        <w:tc>
          <w:tcPr>
            <w:tcW w:w="2126" w:type="dxa"/>
          </w:tcPr>
          <w:p w:rsidR="00374FDB" w:rsidRPr="006C69D0" w:rsidRDefault="00374FDB" w:rsidP="00374FDB">
            <w:r w:rsidRPr="006C69D0">
              <w:t>Långfredag</w:t>
            </w:r>
          </w:p>
        </w:tc>
        <w:tc>
          <w:tcPr>
            <w:tcW w:w="2835" w:type="dxa"/>
          </w:tcPr>
          <w:p w:rsidR="00374FDB" w:rsidRDefault="00374FDB" w:rsidP="00374FDB">
            <w:r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 w:rsidRPr="006C69D0">
              <w:t>17 april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>
              <w:t>10-or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74FDB" w:rsidRDefault="00374FDB" w:rsidP="00374FDB">
            <w:r w:rsidRPr="006C77C3">
              <w:rPr>
                <w:i/>
                <w:iCs/>
              </w:rPr>
              <w:t>-</w:t>
            </w:r>
            <w:proofErr w:type="spellStart"/>
            <w:r w:rsidRPr="006C77C3">
              <w:rPr>
                <w:i/>
                <w:iCs/>
              </w:rPr>
              <w:t>ditto</w:t>
            </w:r>
            <w:proofErr w:type="spellEnd"/>
            <w:r w:rsidRPr="006C77C3">
              <w:rPr>
                <w:i/>
                <w:iCs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74FDB" w:rsidRDefault="00374FDB" w:rsidP="00374FDB">
            <w:r w:rsidRPr="006C77C3">
              <w:rPr>
                <w:i/>
                <w:iCs/>
              </w:rPr>
              <w:t>-</w:t>
            </w:r>
            <w:proofErr w:type="spellStart"/>
            <w:r w:rsidRPr="006C77C3">
              <w:rPr>
                <w:i/>
                <w:iCs/>
              </w:rPr>
              <w:t>ditto</w:t>
            </w:r>
            <w:proofErr w:type="spellEnd"/>
            <w:r w:rsidRPr="006C77C3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835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24 april</w:t>
            </w:r>
          </w:p>
        </w:tc>
        <w:tc>
          <w:tcPr>
            <w:tcW w:w="2126" w:type="dxa"/>
          </w:tcPr>
          <w:p w:rsidR="00374FDB" w:rsidRPr="006C69D0" w:rsidRDefault="00374FDB" w:rsidP="00374FDB">
            <w:r>
              <w:t>12-or</w:t>
            </w:r>
          </w:p>
        </w:tc>
        <w:tc>
          <w:tcPr>
            <w:tcW w:w="2835" w:type="dxa"/>
          </w:tcPr>
          <w:p w:rsidR="00374FDB" w:rsidRDefault="00374FDB" w:rsidP="00374FDB">
            <w:r w:rsidRPr="003F06A4">
              <w:rPr>
                <w:i/>
                <w:iCs/>
              </w:rPr>
              <w:t>-</w:t>
            </w:r>
            <w:proofErr w:type="spellStart"/>
            <w:r w:rsidRPr="003F06A4">
              <w:rPr>
                <w:i/>
                <w:iCs/>
              </w:rPr>
              <w:t>ditto</w:t>
            </w:r>
            <w:proofErr w:type="spellEnd"/>
            <w:r w:rsidRPr="003F06A4"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 w:rsidRPr="003F06A4">
              <w:rPr>
                <w:i/>
                <w:iCs/>
              </w:rPr>
              <w:t>-</w:t>
            </w:r>
            <w:proofErr w:type="spellStart"/>
            <w:r w:rsidRPr="003F06A4">
              <w:rPr>
                <w:i/>
                <w:iCs/>
              </w:rPr>
              <w:t>ditto</w:t>
            </w:r>
            <w:proofErr w:type="spellEnd"/>
            <w:r w:rsidRPr="003F06A4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1 maj</w:t>
            </w:r>
          </w:p>
        </w:tc>
        <w:tc>
          <w:tcPr>
            <w:tcW w:w="2126" w:type="dxa"/>
          </w:tcPr>
          <w:p w:rsidR="00374FDB" w:rsidRPr="006C69D0" w:rsidRDefault="00374FDB" w:rsidP="00374FDB">
            <w:r>
              <w:t>12-or</w:t>
            </w:r>
          </w:p>
        </w:tc>
        <w:tc>
          <w:tcPr>
            <w:tcW w:w="2835" w:type="dxa"/>
          </w:tcPr>
          <w:p w:rsidR="00374FDB" w:rsidRDefault="00374FDB" w:rsidP="00374FDB">
            <w:r w:rsidRPr="003F06A4">
              <w:rPr>
                <w:i/>
                <w:iCs/>
              </w:rPr>
              <w:t>-</w:t>
            </w:r>
            <w:proofErr w:type="spellStart"/>
            <w:r w:rsidRPr="003F06A4">
              <w:rPr>
                <w:i/>
                <w:iCs/>
              </w:rPr>
              <w:t>ditto</w:t>
            </w:r>
            <w:proofErr w:type="spellEnd"/>
            <w:r w:rsidRPr="003F06A4"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 w:rsidRPr="003F06A4">
              <w:rPr>
                <w:i/>
                <w:iCs/>
              </w:rPr>
              <w:t>-</w:t>
            </w:r>
            <w:proofErr w:type="spellStart"/>
            <w:r w:rsidRPr="003F06A4">
              <w:rPr>
                <w:i/>
                <w:iCs/>
              </w:rPr>
              <w:t>ditto</w:t>
            </w:r>
            <w:proofErr w:type="spellEnd"/>
            <w:r w:rsidRPr="003F06A4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 w:rsidRPr="006C69D0">
              <w:t>8 maj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4FDB" w:rsidRPr="006C69D0" w:rsidRDefault="00374FDB" w:rsidP="00374FDB">
            <w:r>
              <w:t>12-or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74FDB" w:rsidRDefault="00374FDB" w:rsidP="00374FDB">
            <w:r w:rsidRPr="003F06A4">
              <w:rPr>
                <w:i/>
                <w:iCs/>
              </w:rPr>
              <w:t>-</w:t>
            </w:r>
            <w:proofErr w:type="spellStart"/>
            <w:r w:rsidRPr="003F06A4">
              <w:rPr>
                <w:i/>
                <w:iCs/>
              </w:rPr>
              <w:t>ditto</w:t>
            </w:r>
            <w:proofErr w:type="spellEnd"/>
            <w:r w:rsidRPr="003F06A4">
              <w:rPr>
                <w:i/>
                <w:iCs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74FDB" w:rsidRDefault="00374FDB" w:rsidP="00374FDB">
            <w:r w:rsidRPr="003F06A4">
              <w:rPr>
                <w:i/>
                <w:iCs/>
              </w:rPr>
              <w:t>-</w:t>
            </w:r>
            <w:proofErr w:type="spellStart"/>
            <w:r w:rsidRPr="003F06A4">
              <w:rPr>
                <w:i/>
                <w:iCs/>
              </w:rPr>
              <w:t>ditto</w:t>
            </w:r>
            <w:proofErr w:type="spellEnd"/>
            <w:r w:rsidRPr="003F06A4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835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shd w:val="pct5" w:color="auto" w:fill="auto"/>
          </w:tcPr>
          <w:p w:rsidR="00374FDB" w:rsidRPr="00374FDB" w:rsidRDefault="00374FDB" w:rsidP="00374FDB">
            <w:pPr>
              <w:rPr>
                <w:sz w:val="12"/>
                <w:szCs w:val="12"/>
              </w:rPr>
            </w:pP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15 maj</w:t>
            </w:r>
          </w:p>
        </w:tc>
        <w:tc>
          <w:tcPr>
            <w:tcW w:w="2126" w:type="dxa"/>
          </w:tcPr>
          <w:p w:rsidR="00374FDB" w:rsidRPr="006C69D0" w:rsidRDefault="00374FDB" w:rsidP="00374FDB">
            <w:r>
              <w:t>Senior Fotboll</w:t>
            </w:r>
          </w:p>
        </w:tc>
        <w:tc>
          <w:tcPr>
            <w:tcW w:w="2835" w:type="dxa"/>
          </w:tcPr>
          <w:p w:rsidR="00374FDB" w:rsidRDefault="00374FDB" w:rsidP="00374FDB">
            <w:r w:rsidRPr="00851362">
              <w:rPr>
                <w:i/>
                <w:iCs/>
              </w:rPr>
              <w:t>-</w:t>
            </w:r>
            <w:proofErr w:type="spellStart"/>
            <w:r w:rsidRPr="00851362">
              <w:rPr>
                <w:i/>
                <w:iCs/>
              </w:rPr>
              <w:t>ditto</w:t>
            </w:r>
            <w:proofErr w:type="spellEnd"/>
            <w:r w:rsidRPr="00851362"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 w:rsidRPr="00851362">
              <w:rPr>
                <w:i/>
                <w:iCs/>
              </w:rPr>
              <w:t>-</w:t>
            </w:r>
            <w:proofErr w:type="spellStart"/>
            <w:r w:rsidRPr="00851362">
              <w:rPr>
                <w:i/>
                <w:iCs/>
              </w:rPr>
              <w:t>ditto</w:t>
            </w:r>
            <w:proofErr w:type="spellEnd"/>
            <w:r w:rsidRPr="00851362"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22 maj</w:t>
            </w:r>
          </w:p>
        </w:tc>
        <w:tc>
          <w:tcPr>
            <w:tcW w:w="2126" w:type="dxa"/>
          </w:tcPr>
          <w:p w:rsidR="00374FDB" w:rsidRPr="006C69D0" w:rsidRDefault="00374FDB" w:rsidP="00374FDB">
            <w:r>
              <w:t xml:space="preserve">Klämdag </w:t>
            </w:r>
          </w:p>
        </w:tc>
        <w:tc>
          <w:tcPr>
            <w:tcW w:w="2835" w:type="dxa"/>
          </w:tcPr>
          <w:p w:rsidR="00374FDB" w:rsidRDefault="00374FDB" w:rsidP="00374FDB">
            <w:r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>
              <w:rPr>
                <w:i/>
                <w:iCs/>
              </w:rPr>
              <w:t>-</w:t>
            </w:r>
          </w:p>
        </w:tc>
      </w:tr>
      <w:tr w:rsidR="00374FDB" w:rsidRPr="006C69D0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29 maj</w:t>
            </w:r>
          </w:p>
        </w:tc>
        <w:tc>
          <w:tcPr>
            <w:tcW w:w="2126" w:type="dxa"/>
          </w:tcPr>
          <w:p w:rsidR="00374FDB" w:rsidRPr="006C69D0" w:rsidRDefault="00374FDB" w:rsidP="00374FDB">
            <w:r>
              <w:t>Senior Fotboll</w:t>
            </w:r>
          </w:p>
        </w:tc>
        <w:tc>
          <w:tcPr>
            <w:tcW w:w="2835" w:type="dxa"/>
          </w:tcPr>
          <w:p w:rsidR="00374FDB" w:rsidRDefault="00374FDB" w:rsidP="00374FDB">
            <w:r w:rsidRPr="00851362">
              <w:rPr>
                <w:i/>
                <w:iCs/>
              </w:rPr>
              <w:t>-</w:t>
            </w:r>
            <w:proofErr w:type="spellStart"/>
            <w:r w:rsidRPr="00851362">
              <w:rPr>
                <w:i/>
                <w:iCs/>
              </w:rPr>
              <w:t>ditto</w:t>
            </w:r>
            <w:proofErr w:type="spellEnd"/>
            <w:r w:rsidRPr="00851362"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 w:rsidRPr="00851362">
              <w:rPr>
                <w:i/>
                <w:iCs/>
              </w:rPr>
              <w:t>-</w:t>
            </w:r>
            <w:proofErr w:type="spellStart"/>
            <w:r w:rsidRPr="00851362">
              <w:rPr>
                <w:i/>
                <w:iCs/>
              </w:rPr>
              <w:t>ditto</w:t>
            </w:r>
            <w:proofErr w:type="spellEnd"/>
            <w:r w:rsidRPr="00851362">
              <w:rPr>
                <w:i/>
                <w:iCs/>
              </w:rPr>
              <w:t>-</w:t>
            </w:r>
          </w:p>
        </w:tc>
      </w:tr>
      <w:tr w:rsidR="00374FDB" w:rsidTr="00374FDB">
        <w:tc>
          <w:tcPr>
            <w:tcW w:w="1980" w:type="dxa"/>
          </w:tcPr>
          <w:p w:rsidR="00374FDB" w:rsidRPr="006C69D0" w:rsidRDefault="00374FDB" w:rsidP="00374FDB">
            <w:r w:rsidRPr="006C69D0">
              <w:t>5 juni</w:t>
            </w:r>
          </w:p>
        </w:tc>
        <w:tc>
          <w:tcPr>
            <w:tcW w:w="2126" w:type="dxa"/>
          </w:tcPr>
          <w:p w:rsidR="00374FDB" w:rsidRPr="006C69D0" w:rsidRDefault="00374FDB" w:rsidP="00374FDB">
            <w:r>
              <w:t>Senior Fotboll</w:t>
            </w:r>
          </w:p>
        </w:tc>
        <w:tc>
          <w:tcPr>
            <w:tcW w:w="2835" w:type="dxa"/>
          </w:tcPr>
          <w:p w:rsidR="00374FDB" w:rsidRDefault="00374FDB" w:rsidP="00374FDB">
            <w:r w:rsidRPr="00851362">
              <w:rPr>
                <w:i/>
                <w:iCs/>
              </w:rPr>
              <w:t>-</w:t>
            </w:r>
            <w:proofErr w:type="spellStart"/>
            <w:r w:rsidRPr="00851362">
              <w:rPr>
                <w:i/>
                <w:iCs/>
              </w:rPr>
              <w:t>ditto</w:t>
            </w:r>
            <w:proofErr w:type="spellEnd"/>
            <w:r w:rsidRPr="00851362">
              <w:rPr>
                <w:i/>
                <w:iCs/>
              </w:rPr>
              <w:t>-</w:t>
            </w:r>
          </w:p>
        </w:tc>
        <w:tc>
          <w:tcPr>
            <w:tcW w:w="2693" w:type="dxa"/>
          </w:tcPr>
          <w:p w:rsidR="00374FDB" w:rsidRDefault="00374FDB" w:rsidP="00374FDB">
            <w:r w:rsidRPr="00851362">
              <w:rPr>
                <w:i/>
                <w:iCs/>
              </w:rPr>
              <w:t>-</w:t>
            </w:r>
            <w:proofErr w:type="spellStart"/>
            <w:r w:rsidRPr="00851362">
              <w:rPr>
                <w:i/>
                <w:iCs/>
              </w:rPr>
              <w:t>ditto</w:t>
            </w:r>
            <w:proofErr w:type="spellEnd"/>
            <w:r w:rsidRPr="00851362">
              <w:rPr>
                <w:i/>
                <w:iCs/>
              </w:rPr>
              <w:t>-</w:t>
            </w:r>
          </w:p>
        </w:tc>
      </w:tr>
    </w:tbl>
    <w:p w:rsidR="00C53F02" w:rsidRDefault="00C53F02"/>
    <w:sectPr w:rsidR="00C53F02" w:rsidSect="00374FDB">
      <w:headerReference w:type="default" r:id="rId7"/>
      <w:footerReference w:type="default" r:id="rId8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A43" w:rsidRDefault="00CA5A43" w:rsidP="00DF45ED">
      <w:pPr>
        <w:spacing w:after="0" w:line="240" w:lineRule="auto"/>
      </w:pPr>
      <w:r>
        <w:separator/>
      </w:r>
    </w:p>
  </w:endnote>
  <w:endnote w:type="continuationSeparator" w:id="0">
    <w:p w:rsidR="00CA5A43" w:rsidRDefault="00CA5A43" w:rsidP="00DF4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6806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32C10" w:rsidRDefault="00C32C10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2C10" w:rsidRDefault="00C32C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A43" w:rsidRDefault="00CA5A43" w:rsidP="00DF45ED">
      <w:pPr>
        <w:spacing w:after="0" w:line="240" w:lineRule="auto"/>
      </w:pPr>
      <w:r>
        <w:separator/>
      </w:r>
    </w:p>
  </w:footnote>
  <w:footnote w:type="continuationSeparator" w:id="0">
    <w:p w:rsidR="00CA5A43" w:rsidRDefault="00CA5A43" w:rsidP="00DF4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FDB" w:rsidRDefault="00374FDB">
    <w:pPr>
      <w:pStyle w:val="Sidhuvud"/>
    </w:pPr>
    <w:r>
      <w:t>2019 Rev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520F"/>
    <w:multiLevelType w:val="hybridMultilevel"/>
    <w:tmpl w:val="6B48259E"/>
    <w:lvl w:ilvl="0" w:tplc="908E11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39B09EE"/>
    <w:multiLevelType w:val="hybridMultilevel"/>
    <w:tmpl w:val="8E2EEA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E314E"/>
    <w:multiLevelType w:val="hybridMultilevel"/>
    <w:tmpl w:val="7B62C2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ED"/>
    <w:rsid w:val="00141DF7"/>
    <w:rsid w:val="0036154B"/>
    <w:rsid w:val="00374FDB"/>
    <w:rsid w:val="005B7173"/>
    <w:rsid w:val="00676C80"/>
    <w:rsid w:val="006C69D0"/>
    <w:rsid w:val="007B68C8"/>
    <w:rsid w:val="007D3801"/>
    <w:rsid w:val="00A41FC5"/>
    <w:rsid w:val="00A973D0"/>
    <w:rsid w:val="00B02882"/>
    <w:rsid w:val="00BE5212"/>
    <w:rsid w:val="00C32C10"/>
    <w:rsid w:val="00C53F02"/>
    <w:rsid w:val="00C5704A"/>
    <w:rsid w:val="00CA5A43"/>
    <w:rsid w:val="00D0006A"/>
    <w:rsid w:val="00DF45ED"/>
    <w:rsid w:val="00E14965"/>
    <w:rsid w:val="00EC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4D61"/>
  <w15:chartTrackingRefBased/>
  <w15:docId w15:val="{52A6222E-481F-4C55-9014-A45ABAC7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45ED"/>
  </w:style>
  <w:style w:type="paragraph" w:styleId="Rubrik1">
    <w:name w:val="heading 1"/>
    <w:basedOn w:val="Normal"/>
    <w:next w:val="Normal"/>
    <w:link w:val="Rubrik1Char"/>
    <w:uiPriority w:val="9"/>
    <w:qFormat/>
    <w:rsid w:val="00DF4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4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DF45ED"/>
    <w:pPr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DF45ED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DF45ED"/>
    <w:rPr>
      <w:color w:val="0563C1" w:themeColor="hyperlink"/>
      <w:u w:val="single"/>
    </w:rPr>
  </w:style>
  <w:style w:type="paragraph" w:styleId="Ingetavstnd">
    <w:name w:val="No Spacing"/>
    <w:link w:val="IngetavstndChar"/>
    <w:uiPriority w:val="1"/>
    <w:qFormat/>
    <w:rsid w:val="00DF45ED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DF45ED"/>
    <w:pPr>
      <w:ind w:left="720"/>
      <w:contextualSpacing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DF45ED"/>
  </w:style>
  <w:style w:type="paragraph" w:styleId="Innehll2">
    <w:name w:val="toc 2"/>
    <w:basedOn w:val="Normal"/>
    <w:next w:val="Normal"/>
    <w:autoRedefine/>
    <w:uiPriority w:val="39"/>
    <w:unhideWhenUsed/>
    <w:rsid w:val="00DF45ED"/>
    <w:pPr>
      <w:spacing w:after="100"/>
      <w:ind w:left="220"/>
    </w:pPr>
  </w:style>
  <w:style w:type="paragraph" w:styleId="Sidhuvud">
    <w:name w:val="header"/>
    <w:basedOn w:val="Normal"/>
    <w:link w:val="SidhuvudChar"/>
    <w:uiPriority w:val="99"/>
    <w:unhideWhenUsed/>
    <w:rsid w:val="00DF4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F45ED"/>
  </w:style>
  <w:style w:type="paragraph" w:styleId="Sidfot">
    <w:name w:val="footer"/>
    <w:basedOn w:val="Normal"/>
    <w:link w:val="SidfotChar"/>
    <w:uiPriority w:val="99"/>
    <w:unhideWhenUsed/>
    <w:rsid w:val="00DF4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F45ED"/>
  </w:style>
  <w:style w:type="table" w:styleId="Tabellrutnt">
    <w:name w:val="Table Grid"/>
    <w:basedOn w:val="Normaltabell"/>
    <w:uiPriority w:val="39"/>
    <w:rsid w:val="00C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1164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Jordison</dc:creator>
  <cp:keywords/>
  <dc:description/>
  <cp:lastModifiedBy>Stefan Jordison</cp:lastModifiedBy>
  <cp:revision>7</cp:revision>
  <dcterms:created xsi:type="dcterms:W3CDTF">2019-08-24T13:22:00Z</dcterms:created>
  <dcterms:modified xsi:type="dcterms:W3CDTF">2019-08-24T15:37:00Z</dcterms:modified>
</cp:coreProperties>
</file>