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E7BA" w14:textId="77777777" w:rsidR="00C85DE6" w:rsidRDefault="00C85DE6" w:rsidP="00812392">
      <w:pPr>
        <w:rPr>
          <w:rFonts w:ascii="Titillium Web" w:hAnsi="Titillium Web"/>
          <w:b/>
          <w:sz w:val="36"/>
          <w:szCs w:val="36"/>
        </w:rPr>
      </w:pPr>
    </w:p>
    <w:p w14:paraId="37A2D948" w14:textId="7D767518" w:rsidR="00C85DE6" w:rsidRDefault="00C85DE6" w:rsidP="00812392">
      <w:pPr>
        <w:rPr>
          <w:rFonts w:ascii="Titillium Web" w:hAnsi="Titillium Web"/>
          <w:b/>
          <w:sz w:val="36"/>
          <w:szCs w:val="36"/>
        </w:rPr>
      </w:pPr>
      <w:proofErr w:type="spellStart"/>
      <w:r>
        <w:rPr>
          <w:rFonts w:ascii="Titillium Web" w:hAnsi="Titillium Web"/>
          <w:b/>
          <w:sz w:val="72"/>
          <w:szCs w:val="72"/>
        </w:rPr>
        <w:t>Coopcup</w:t>
      </w:r>
      <w:proofErr w:type="spellEnd"/>
      <w:r>
        <w:rPr>
          <w:rFonts w:ascii="Titillium Web" w:hAnsi="Titillium Web"/>
          <w:b/>
          <w:sz w:val="72"/>
          <w:szCs w:val="72"/>
        </w:rPr>
        <w:t xml:space="preserve"> </w:t>
      </w:r>
      <w:r w:rsidRPr="00D6251E">
        <w:rPr>
          <w:rFonts w:ascii="Titillium Web" w:hAnsi="Titillium Web"/>
          <w:b/>
          <w:sz w:val="72"/>
          <w:szCs w:val="72"/>
        </w:rPr>
        <w:t>14 maj 2026</w:t>
      </w:r>
    </w:p>
    <w:p w14:paraId="4DB24B22" w14:textId="52B9A95B" w:rsidR="00FF4250" w:rsidRPr="00D6251E" w:rsidRDefault="00FF4250" w:rsidP="00812392">
      <w:pPr>
        <w:rPr>
          <w:rFonts w:ascii="Titillium Web" w:hAnsi="Titillium Web"/>
          <w:b/>
          <w:sz w:val="36"/>
          <w:szCs w:val="36"/>
        </w:rPr>
      </w:pPr>
      <w:r w:rsidRPr="00D6251E">
        <w:rPr>
          <w:rFonts w:ascii="Titillium Web" w:hAnsi="Titillium Web"/>
          <w:b/>
          <w:sz w:val="36"/>
          <w:szCs w:val="36"/>
        </w:rPr>
        <w:t>GRILL</w:t>
      </w:r>
    </w:p>
    <w:p w14:paraId="4BF9299F" w14:textId="77777777" w:rsidR="00FF4250" w:rsidRPr="00D6251E" w:rsidRDefault="00FF4250" w:rsidP="00812392">
      <w:pPr>
        <w:rPr>
          <w:rFonts w:ascii="Titillium Web" w:hAnsi="Titillium Web"/>
          <w:b/>
        </w:rPr>
      </w:pPr>
      <w:r w:rsidRPr="00D6251E">
        <w:rPr>
          <w:rFonts w:ascii="Titillium Web" w:hAnsi="Titillium Web"/>
          <w:b/>
        </w:rPr>
        <w:t>F-2015 &amp; P-2015</w:t>
      </w:r>
    </w:p>
    <w:p w14:paraId="30BEA389" w14:textId="77777777" w:rsidR="00FF4250" w:rsidRPr="00D6251E" w:rsidRDefault="00FF4250" w:rsidP="00812392">
      <w:pPr>
        <w:rPr>
          <w:rFonts w:ascii="Titillium Web" w:hAnsi="Titillium Web"/>
          <w:b/>
        </w:rPr>
      </w:pPr>
    </w:p>
    <w:p w14:paraId="1C949264" w14:textId="77777777" w:rsidR="00FF4250" w:rsidRPr="00D6251E" w:rsidRDefault="00FF4250" w:rsidP="00812392">
      <w:pPr>
        <w:rPr>
          <w:rFonts w:ascii="Titillium Web" w:hAnsi="Titillium Web"/>
        </w:rPr>
      </w:pPr>
      <w:proofErr w:type="spellStart"/>
      <w:r w:rsidRPr="00D6251E">
        <w:rPr>
          <w:rFonts w:ascii="Titillium Web" w:hAnsi="Titillium Web"/>
        </w:rPr>
        <w:t>Sörvalla</w:t>
      </w:r>
      <w:proofErr w:type="spellEnd"/>
      <w:r w:rsidRPr="00D6251E">
        <w:rPr>
          <w:rFonts w:ascii="Titillium Web" w:hAnsi="Titillium Web"/>
        </w:rPr>
        <w:t xml:space="preserve"> och Nyckelpigan</w:t>
      </w:r>
    </w:p>
    <w:p w14:paraId="0AC0D515" w14:textId="77777777" w:rsidR="00FF4250" w:rsidRPr="00D6251E" w:rsidRDefault="00FF4250" w:rsidP="00812392">
      <w:pPr>
        <w:rPr>
          <w:rFonts w:ascii="Titillium Web" w:hAnsi="Titillium Web"/>
          <w:i/>
          <w:iCs/>
        </w:rPr>
      </w:pPr>
      <w:r w:rsidRPr="00D6251E">
        <w:rPr>
          <w:rFonts w:ascii="Titillium Web" w:hAnsi="Titillium Web"/>
        </w:rPr>
        <w:t>Samling på kansliet kl.09.00 för information. Grillen på Nyckelpigan bemannas av två personer första tiden för att en ska kunna vara behjälplig i kiosk eller annat</w:t>
      </w:r>
      <w:r w:rsidRPr="00D6251E">
        <w:rPr>
          <w:rFonts w:ascii="Titillium Web" w:hAnsi="Titillium Web"/>
          <w:i/>
          <w:iCs/>
        </w:rPr>
        <w:t xml:space="preserve">. Det är första året på Nyckelpigan så vi får försöka hjälpa varandra. </w:t>
      </w:r>
    </w:p>
    <w:p w14:paraId="22BB366F" w14:textId="77777777" w:rsidR="00FF4250" w:rsidRPr="00D6251E" w:rsidRDefault="00FF4250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ab/>
      </w:r>
      <w:r w:rsidRPr="00D6251E">
        <w:rPr>
          <w:rFonts w:ascii="Titillium Web" w:hAnsi="Titillium Web"/>
        </w:rPr>
        <w:tab/>
      </w:r>
    </w:p>
    <w:p w14:paraId="032415D2" w14:textId="77777777" w:rsidR="00FF4250" w:rsidRPr="00D6251E" w:rsidRDefault="00FF4250" w:rsidP="00FF4250">
      <w:pPr>
        <w:numPr>
          <w:ilvl w:val="0"/>
          <w:numId w:val="1"/>
        </w:numPr>
        <w:spacing w:after="0" w:line="276" w:lineRule="auto"/>
        <w:rPr>
          <w:rFonts w:ascii="Titillium Web" w:hAnsi="Titillium Web"/>
        </w:rPr>
      </w:pPr>
      <w:r w:rsidRPr="00D6251E">
        <w:rPr>
          <w:rFonts w:ascii="Titillium Web" w:hAnsi="Titillium Web"/>
        </w:rPr>
        <w:t>Ta fram bord, grill, kol, tändare, tändvätska, grillbestick, handskar, kastrull, servetter, tejp. Grillutrustning finns sorterat i garaget. Finns 2 kolgrillar. Bord finns utanför garaget eller inne på kansliet.</w:t>
      </w:r>
    </w:p>
    <w:p w14:paraId="1A65D66F" w14:textId="77777777" w:rsidR="00FF4250" w:rsidRPr="00D6251E" w:rsidRDefault="00FF4250" w:rsidP="00FF4250">
      <w:pPr>
        <w:numPr>
          <w:ilvl w:val="0"/>
          <w:numId w:val="1"/>
        </w:numPr>
        <w:spacing w:after="0" w:line="276" w:lineRule="auto"/>
        <w:rPr>
          <w:rFonts w:ascii="Titillium Web" w:hAnsi="Titillium Web"/>
        </w:rPr>
      </w:pPr>
      <w:r w:rsidRPr="00D6251E">
        <w:rPr>
          <w:rFonts w:ascii="Titillium Web" w:hAnsi="Titillium Web"/>
        </w:rPr>
        <w:t>Starta kolgrillen och börja grilla burgare direkt. Lägg i kastrull för att sen kunna värmas på. Ös på! Ha massor tinade/grillade</w:t>
      </w:r>
      <w:r>
        <w:rPr>
          <w:rFonts w:ascii="Titillium Web" w:hAnsi="Titillium Web"/>
        </w:rPr>
        <w:t xml:space="preserve">. </w:t>
      </w:r>
    </w:p>
    <w:p w14:paraId="4FE01C32" w14:textId="77777777" w:rsidR="00FF4250" w:rsidRPr="00D6251E" w:rsidRDefault="00FF4250" w:rsidP="00FF4250">
      <w:pPr>
        <w:numPr>
          <w:ilvl w:val="0"/>
          <w:numId w:val="1"/>
        </w:numPr>
        <w:spacing w:after="0" w:line="276" w:lineRule="auto"/>
        <w:rPr>
          <w:rFonts w:ascii="Titillium Web" w:hAnsi="Titillium Web"/>
        </w:rPr>
      </w:pPr>
      <w:r w:rsidRPr="00D6251E">
        <w:rPr>
          <w:rFonts w:ascii="Titillium Web" w:hAnsi="Titillium Web"/>
        </w:rPr>
        <w:t xml:space="preserve">Sätt upp skyltar om att hamburgarna betalas i kiosken. </w:t>
      </w:r>
      <w:r>
        <w:rPr>
          <w:rFonts w:ascii="Titillium Web" w:hAnsi="Titillium Web"/>
        </w:rPr>
        <w:t xml:space="preserve">Ha två köer för uthämtning. </w:t>
      </w:r>
    </w:p>
    <w:p w14:paraId="63A679A9" w14:textId="77777777" w:rsidR="00FF4250" w:rsidRPr="00D6251E" w:rsidRDefault="00FF4250" w:rsidP="00FF4250">
      <w:pPr>
        <w:numPr>
          <w:ilvl w:val="0"/>
          <w:numId w:val="1"/>
        </w:numPr>
        <w:spacing w:after="0" w:line="276" w:lineRule="auto"/>
        <w:rPr>
          <w:rFonts w:ascii="Titillium Web" w:hAnsi="Titillium Web"/>
        </w:rPr>
      </w:pPr>
      <w:r w:rsidRPr="00D6251E">
        <w:rPr>
          <w:rFonts w:ascii="Titillium Web" w:hAnsi="Titillium Web"/>
        </w:rPr>
        <w:t>Ställ fram dressing, ketchup, senap och rostad lök på ett bord. Tillverka gärna en hållare som kan ha dressingen uppochned för att underlätta för kunderna. Tar tillbehör slut finns lagret i garaget.</w:t>
      </w:r>
    </w:p>
    <w:p w14:paraId="04963DE3" w14:textId="77777777" w:rsidR="00FF4250" w:rsidRPr="00D6251E" w:rsidRDefault="00FF4250" w:rsidP="00FF4250">
      <w:pPr>
        <w:numPr>
          <w:ilvl w:val="0"/>
          <w:numId w:val="1"/>
        </w:numPr>
        <w:spacing w:after="0" w:line="276" w:lineRule="auto"/>
        <w:rPr>
          <w:rFonts w:ascii="Titillium Web" w:hAnsi="Titillium Web"/>
        </w:rPr>
      </w:pPr>
      <w:r w:rsidRPr="00D6251E">
        <w:rPr>
          <w:rFonts w:ascii="Titillium Web" w:hAnsi="Titillium Web"/>
        </w:rPr>
        <w:t xml:space="preserve">Hamburgare &amp; Dryck betalas i kiosken. Den som köpt får ett bröd i en </w:t>
      </w:r>
      <w:proofErr w:type="spellStart"/>
      <w:r w:rsidRPr="00D6251E">
        <w:rPr>
          <w:rFonts w:ascii="Titillium Web" w:hAnsi="Titillium Web"/>
        </w:rPr>
        <w:t>hamburgerficka</w:t>
      </w:r>
      <w:proofErr w:type="spellEnd"/>
      <w:r w:rsidRPr="00D6251E">
        <w:rPr>
          <w:rFonts w:ascii="Titillium Web" w:hAnsi="Titillium Web"/>
        </w:rPr>
        <w:t xml:space="preserve"> som de tar med till er för att hämta kött och tillbehör.</w:t>
      </w:r>
    </w:p>
    <w:p w14:paraId="12D0D9C0" w14:textId="77777777" w:rsidR="00FF4250" w:rsidRPr="00D6251E" w:rsidRDefault="00FF4250" w:rsidP="00FF4250">
      <w:pPr>
        <w:numPr>
          <w:ilvl w:val="0"/>
          <w:numId w:val="1"/>
        </w:numPr>
        <w:spacing w:after="0" w:line="276" w:lineRule="auto"/>
        <w:rPr>
          <w:rFonts w:ascii="Titillium Web" w:hAnsi="Titillium Web"/>
        </w:rPr>
      </w:pPr>
      <w:r w:rsidRPr="00D6251E">
        <w:rPr>
          <w:rFonts w:ascii="Titillium Web" w:hAnsi="Titillium Web"/>
        </w:rPr>
        <w:t>Sista arbetspassets personal avvecklar grillningen när sista matchen börjar. Låt grillen svalna på en säker plats.</w:t>
      </w:r>
    </w:p>
    <w:p w14:paraId="713E5BA3" w14:textId="77777777" w:rsidR="00FF4250" w:rsidRPr="00D6251E" w:rsidRDefault="00FF4250" w:rsidP="00812392">
      <w:pPr>
        <w:ind w:left="720"/>
        <w:rPr>
          <w:rFonts w:ascii="Titillium Web" w:hAnsi="Titillium Web"/>
        </w:rPr>
      </w:pPr>
    </w:p>
    <w:p w14:paraId="7CC63825" w14:textId="6091E0F7" w:rsidR="00790B07" w:rsidRPr="00CE7FC7" w:rsidRDefault="00FF4250" w:rsidP="00CE7FC7">
      <w:pPr>
        <w:ind w:left="720"/>
        <w:rPr>
          <w:rFonts w:ascii="Titillium Web" w:hAnsi="Titillium Web"/>
          <w:i/>
          <w:iCs/>
          <w:u w:val="single"/>
        </w:rPr>
      </w:pPr>
      <w:r w:rsidRPr="00D6251E">
        <w:rPr>
          <w:rFonts w:ascii="Titillium Web" w:hAnsi="Titillium Web"/>
          <w:i/>
          <w:iCs/>
          <w:u w:val="single"/>
        </w:rPr>
        <w:t>Stannar kvar efter sista matchen och tar bort allt.</w:t>
      </w:r>
    </w:p>
    <w:p w14:paraId="42539D10" w14:textId="6364081C" w:rsidR="00790B07" w:rsidRPr="00CE7FC7" w:rsidRDefault="00790B07" w:rsidP="00C85DE6">
      <w:pPr>
        <w:rPr>
          <w:rFonts w:ascii="Titillium Web" w:hAnsi="Titillium Web"/>
          <w:b/>
          <w:sz w:val="72"/>
          <w:szCs w:val="72"/>
        </w:rPr>
      </w:pPr>
      <w:r w:rsidRPr="00D6251E">
        <w:rPr>
          <w:rFonts w:ascii="Titillium Web" w:hAnsi="Titillium Web"/>
        </w:rPr>
        <w:tab/>
      </w:r>
      <w:r w:rsidRPr="00D6251E">
        <w:rPr>
          <w:rFonts w:ascii="Titillium Web" w:hAnsi="Titillium Web"/>
        </w:rPr>
        <w:tab/>
      </w:r>
      <w:r w:rsidRPr="00D6251E">
        <w:rPr>
          <w:rFonts w:ascii="Titillium Web" w:hAnsi="Titillium Web"/>
        </w:rPr>
        <w:tab/>
      </w:r>
    </w:p>
    <w:p w14:paraId="1CBD3DB7" w14:textId="77777777" w:rsidR="00790B07" w:rsidRPr="00D6251E" w:rsidRDefault="00790B07" w:rsidP="00812392">
      <w:pPr>
        <w:rPr>
          <w:rFonts w:ascii="Titillium Web" w:hAnsi="Titillium Web"/>
          <w:b/>
          <w:sz w:val="36"/>
          <w:szCs w:val="36"/>
        </w:rPr>
      </w:pPr>
      <w:r w:rsidRPr="00D6251E">
        <w:rPr>
          <w:rFonts w:ascii="Titillium Web" w:hAnsi="Titillium Web"/>
        </w:rPr>
        <w:br w:type="page"/>
      </w:r>
    </w:p>
    <w:p w14:paraId="22F55339" w14:textId="77777777" w:rsidR="00790B07" w:rsidRPr="00D6251E" w:rsidRDefault="00790B07" w:rsidP="00812392">
      <w:pPr>
        <w:rPr>
          <w:rFonts w:ascii="Titillium Web" w:hAnsi="Titillium Web"/>
          <w:b/>
          <w:sz w:val="36"/>
          <w:szCs w:val="36"/>
        </w:rPr>
      </w:pPr>
      <w:r w:rsidRPr="00D6251E">
        <w:rPr>
          <w:rFonts w:ascii="Titillium Web" w:hAnsi="Titillium Web"/>
          <w:b/>
          <w:sz w:val="36"/>
          <w:szCs w:val="36"/>
        </w:rPr>
        <w:t>LAGENS ARBETSUPPGIFTER UNDER CUPEN</w:t>
      </w:r>
    </w:p>
    <w:p w14:paraId="38867EF5" w14:textId="77777777" w:rsidR="00790B07" w:rsidRPr="00D6251E" w:rsidRDefault="00790B07" w:rsidP="00812392">
      <w:pPr>
        <w:rPr>
          <w:rFonts w:ascii="Titillium Web" w:hAnsi="Titillium Web"/>
          <w:b/>
        </w:rPr>
      </w:pPr>
    </w:p>
    <w:p w14:paraId="1AC16143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>F-2018 &amp; P-2018</w:t>
      </w:r>
      <w:r w:rsidRPr="00D6251E">
        <w:rPr>
          <w:rFonts w:ascii="Titillium Web" w:hAnsi="Titillium Web"/>
        </w:rPr>
        <w:tab/>
        <w:t>Baka kakor</w:t>
      </w:r>
    </w:p>
    <w:p w14:paraId="07BCFC2B" w14:textId="77777777" w:rsidR="00790B07" w:rsidRPr="00D6251E" w:rsidRDefault="00790B07" w:rsidP="00812392">
      <w:pPr>
        <w:rPr>
          <w:rFonts w:ascii="Titillium Web" w:hAnsi="Titillium Web"/>
        </w:rPr>
      </w:pPr>
    </w:p>
    <w:p w14:paraId="7822B344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>F-2017 &amp; P-2017</w:t>
      </w:r>
      <w:r w:rsidRPr="00D6251E">
        <w:rPr>
          <w:rFonts w:ascii="Titillium Web" w:hAnsi="Titillium Web"/>
        </w:rPr>
        <w:tab/>
        <w:t>Städ, två arenor</w:t>
      </w:r>
    </w:p>
    <w:p w14:paraId="66443A00" w14:textId="77777777" w:rsidR="00790B07" w:rsidRPr="00D6251E" w:rsidRDefault="00790B07" w:rsidP="00812392">
      <w:pPr>
        <w:ind w:left="1304" w:firstLine="1304"/>
        <w:rPr>
          <w:rFonts w:ascii="Titillium Web" w:hAnsi="Titillium Web"/>
        </w:rPr>
      </w:pPr>
      <w:r w:rsidRPr="00D6251E">
        <w:rPr>
          <w:rFonts w:ascii="Titillium Web" w:hAnsi="Titillium Web"/>
        </w:rPr>
        <w:t xml:space="preserve">Lånar ut 10 </w:t>
      </w:r>
      <w:proofErr w:type="spellStart"/>
      <w:r w:rsidRPr="00D6251E">
        <w:rPr>
          <w:rFonts w:ascii="Titillium Web" w:hAnsi="Titillium Web"/>
        </w:rPr>
        <w:t>st</w:t>
      </w:r>
      <w:proofErr w:type="spellEnd"/>
      <w:r w:rsidRPr="00D6251E">
        <w:rPr>
          <w:rFonts w:ascii="Titillium Web" w:hAnsi="Titillium Web"/>
        </w:rPr>
        <w:t xml:space="preserve"> bollar i </w:t>
      </w:r>
      <w:proofErr w:type="spellStart"/>
      <w:r w:rsidRPr="00D6251E">
        <w:rPr>
          <w:rFonts w:ascii="Titillium Web" w:hAnsi="Titillium Web"/>
        </w:rPr>
        <w:t>stl</w:t>
      </w:r>
      <w:proofErr w:type="spellEnd"/>
      <w:r w:rsidRPr="00D6251E">
        <w:rPr>
          <w:rFonts w:ascii="Titillium Web" w:hAnsi="Titillium Web"/>
        </w:rPr>
        <w:t>. 3</w:t>
      </w:r>
    </w:p>
    <w:p w14:paraId="62720D68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>F-2016 &amp; P-2016</w:t>
      </w:r>
      <w:r w:rsidRPr="00D6251E">
        <w:rPr>
          <w:rFonts w:ascii="Titillium Web" w:hAnsi="Titillium Web"/>
        </w:rPr>
        <w:tab/>
        <w:t>Kiosk, två arenor</w:t>
      </w:r>
    </w:p>
    <w:p w14:paraId="4C792ED7" w14:textId="77777777" w:rsidR="00790B07" w:rsidRPr="00D6251E" w:rsidRDefault="00790B07" w:rsidP="00812392">
      <w:pPr>
        <w:ind w:left="1304" w:firstLine="1304"/>
        <w:rPr>
          <w:rFonts w:ascii="Titillium Web" w:hAnsi="Titillium Web"/>
        </w:rPr>
      </w:pPr>
    </w:p>
    <w:p w14:paraId="6006C2B3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>F-2015 &amp; P-2015</w:t>
      </w:r>
      <w:r w:rsidRPr="00D6251E">
        <w:rPr>
          <w:rFonts w:ascii="Titillium Web" w:hAnsi="Titillium Web"/>
        </w:rPr>
        <w:tab/>
        <w:t>Grill, två arenor</w:t>
      </w:r>
    </w:p>
    <w:p w14:paraId="7E6829A3" w14:textId="77777777" w:rsidR="00790B07" w:rsidRPr="00D6251E" w:rsidRDefault="00790B07" w:rsidP="00812392">
      <w:pPr>
        <w:rPr>
          <w:rFonts w:ascii="Titillium Web" w:hAnsi="Titillium Web"/>
        </w:rPr>
      </w:pPr>
    </w:p>
    <w:p w14:paraId="7D123F88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>F-14 &amp; P-14</w:t>
      </w:r>
      <w:r w:rsidRPr="00D6251E">
        <w:rPr>
          <w:rFonts w:ascii="Titillium Web" w:hAnsi="Titillium Web"/>
        </w:rPr>
        <w:tab/>
      </w:r>
      <w:r w:rsidRPr="00D6251E">
        <w:rPr>
          <w:rFonts w:ascii="Titillium Web" w:hAnsi="Titillium Web"/>
        </w:rPr>
        <w:tab/>
        <w:t>Sekretariat Nyckelpigan</w:t>
      </w:r>
    </w:p>
    <w:p w14:paraId="401C4535" w14:textId="77777777" w:rsidR="00790B07" w:rsidRPr="00D6251E" w:rsidRDefault="00790B07" w:rsidP="00812392">
      <w:pPr>
        <w:rPr>
          <w:rFonts w:ascii="Titillium Web" w:hAnsi="Titillium Web"/>
        </w:rPr>
      </w:pPr>
    </w:p>
    <w:p w14:paraId="1797E563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>F-13 &amp; P-13</w:t>
      </w:r>
      <w:r w:rsidRPr="00D6251E">
        <w:rPr>
          <w:rFonts w:ascii="Titillium Web" w:hAnsi="Titillium Web"/>
        </w:rPr>
        <w:tab/>
      </w:r>
      <w:r w:rsidRPr="00D6251E">
        <w:rPr>
          <w:rFonts w:ascii="Titillium Web" w:hAnsi="Titillium Web"/>
        </w:rPr>
        <w:tab/>
        <w:t xml:space="preserve">Sekretariat </w:t>
      </w:r>
      <w:proofErr w:type="spellStart"/>
      <w:r w:rsidRPr="00D6251E">
        <w:rPr>
          <w:rFonts w:ascii="Titillium Web" w:hAnsi="Titillium Web"/>
        </w:rPr>
        <w:t>Sörvalla</w:t>
      </w:r>
      <w:proofErr w:type="spellEnd"/>
    </w:p>
    <w:p w14:paraId="3947C65B" w14:textId="77777777" w:rsidR="00790B07" w:rsidRPr="00D6251E" w:rsidRDefault="00790B07" w:rsidP="00812392">
      <w:pPr>
        <w:ind w:firstLine="720"/>
        <w:rPr>
          <w:rFonts w:ascii="Titillium Web" w:hAnsi="Titillium Web"/>
        </w:rPr>
      </w:pPr>
      <w:r w:rsidRPr="00D6251E">
        <w:rPr>
          <w:rFonts w:ascii="Titillium Web" w:hAnsi="Titillium Web"/>
        </w:rPr>
        <w:tab/>
      </w:r>
      <w:r w:rsidRPr="00D6251E">
        <w:rPr>
          <w:rFonts w:ascii="Titillium Web" w:hAnsi="Titillium Web"/>
        </w:rPr>
        <w:tab/>
        <w:t>Lotteri (spelarna sköter själva)</w:t>
      </w:r>
    </w:p>
    <w:p w14:paraId="11915E2A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ab/>
      </w:r>
      <w:r w:rsidRPr="00D6251E">
        <w:rPr>
          <w:rFonts w:ascii="Titillium Web" w:hAnsi="Titillium Web"/>
        </w:rPr>
        <w:tab/>
        <w:t xml:space="preserve">Skänka lotterivinster </w:t>
      </w:r>
    </w:p>
    <w:p w14:paraId="10D62137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ab/>
      </w:r>
      <w:r w:rsidRPr="00D6251E">
        <w:rPr>
          <w:rFonts w:ascii="Titillium Web" w:hAnsi="Titillium Web"/>
        </w:rPr>
        <w:tab/>
        <w:t xml:space="preserve">Lånar ut 10 </w:t>
      </w:r>
      <w:proofErr w:type="spellStart"/>
      <w:r w:rsidRPr="00D6251E">
        <w:rPr>
          <w:rFonts w:ascii="Titillium Web" w:hAnsi="Titillium Web"/>
        </w:rPr>
        <w:t>st</w:t>
      </w:r>
      <w:proofErr w:type="spellEnd"/>
      <w:r w:rsidRPr="00D6251E">
        <w:rPr>
          <w:rFonts w:ascii="Titillium Web" w:hAnsi="Titillium Web"/>
        </w:rPr>
        <w:t xml:space="preserve"> bollar i </w:t>
      </w:r>
      <w:proofErr w:type="spellStart"/>
      <w:r w:rsidRPr="00D6251E">
        <w:rPr>
          <w:rFonts w:ascii="Titillium Web" w:hAnsi="Titillium Web"/>
        </w:rPr>
        <w:t>stl</w:t>
      </w:r>
      <w:proofErr w:type="spellEnd"/>
      <w:r w:rsidRPr="00D6251E">
        <w:rPr>
          <w:rFonts w:ascii="Titillium Web" w:hAnsi="Titillium Web"/>
        </w:rPr>
        <w:t>. 4</w:t>
      </w:r>
    </w:p>
    <w:p w14:paraId="01C4F80D" w14:textId="77777777" w:rsidR="00790B07" w:rsidRPr="00D6251E" w:rsidRDefault="00790B07" w:rsidP="00812392">
      <w:pPr>
        <w:rPr>
          <w:rFonts w:ascii="Titillium Web" w:hAnsi="Titillium Web"/>
        </w:rPr>
      </w:pPr>
    </w:p>
    <w:p w14:paraId="7C6CBF9E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>F-12 &amp; P-12</w:t>
      </w:r>
      <w:r w:rsidRPr="00D6251E">
        <w:rPr>
          <w:rFonts w:ascii="Titillium Web" w:hAnsi="Titillium Web"/>
        </w:rPr>
        <w:tab/>
      </w:r>
      <w:r w:rsidRPr="00D6251E">
        <w:rPr>
          <w:rFonts w:ascii="Titillium Web" w:hAnsi="Titillium Web"/>
        </w:rPr>
        <w:tab/>
        <w:t>Baka kakor</w:t>
      </w:r>
      <w:r>
        <w:rPr>
          <w:rFonts w:ascii="Titillium Web" w:hAnsi="Titillium Web"/>
        </w:rPr>
        <w:t>, skänka lotterivinster</w:t>
      </w:r>
    </w:p>
    <w:p w14:paraId="730019BE" w14:textId="77777777" w:rsidR="00790B07" w:rsidRPr="00D6251E" w:rsidRDefault="00790B07" w:rsidP="00812392">
      <w:pPr>
        <w:rPr>
          <w:rFonts w:ascii="Titillium Web" w:hAnsi="Titillium Web"/>
        </w:rPr>
      </w:pPr>
    </w:p>
    <w:p w14:paraId="65E87CD7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  <w:b/>
          <w:bCs/>
        </w:rPr>
        <w:t>Alla lag ansvarar även för att vara matchvärdar för den egna åldersgruppen</w:t>
      </w:r>
      <w:r w:rsidRPr="00D6251E">
        <w:rPr>
          <w:rFonts w:ascii="Titillium Web" w:hAnsi="Titillium Web"/>
        </w:rPr>
        <w:t xml:space="preserve">. </w:t>
      </w:r>
    </w:p>
    <w:p w14:paraId="230A36D3" w14:textId="77777777" w:rsidR="00790B07" w:rsidRPr="00D6251E" w:rsidRDefault="00790B07" w:rsidP="00812392">
      <w:pPr>
        <w:rPr>
          <w:rFonts w:ascii="Titillium Web" w:hAnsi="Titillium Web"/>
          <w:b/>
        </w:rPr>
      </w:pPr>
    </w:p>
    <w:p w14:paraId="59E5F3A6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  <w:b/>
        </w:rPr>
        <w:t xml:space="preserve">Skicka in lagets bemanningsschema för arbetspass och matchvärdar senast 14/5. Bemanningsschemat finns här: </w:t>
      </w:r>
      <w:r w:rsidRPr="00D6251E">
        <w:rPr>
          <w:rFonts w:ascii="Titillium Web" w:hAnsi="Titillium Web"/>
        </w:rPr>
        <w:t>https://docs.google.com/spreadsheets/d/11inXgYK1GXHqRwjfX8LBZs8h-pD97D8hsqj2Vq9C_Gs/edit#gid=806019534</w:t>
      </w:r>
    </w:p>
    <w:p w14:paraId="65C10D94" w14:textId="77777777" w:rsidR="00790B07" w:rsidRPr="00D6251E" w:rsidRDefault="00790B07" w:rsidP="00812392">
      <w:pPr>
        <w:rPr>
          <w:rFonts w:ascii="Titillium Web" w:hAnsi="Titillium Web"/>
          <w:bCs/>
          <w:i/>
          <w:iCs/>
          <w:color w:val="FF0000"/>
        </w:rPr>
      </w:pPr>
      <w:r w:rsidRPr="00D6251E">
        <w:rPr>
          <w:rFonts w:ascii="Titillium Web" w:hAnsi="Titillium Web"/>
          <w:bCs/>
          <w:i/>
          <w:iCs/>
        </w:rPr>
        <w:t xml:space="preserve">Vänligen använd samma struktur som exempelflik. </w:t>
      </w:r>
    </w:p>
    <w:p w14:paraId="3A32E4A5" w14:textId="77777777" w:rsidR="00790B07" w:rsidRPr="00D6251E" w:rsidRDefault="00790B07" w:rsidP="00812392">
      <w:pPr>
        <w:rPr>
          <w:rFonts w:ascii="Titillium Web" w:hAnsi="Titillium Web"/>
        </w:rPr>
      </w:pPr>
    </w:p>
    <w:p w14:paraId="4D7A6DC6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>Exakta start och sluttider respektive dag blir historiskt sett bekräftat veckan innan Coop Cupen då spelschemat är klart.</w:t>
      </w:r>
    </w:p>
    <w:p w14:paraId="6CD22AFB" w14:textId="77777777" w:rsidR="00790B07" w:rsidRPr="00D6251E" w:rsidRDefault="00790B07" w:rsidP="00812392">
      <w:pPr>
        <w:rPr>
          <w:rFonts w:ascii="Titillium Web" w:hAnsi="Titillium Web"/>
        </w:rPr>
      </w:pPr>
    </w:p>
    <w:p w14:paraId="55C7C828" w14:textId="77777777" w:rsidR="00790B07" w:rsidRPr="00D6251E" w:rsidRDefault="00790B07" w:rsidP="00812392">
      <w:pPr>
        <w:rPr>
          <w:rFonts w:ascii="Titillium Web" w:hAnsi="Titillium Web"/>
        </w:rPr>
      </w:pPr>
      <w:r w:rsidRPr="00D6251E">
        <w:rPr>
          <w:rFonts w:ascii="Titillium Web" w:hAnsi="Titillium Web"/>
        </w:rPr>
        <w:t xml:space="preserve">Telefonnummer till drifttelefonen vaktmästeri är 070-697 36 06 </w:t>
      </w:r>
    </w:p>
    <w:p w14:paraId="6C5692CD" w14:textId="77777777" w:rsidR="00790B07" w:rsidRPr="00D6251E" w:rsidRDefault="00790B07" w:rsidP="00812392">
      <w:pPr>
        <w:rPr>
          <w:rFonts w:ascii="Titillium Web" w:hAnsi="Titillium Web"/>
          <w:b/>
        </w:rPr>
      </w:pPr>
    </w:p>
    <w:p w14:paraId="5E39E588" w14:textId="77777777" w:rsidR="00790B07" w:rsidRPr="00D6251E" w:rsidRDefault="00790B07" w:rsidP="00812392">
      <w:pPr>
        <w:ind w:left="720"/>
        <w:rPr>
          <w:rFonts w:ascii="Titillium Web" w:hAnsi="Titillium Web"/>
          <w:i/>
          <w:iCs/>
          <w:u w:val="single"/>
        </w:rPr>
      </w:pPr>
    </w:p>
    <w:p w14:paraId="5A02D4EA" w14:textId="77777777" w:rsidR="00FF4250" w:rsidRPr="00D6251E" w:rsidRDefault="00FF4250" w:rsidP="00812392">
      <w:pPr>
        <w:rPr>
          <w:rFonts w:ascii="Titillium Web" w:hAnsi="Titillium Web"/>
        </w:rPr>
      </w:pPr>
    </w:p>
    <w:p w14:paraId="2E40AC24" w14:textId="77777777" w:rsidR="00FF4250" w:rsidRDefault="00FF4250"/>
    <w:sectPr w:rsidR="00FF4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11703"/>
    <w:multiLevelType w:val="multilevel"/>
    <w:tmpl w:val="FABCAB64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78534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50"/>
    <w:rsid w:val="006F64B1"/>
    <w:rsid w:val="00790B07"/>
    <w:rsid w:val="00890B22"/>
    <w:rsid w:val="00C85DE6"/>
    <w:rsid w:val="00CE7FC7"/>
    <w:rsid w:val="00F95020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5CB336"/>
  <w15:chartTrackingRefBased/>
  <w15:docId w15:val="{D2C07F75-CCA2-6C47-BA60-8FAE8C95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4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4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4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4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425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425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42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42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42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42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42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42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425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425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4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Rhodin</dc:creator>
  <cp:keywords/>
  <dc:description/>
  <cp:lastModifiedBy>Lisa Rhodin</cp:lastModifiedBy>
  <cp:revision>2</cp:revision>
  <dcterms:created xsi:type="dcterms:W3CDTF">2026-04-27T20:36:00Z</dcterms:created>
  <dcterms:modified xsi:type="dcterms:W3CDTF">2026-04-27T20:36:00Z</dcterms:modified>
</cp:coreProperties>
</file>