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tabs>
          <w:tab w:val="center" w:pos="4680" w:leader="none"/>
          <w:tab w:val="right" w:pos="9360" w:leader="none"/>
        </w:tabs>
        <w:spacing w:before="0" w:after="0" w:line="240"/>
        <w:ind w:right="0" w:left="-72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object w:dxaOrig="1656" w:dyaOrig="1656">
          <v:rect xmlns:o="urn:schemas-microsoft-com:office:office" xmlns:v="urn:schemas-microsoft-com:vml" id="rectole0000000000" style="width:82.800000pt;height:82.8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         Protokoll styrelsemöte SK Iron Fotboll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2024-04-11</w:t>
      </w:r>
    </w:p>
    <w:p>
      <w:pPr>
        <w:spacing w:before="76" w:after="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18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18"/>
          <w:u w:val="single"/>
          <w:shd w:fill="auto" w:val="clear"/>
        </w:rPr>
        <w:t xml:space="preserve">Närvarande: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ab/>
        <w:tab/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18"/>
          <w:u w:val="single"/>
          <w:shd w:fill="auto" w:val="clear"/>
        </w:rPr>
        <w:t xml:space="preserve">Frånvarande</w:t>
      </w:r>
      <w:r>
        <w:rPr>
          <w:rFonts w:ascii="Calibri" w:hAnsi="Calibri" w:cs="Calibri" w:eastAsia="Calibri"/>
          <w:color w:val="000000"/>
          <w:spacing w:val="0"/>
          <w:position w:val="0"/>
          <w:sz w:val="18"/>
          <w:u w:val="single"/>
          <w:shd w:fill="auto" w:val="clear"/>
        </w:rPr>
        <w:t xml:space="preserve">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</w:r>
    </w:p>
    <w:p>
      <w:pPr>
        <w:spacing w:before="76" w:after="0" w:line="259"/>
        <w:ind w:right="1464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u w:val="single"/>
          <w:shd w:fill="auto" w:val="clear"/>
        </w:rPr>
        <w:t xml:space="preserve">Kjell Sundberg, Mathias Lindberg,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u w:val="single"/>
          <w:shd w:fill="auto" w:val="clear"/>
        </w:rPr>
        <w:t xml:space="preserve">Kansliet/Johanna Malmberg</w:t>
      </w:r>
    </w:p>
    <w:p>
      <w:pPr>
        <w:spacing w:before="0" w:after="0" w:line="259"/>
        <w:ind w:right="1464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u w:val="single"/>
          <w:shd w:fill="auto" w:val="clear"/>
        </w:rPr>
        <w:t xml:space="preserve">Helen Kyller Mård, Isabell Andersson</w:t>
      </w:r>
    </w:p>
    <w:p>
      <w:pPr>
        <w:spacing w:before="0" w:after="0" w:line="259"/>
        <w:ind w:right="1464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u w:val="single"/>
          <w:shd w:fill="auto" w:val="clear"/>
        </w:rPr>
        <w:t xml:space="preserve">och Malin Engdahl.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18"/>
          <w:u w:val="single"/>
          <w:shd w:fill="auto" w:val="clear"/>
        </w:rPr>
      </w:pPr>
    </w:p>
    <w:p>
      <w:pPr>
        <w:keepNext w:val="true"/>
        <w:keepLines w:val="true"/>
        <w:spacing w:before="64" w:after="16" w:line="259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Distribution </w:t>
      </w:r>
      <w:hyperlink xmlns:r="http://schemas.openxmlformats.org/officeDocument/2006/relationships" r:id="docRId2">
        <w:r>
          <w:rPr>
            <w:rFonts w:ascii="Calibri" w:hAnsi="Calibri" w:cs="Calibri" w:eastAsia="Calibri"/>
            <w:b/>
            <w:color w:val="0462C1"/>
            <w:spacing w:val="0"/>
            <w:position w:val="0"/>
            <w:sz w:val="24"/>
            <w:u w:val="single"/>
            <w:shd w:fill="auto" w:val="clear"/>
          </w:rPr>
          <w:t xml:space="preserve">www.laget.se</w:t>
        </w:r>
      </w:hyperlink>
      <w:r>
        <w:rPr>
          <w:rFonts w:ascii="Calibri" w:hAnsi="Calibri" w:cs="Calibri" w:eastAsia="Calibri"/>
          <w:b/>
          <w:color w:val="0462C1"/>
          <w:spacing w:val="0"/>
          <w:position w:val="0"/>
          <w:sz w:val="24"/>
          <w:u w:val="single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SK Iron (Fotbollssektionen)</w:t>
      </w:r>
    </w:p>
    <w:tbl>
      <w:tblPr/>
      <w:tblGrid>
        <w:gridCol w:w="725"/>
        <w:gridCol w:w="7140"/>
        <w:gridCol w:w="630"/>
        <w:gridCol w:w="735"/>
        <w:gridCol w:w="331"/>
      </w:tblGrid>
      <w:tr>
        <w:trPr>
          <w:trHeight w:val="225" w:hRule="auto"/>
          <w:jc w:val="left"/>
        </w:trPr>
        <w:tc>
          <w:tcPr>
            <w:tcW w:w="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" w:after="0" w:line="259"/>
              <w:ind w:right="0" w:left="105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Detta protokoll innehåller även anteckningar från 2024-03-06</w:t>
            </w:r>
          </w:p>
        </w:tc>
        <w:tc>
          <w:tcPr>
            <w:tcW w:w="136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" w:after="0" w:line="259"/>
              <w:ind w:right="0" w:left="106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Ansvarig/Klart</w:t>
            </w:r>
          </w:p>
        </w:tc>
      </w:tr>
      <w:tr>
        <w:trPr>
          <w:trHeight w:val="210" w:hRule="auto"/>
          <w:jc w:val="left"/>
        </w:trPr>
        <w:tc>
          <w:tcPr>
            <w:tcW w:w="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07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1.</w:t>
            </w:r>
          </w:p>
        </w:tc>
        <w:tc>
          <w:tcPr>
            <w:tcW w:w="7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05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Mötet öppnas</w:t>
            </w:r>
          </w:p>
        </w:tc>
        <w:tc>
          <w:tcPr>
            <w:tcW w:w="136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KS</w:t>
            </w:r>
          </w:p>
        </w:tc>
      </w:tr>
      <w:tr>
        <w:trPr>
          <w:trHeight w:val="225" w:hRule="auto"/>
          <w:jc w:val="left"/>
        </w:trPr>
        <w:tc>
          <w:tcPr>
            <w:tcW w:w="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" w:after="0" w:line="259"/>
              <w:ind w:right="0" w:left="107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2.</w:t>
            </w:r>
          </w:p>
        </w:tc>
        <w:tc>
          <w:tcPr>
            <w:tcW w:w="7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" w:after="0" w:line="259"/>
              <w:ind w:right="0" w:left="105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Genomgång av tidigare protokoll</w:t>
            </w:r>
          </w:p>
        </w:tc>
        <w:tc>
          <w:tcPr>
            <w:tcW w:w="136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35" w:hRule="auto"/>
          <w:jc w:val="left"/>
        </w:trPr>
        <w:tc>
          <w:tcPr>
            <w:tcW w:w="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" w:after="0" w:line="259"/>
              <w:ind w:right="0" w:left="105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Genomgång av tidigare protokoll görs vid respektive punkt.</w:t>
            </w:r>
          </w:p>
          <w:p>
            <w:pPr>
              <w:spacing w:before="0" w:after="0" w:line="259"/>
              <w:ind w:right="0" w:left="105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Kursiv text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avser tidigare protokoll.</w:t>
            </w:r>
          </w:p>
        </w:tc>
        <w:tc>
          <w:tcPr>
            <w:tcW w:w="136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" w:after="0" w:line="259"/>
              <w:ind w:right="0" w:left="107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3.</w:t>
            </w:r>
          </w:p>
        </w:tc>
        <w:tc>
          <w:tcPr>
            <w:tcW w:w="7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" w:after="0" w:line="259"/>
              <w:ind w:right="0" w:left="105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Ansvarsområden för lagen</w:t>
            </w:r>
          </w:p>
        </w:tc>
        <w:tc>
          <w:tcPr>
            <w:tcW w:w="136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35" w:hRule="auto"/>
          <w:jc w:val="left"/>
        </w:trPr>
        <w:tc>
          <w:tcPr>
            <w:tcW w:w="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35"/>
              </w:numPr>
              <w:spacing w:before="1" w:after="0" w:line="259"/>
              <w:ind w:right="0" w:left="720" w:hanging="360"/>
              <w:jc w:val="left"/>
              <w:rPr>
                <w:rFonts w:ascii="Calibri" w:hAnsi="Calibri" w:cs="Calibri" w:eastAsia="Calibri"/>
                <w:i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Herrjuniorer - SK Iron-dagen (KS aktivitet)</w:t>
            </w:r>
          </w:p>
          <w:p>
            <w:pPr>
              <w:numPr>
                <w:ilvl w:val="0"/>
                <w:numId w:val="35"/>
              </w:numPr>
              <w:spacing w:before="1" w:after="0" w:line="259"/>
              <w:ind w:right="0" w:left="720" w:hanging="360"/>
              <w:jc w:val="left"/>
              <w:rPr>
                <w:rFonts w:ascii="Calibri" w:hAnsi="Calibri" w:cs="Calibri" w:eastAsia="Calibri"/>
                <w:i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P14 och F14 - Fotbollslekis</w:t>
            </w:r>
          </w:p>
          <w:p>
            <w:pPr>
              <w:numPr>
                <w:ilvl w:val="0"/>
                <w:numId w:val="35"/>
              </w:numPr>
              <w:spacing w:before="1" w:after="0" w:line="259"/>
              <w:ind w:right="0" w:left="720" w:hanging="360"/>
              <w:jc w:val="left"/>
              <w:rPr>
                <w:rFonts w:ascii="Calibri" w:hAnsi="Calibri" w:cs="Calibri" w:eastAsia="Calibri"/>
                <w:i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P13 och F13 - Köksansvar fotbollsskolan</w:t>
            </w:r>
          </w:p>
          <w:p>
            <w:pPr>
              <w:numPr>
                <w:ilvl w:val="0"/>
                <w:numId w:val="35"/>
              </w:numPr>
              <w:spacing w:before="1" w:after="0" w:line="259"/>
              <w:ind w:right="0" w:left="720" w:hanging="360"/>
              <w:jc w:val="left"/>
              <w:rPr>
                <w:rFonts w:ascii="Calibri" w:hAnsi="Calibri" w:cs="Calibri" w:eastAsia="Calibri"/>
                <w:i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F12 - Kioskansvarig</w:t>
            </w:r>
          </w:p>
          <w:p>
            <w:pPr>
              <w:numPr>
                <w:ilvl w:val="0"/>
                <w:numId w:val="35"/>
              </w:numPr>
              <w:spacing w:before="1" w:after="0" w:line="259"/>
              <w:ind w:right="0" w:left="720" w:hanging="360"/>
              <w:jc w:val="left"/>
              <w:rPr>
                <w:rFonts w:ascii="Calibri" w:hAnsi="Calibri" w:cs="Calibri" w:eastAsia="Calibri"/>
                <w:i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P12/P11 - Domaransvar</w:t>
            </w:r>
          </w:p>
          <w:p>
            <w:pPr>
              <w:numPr>
                <w:ilvl w:val="0"/>
                <w:numId w:val="35"/>
              </w:numPr>
              <w:spacing w:before="1" w:after="0" w:line="259"/>
              <w:ind w:right="0" w:left="720" w:hanging="360"/>
              <w:jc w:val="left"/>
              <w:rPr>
                <w:rFonts w:ascii="Calibri" w:hAnsi="Calibri" w:cs="Calibri" w:eastAsia="Calibri"/>
                <w:i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F10/11 - Newbody</w:t>
            </w:r>
          </w:p>
          <w:p>
            <w:pPr>
              <w:numPr>
                <w:ilvl w:val="0"/>
                <w:numId w:val="35"/>
              </w:numPr>
              <w:spacing w:before="1" w:after="0" w:line="259"/>
              <w:ind w:right="0" w:left="720" w:hanging="360"/>
              <w:jc w:val="left"/>
              <w:rPr>
                <w:rFonts w:ascii="Calibri" w:hAnsi="Calibri" w:cs="Calibri" w:eastAsia="Calibri"/>
                <w:i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P 10 </w:t>
            </w:r>
            <w:r>
              <w:rPr>
                <w:rFonts w:ascii="Calibri" w:hAnsi="Calibri" w:cs="Calibri" w:eastAsia="Calibri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Calibri" w:hAnsi="Calibri" w:cs="Calibri" w:eastAsia="Calibri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 Materialansvariga</w:t>
            </w:r>
          </w:p>
          <w:p>
            <w:pPr>
              <w:spacing w:before="1" w:after="0" w:line="259"/>
              <w:ind w:right="0" w:left="105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Beskrivningar ska skrivas så dessa finns tills nästa år.</w:t>
            </w:r>
          </w:p>
        </w:tc>
        <w:tc>
          <w:tcPr>
            <w:tcW w:w="136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" w:after="0" w:line="259"/>
              <w:ind w:right="0" w:left="107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4.</w:t>
            </w:r>
          </w:p>
        </w:tc>
        <w:tc>
          <w:tcPr>
            <w:tcW w:w="7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" w:after="0" w:line="259"/>
              <w:ind w:right="0" w:left="105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Fotbollsskolan</w:t>
            </w:r>
          </w:p>
        </w:tc>
        <w:tc>
          <w:tcPr>
            <w:tcW w:w="136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65" w:hRule="auto"/>
          <w:jc w:val="left"/>
        </w:trPr>
        <w:tc>
          <w:tcPr>
            <w:tcW w:w="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46"/>
              </w:numPr>
              <w:spacing w:before="0" w:after="0" w:line="259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114 barn anmälda till fotbollsskolan.</w:t>
            </w:r>
          </w:p>
          <w:p>
            <w:pPr>
              <w:numPr>
                <w:ilvl w:val="0"/>
                <w:numId w:val="46"/>
              </w:numPr>
              <w:spacing w:before="0" w:after="0" w:line="259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40 ledare har lämnat intresse.</w:t>
            </w:r>
          </w:p>
        </w:tc>
        <w:tc>
          <w:tcPr>
            <w:tcW w:w="136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IA</w:t>
            </w:r>
          </w:p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IA</w:t>
            </w:r>
          </w:p>
        </w:tc>
      </w:tr>
      <w:tr>
        <w:trPr>
          <w:trHeight w:val="225" w:hRule="auto"/>
          <w:jc w:val="left"/>
        </w:trPr>
        <w:tc>
          <w:tcPr>
            <w:tcW w:w="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07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5.</w:t>
            </w:r>
          </w:p>
        </w:tc>
        <w:tc>
          <w:tcPr>
            <w:tcW w:w="7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05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Domarfrågor</w:t>
            </w:r>
          </w:p>
        </w:tc>
        <w:tc>
          <w:tcPr>
            <w:tcW w:w="136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left"/>
        </w:trPr>
        <w:tc>
          <w:tcPr>
            <w:tcW w:w="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Domarutbildning digital och praktik för F10 och P10.</w:t>
            </w:r>
          </w:p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I första hand tas domare från SK Iron, medlem.</w:t>
            </w:r>
          </w:p>
        </w:tc>
        <w:tc>
          <w:tcPr>
            <w:tcW w:w="136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IA</w:t>
            </w:r>
          </w:p>
        </w:tc>
      </w:tr>
      <w:tr>
        <w:trPr>
          <w:trHeight w:val="210" w:hRule="auto"/>
          <w:jc w:val="left"/>
        </w:trPr>
        <w:tc>
          <w:tcPr>
            <w:tcW w:w="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07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6.</w:t>
            </w:r>
          </w:p>
        </w:tc>
        <w:tc>
          <w:tcPr>
            <w:tcW w:w="7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05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Utbildningsfrågor</w:t>
            </w:r>
          </w:p>
        </w:tc>
        <w:tc>
          <w:tcPr>
            <w:tcW w:w="136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Den 4 maj mellan kl 09.00-17.30 anordnas första grundutbildningen SVFFD i klubblokalen, heldag. (24 st anmälda)</w:t>
            </w:r>
          </w:p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Ny projektor kommer köpas in till klubblokalen, befintlig duk fungerar bra.</w:t>
            </w:r>
          </w:p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Missat en Fairplay utbildning som var onsdag 10 april Upplands FF, behöver läggas in en bevakning. </w:t>
            </w:r>
          </w:p>
        </w:tc>
        <w:tc>
          <w:tcPr>
            <w:tcW w:w="136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IA, AH</w:t>
            </w:r>
          </w:p>
          <w:p>
            <w:pPr>
              <w:spacing w:before="1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</w:pPr>
          </w:p>
          <w:p>
            <w:pPr>
              <w:spacing w:before="1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IA, AH</w:t>
            </w:r>
          </w:p>
          <w:p>
            <w:pPr>
              <w:spacing w:before="1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</w:pPr>
          </w:p>
          <w:p>
            <w:pPr>
              <w:spacing w:before="1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ME</w:t>
            </w:r>
          </w:p>
          <w:p>
            <w:pPr>
              <w:spacing w:before="1" w:after="0" w:line="259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ML</w:t>
            </w:r>
          </w:p>
        </w:tc>
      </w:tr>
      <w:tr>
        <w:trPr>
          <w:trHeight w:val="225" w:hRule="auto"/>
          <w:jc w:val="left"/>
        </w:trPr>
        <w:tc>
          <w:tcPr>
            <w:tcW w:w="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07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7.</w:t>
            </w:r>
          </w:p>
        </w:tc>
        <w:tc>
          <w:tcPr>
            <w:tcW w:w="7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05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Material</w:t>
            </w:r>
          </w:p>
        </w:tc>
        <w:tc>
          <w:tcPr>
            <w:tcW w:w="136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10" w:hRule="auto"/>
          <w:jc w:val="left"/>
        </w:trPr>
        <w:tc>
          <w:tcPr>
            <w:tcW w:w="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Matchkläder till juniorer är beställda.</w:t>
            </w:r>
          </w:p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2 uppsättningar matchbollar 4:or.</w:t>
            </w:r>
          </w:p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2 uppsättningar matchbollar 5:or.</w:t>
            </w:r>
          </w:p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Det finns bollar (4:or) i förrådet.</w:t>
            </w:r>
          </w:p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Matchställ ska samlas in, sorteras och därefter delas ut.</w:t>
            </w:r>
          </w:p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Påfyllning till sjukvårdsväskor. Lista på utbud från XXL kommer sättas upp i materialförrådet. </w:t>
            </w:r>
          </w:p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Hjärtstartare finns vid omklädningsrummen.</w:t>
            </w:r>
          </w:p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Klubbkväll på XXL, när?</w:t>
            </w:r>
          </w:p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Material till förråden vid Grislösa behöver kollas.</w:t>
            </w:r>
          </w:p>
        </w:tc>
        <w:tc>
          <w:tcPr>
            <w:tcW w:w="136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ML</w:t>
            </w:r>
          </w:p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ML</w:t>
            </w:r>
          </w:p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ML</w:t>
            </w:r>
          </w:p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ML</w:t>
            </w:r>
          </w:p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IA</w:t>
            </w:r>
          </w:p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ML</w:t>
            </w:r>
          </w:p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ML</w:t>
            </w:r>
          </w:p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ML</w:t>
            </w:r>
          </w:p>
        </w:tc>
      </w:tr>
      <w:tr>
        <w:trPr>
          <w:trHeight w:val="225" w:hRule="auto"/>
          <w:jc w:val="left"/>
        </w:trPr>
        <w:tc>
          <w:tcPr>
            <w:tcW w:w="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" w:after="0" w:line="259"/>
              <w:ind w:right="0" w:left="107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8.</w:t>
            </w:r>
          </w:p>
        </w:tc>
        <w:tc>
          <w:tcPr>
            <w:tcW w:w="7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" w:after="0" w:line="259"/>
              <w:ind w:right="0" w:left="105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Förrådsfrågor</w:t>
            </w:r>
          </w:p>
        </w:tc>
        <w:tc>
          <w:tcPr>
            <w:tcW w:w="136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0" w:hRule="auto"/>
          <w:jc w:val="left"/>
        </w:trPr>
        <w:tc>
          <w:tcPr>
            <w:tcW w:w="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Taket är lagat.</w:t>
            </w:r>
          </w:p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Ny låskolv till materialförrådet på gaveln. Nycklar lämnas till Johanna på kansliet för att kunna kvitteras ut.</w:t>
            </w:r>
          </w:p>
        </w:tc>
        <w:tc>
          <w:tcPr>
            <w:tcW w:w="136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AH</w:t>
            </w:r>
          </w:p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KS</w:t>
            </w:r>
          </w:p>
        </w:tc>
      </w:tr>
      <w:tr>
        <w:trPr>
          <w:trHeight w:val="225" w:hRule="auto"/>
          <w:jc w:val="left"/>
        </w:trPr>
        <w:tc>
          <w:tcPr>
            <w:tcW w:w="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" w:after="0" w:line="259"/>
              <w:ind w:right="0" w:left="107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9.</w:t>
            </w:r>
          </w:p>
        </w:tc>
        <w:tc>
          <w:tcPr>
            <w:tcW w:w="7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" w:after="0" w:line="259"/>
              <w:ind w:right="0" w:left="105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Kioskfrågor</w:t>
            </w:r>
          </w:p>
        </w:tc>
        <w:tc>
          <w:tcPr>
            <w:tcW w:w="136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Kioskansvariga blir kvar denna säsong. </w:t>
            </w:r>
          </w:p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Kioskansvariga bjuds in till nästa möte. </w:t>
            </w:r>
          </w:p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Fotbollsstrumpor, mfl saker att sälja i kiosken. </w:t>
            </w:r>
          </w:p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36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IA</w:t>
            </w:r>
          </w:p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" w:after="0" w:line="259"/>
              <w:ind w:right="0" w:left="107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10.</w:t>
            </w:r>
          </w:p>
        </w:tc>
        <w:tc>
          <w:tcPr>
            <w:tcW w:w="7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" w:after="0" w:line="259"/>
              <w:ind w:right="0" w:left="105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Information från ungdomsansvarig</w:t>
            </w:r>
          </w:p>
        </w:tc>
        <w:tc>
          <w:tcPr>
            <w:tcW w:w="136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10" w:hRule="auto"/>
          <w:jc w:val="left"/>
        </w:trPr>
        <w:tc>
          <w:tcPr>
            <w:tcW w:w="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05" w:firstLine="0"/>
              <w:jc w:val="left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Utdrag gällande belastningsutdrag ska lämnas in till kansliet under april 2024. Ny funktion finns att skicka in utdraget digitalt vilket förespråkas. 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Påminnelse kommer skickas ut!</w:t>
            </w:r>
          </w:p>
          <w:p>
            <w:pPr>
              <w:spacing w:before="0" w:after="0" w:line="259"/>
              <w:ind w:right="0" w:left="105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</w:p>
        </w:tc>
        <w:tc>
          <w:tcPr>
            <w:tcW w:w="136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" w:after="0" w:line="259"/>
              <w:ind w:right="0" w:left="106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IA/AH</w:t>
            </w:r>
          </w:p>
        </w:tc>
      </w:tr>
      <w:tr>
        <w:trPr>
          <w:trHeight w:val="225" w:hRule="auto"/>
          <w:jc w:val="left"/>
        </w:trPr>
        <w:tc>
          <w:tcPr>
            <w:tcW w:w="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" w:after="0" w:line="259"/>
              <w:ind w:right="0" w:left="107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11.</w:t>
            </w:r>
          </w:p>
        </w:tc>
        <w:tc>
          <w:tcPr>
            <w:tcW w:w="777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" w:after="0" w:line="259"/>
              <w:ind w:right="0" w:left="105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Information från senioransvarig</w:t>
            </w:r>
          </w:p>
        </w:tc>
        <w:tc>
          <w:tcPr>
            <w:tcW w:w="106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40" w:hRule="auto"/>
          <w:jc w:val="left"/>
        </w:trPr>
        <w:tc>
          <w:tcPr>
            <w:tcW w:w="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7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05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Vakant</w:t>
            </w:r>
          </w:p>
        </w:tc>
        <w:tc>
          <w:tcPr>
            <w:tcW w:w="106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2" w:hRule="auto"/>
          <w:jc w:val="left"/>
        </w:trPr>
        <w:tc>
          <w:tcPr>
            <w:tcW w:w="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12.</w:t>
            </w:r>
          </w:p>
        </w:tc>
        <w:tc>
          <w:tcPr>
            <w:tcW w:w="777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" w:after="0" w:line="259"/>
              <w:ind w:right="0" w:left="105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Lagfrågor övrigt</w:t>
            </w:r>
          </w:p>
        </w:tc>
        <w:tc>
          <w:tcPr>
            <w:tcW w:w="106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0" w:hRule="auto"/>
          <w:jc w:val="left"/>
        </w:trPr>
        <w:tc>
          <w:tcPr>
            <w:tcW w:w="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7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10" w:hRule="auto"/>
          <w:jc w:val="left"/>
        </w:trPr>
        <w:tc>
          <w:tcPr>
            <w:tcW w:w="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" w:after="0" w:line="259"/>
              <w:ind w:right="0" w:left="107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13.</w:t>
            </w:r>
          </w:p>
        </w:tc>
        <w:tc>
          <w:tcPr>
            <w:tcW w:w="777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" w:after="0" w:line="259"/>
              <w:ind w:right="0" w:left="105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Planer och anläggning</w:t>
            </w:r>
          </w:p>
        </w:tc>
        <w:tc>
          <w:tcPr>
            <w:tcW w:w="106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95" w:hRule="auto"/>
          <w:jc w:val="left"/>
        </w:trPr>
        <w:tc>
          <w:tcPr>
            <w:tcW w:w="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7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07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14</w:t>
            </w:r>
          </w:p>
        </w:tc>
        <w:tc>
          <w:tcPr>
            <w:tcW w:w="777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05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Ekonomi</w:t>
            </w:r>
          </w:p>
        </w:tc>
        <w:tc>
          <w:tcPr>
            <w:tcW w:w="106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7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Budgeten är klubbad på årsmötet.</w:t>
            </w:r>
          </w:p>
        </w:tc>
        <w:tc>
          <w:tcPr>
            <w:tcW w:w="106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" w:after="0" w:line="259"/>
              <w:ind w:right="0" w:left="107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15.</w:t>
            </w:r>
          </w:p>
        </w:tc>
        <w:tc>
          <w:tcPr>
            <w:tcW w:w="777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" w:after="0" w:line="259"/>
              <w:ind w:right="0" w:left="105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Kansliet</w:t>
            </w:r>
          </w:p>
        </w:tc>
        <w:tc>
          <w:tcPr>
            <w:tcW w:w="106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10" w:hRule="auto"/>
          <w:jc w:val="left"/>
        </w:trPr>
        <w:tc>
          <w:tcPr>
            <w:tcW w:w="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7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" w:after="0" w:line="259"/>
              <w:ind w:right="0" w:left="107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16.</w:t>
            </w:r>
          </w:p>
        </w:tc>
        <w:tc>
          <w:tcPr>
            <w:tcW w:w="777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" w:after="0" w:line="259"/>
              <w:ind w:right="0" w:left="105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Årshjul</w:t>
            </w:r>
          </w:p>
        </w:tc>
        <w:tc>
          <w:tcPr>
            <w:tcW w:w="106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95" w:hRule="auto"/>
          <w:jc w:val="left"/>
        </w:trPr>
        <w:tc>
          <w:tcPr>
            <w:tcW w:w="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7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Mars: </w:t>
            </w:r>
          </w:p>
          <w:p>
            <w:pPr>
              <w:numPr>
                <w:ilvl w:val="0"/>
                <w:numId w:val="147"/>
              </w:numPr>
              <w:spacing w:before="0" w:after="0" w:line="259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Domarutbildning</w:t>
            </w:r>
          </w:p>
          <w:p>
            <w:pPr>
              <w:numPr>
                <w:ilvl w:val="0"/>
                <w:numId w:val="147"/>
              </w:numPr>
              <w:spacing w:before="0" w:after="0" w:line="259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Årsmöte</w:t>
            </w:r>
          </w:p>
          <w:p>
            <w:pPr>
              <w:numPr>
                <w:ilvl w:val="0"/>
                <w:numId w:val="147"/>
              </w:numPr>
              <w:spacing w:before="0" w:after="0" w:line="259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Serieläggningsmöte</w:t>
            </w:r>
          </w:p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   April:</w:t>
            </w:r>
          </w:p>
          <w:p>
            <w:pPr>
              <w:numPr>
                <w:ilvl w:val="0"/>
                <w:numId w:val="149"/>
              </w:numPr>
              <w:spacing w:before="0" w:after="0" w:line="259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Domartillsättning</w:t>
            </w:r>
          </w:p>
          <w:p>
            <w:pPr>
              <w:numPr>
                <w:ilvl w:val="0"/>
                <w:numId w:val="149"/>
              </w:numPr>
              <w:spacing w:before="0" w:after="0" w:line="259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Inventering (mål/nät) </w:t>
            </w:r>
          </w:p>
          <w:p>
            <w:pPr>
              <w:numPr>
                <w:ilvl w:val="0"/>
                <w:numId w:val="149"/>
              </w:numPr>
              <w:spacing w:before="0" w:after="0" w:line="259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Kioskgenomgång</w:t>
            </w:r>
          </w:p>
          <w:p>
            <w:pPr>
              <w:numPr>
                <w:ilvl w:val="0"/>
                <w:numId w:val="149"/>
              </w:numPr>
              <w:spacing w:before="0" w:after="0" w:line="259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Fotbollensdag</w:t>
            </w:r>
          </w:p>
          <w:p>
            <w:pPr>
              <w:numPr>
                <w:ilvl w:val="0"/>
                <w:numId w:val="149"/>
              </w:numPr>
              <w:spacing w:before="0" w:after="0" w:line="259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Beställa ritsning, meddela kansliet (Johanna)</w:t>
            </w:r>
          </w:p>
        </w:tc>
        <w:tc>
          <w:tcPr>
            <w:tcW w:w="106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" w:after="0" w:line="259"/>
              <w:ind w:right="0" w:left="107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17.</w:t>
            </w:r>
          </w:p>
        </w:tc>
        <w:tc>
          <w:tcPr>
            <w:tcW w:w="777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" w:after="0" w:line="259"/>
              <w:ind w:right="0" w:left="105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Frågor till och från KS</w:t>
            </w:r>
          </w:p>
        </w:tc>
        <w:tc>
          <w:tcPr>
            <w:tcW w:w="106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7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Datum för Irondagen har inte kommit.</w:t>
            </w:r>
          </w:p>
        </w:tc>
        <w:tc>
          <w:tcPr>
            <w:tcW w:w="106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07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18.</w:t>
            </w:r>
          </w:p>
        </w:tc>
        <w:tc>
          <w:tcPr>
            <w:tcW w:w="777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05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Laget.se</w:t>
            </w:r>
          </w:p>
        </w:tc>
        <w:tc>
          <w:tcPr>
            <w:tcW w:w="106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7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05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Röda tråden är uppdaterad på laget.</w:t>
            </w:r>
          </w:p>
        </w:tc>
        <w:tc>
          <w:tcPr>
            <w:tcW w:w="106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" w:after="0" w:line="259"/>
              <w:ind w:right="0" w:left="107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19.</w:t>
            </w:r>
          </w:p>
        </w:tc>
        <w:tc>
          <w:tcPr>
            <w:tcW w:w="777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" w:after="0" w:line="259"/>
              <w:ind w:right="0" w:left="105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Övriga frågor</w:t>
            </w:r>
          </w:p>
        </w:tc>
        <w:tc>
          <w:tcPr>
            <w:tcW w:w="106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95" w:hRule="auto"/>
          <w:jc w:val="left"/>
        </w:trPr>
        <w:tc>
          <w:tcPr>
            <w:tcW w:w="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7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Fler ledamöter behövs i styrelsen, information kommer skickas ut.</w:t>
            </w:r>
          </w:p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Att ha tagit kontakt med inför nästa möte:</w:t>
            </w:r>
          </w:p>
          <w:p>
            <w:pPr>
              <w:numPr>
                <w:ilvl w:val="0"/>
                <w:numId w:val="173"/>
              </w:numPr>
              <w:spacing w:before="0" w:after="0" w:line="259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Domaransvariga </w:t>
            </w:r>
          </w:p>
          <w:p>
            <w:pPr>
              <w:numPr>
                <w:ilvl w:val="0"/>
                <w:numId w:val="173"/>
              </w:numPr>
              <w:spacing w:before="0" w:after="0" w:line="259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Kioskansvarig </w:t>
            </w:r>
          </w:p>
          <w:p>
            <w:pPr>
              <w:numPr>
                <w:ilvl w:val="0"/>
                <w:numId w:val="173"/>
              </w:numPr>
              <w:spacing w:before="0" w:after="0" w:line="259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Inventering av mål </w:t>
            </w:r>
          </w:p>
          <w:p>
            <w:pPr>
              <w:numPr>
                <w:ilvl w:val="0"/>
                <w:numId w:val="173"/>
              </w:numPr>
              <w:spacing w:before="0" w:after="0" w:line="259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Fler ledamöter i styrelsen </w:t>
            </w:r>
          </w:p>
          <w:p>
            <w:pPr>
              <w:numPr>
                <w:ilvl w:val="0"/>
                <w:numId w:val="173"/>
              </w:numPr>
              <w:spacing w:before="0" w:after="0" w:line="259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Ritsning av planer kontakt med Johanna </w:t>
            </w:r>
          </w:p>
        </w:tc>
        <w:tc>
          <w:tcPr>
            <w:tcW w:w="106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IA</w:t>
            </w:r>
          </w:p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IA</w:t>
            </w:r>
          </w:p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IA</w:t>
            </w:r>
          </w:p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KS</w:t>
            </w:r>
          </w:p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IA</w:t>
            </w:r>
          </w:p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KS</w:t>
            </w:r>
          </w:p>
        </w:tc>
      </w:tr>
      <w:tr>
        <w:trPr>
          <w:trHeight w:val="225" w:hRule="auto"/>
          <w:jc w:val="left"/>
        </w:trPr>
        <w:tc>
          <w:tcPr>
            <w:tcW w:w="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" w:after="0" w:line="259"/>
              <w:ind w:right="0" w:left="107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20.</w:t>
            </w:r>
          </w:p>
        </w:tc>
        <w:tc>
          <w:tcPr>
            <w:tcW w:w="777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" w:after="0" w:line="259"/>
              <w:ind w:right="0" w:left="105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Nästa möte</w:t>
            </w:r>
          </w:p>
        </w:tc>
        <w:tc>
          <w:tcPr>
            <w:tcW w:w="106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7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" w:after="0" w:line="259"/>
              <w:ind w:right="0" w:left="105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Nästa ordinarie styrelsemöte måndagen den 13 maj kl 18.30 i klubblokalen.</w:t>
            </w:r>
          </w:p>
        </w:tc>
        <w:tc>
          <w:tcPr>
            <w:tcW w:w="106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07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21.</w:t>
            </w:r>
          </w:p>
        </w:tc>
        <w:tc>
          <w:tcPr>
            <w:tcW w:w="777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05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Möte avslutas</w:t>
            </w:r>
          </w:p>
        </w:tc>
        <w:tc>
          <w:tcPr>
            <w:tcW w:w="106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13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64" w:after="0" w:line="259"/>
        <w:ind w:right="0" w:left="12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Vid protokollet: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ab/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Justerat av: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_________________________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______________________</w:t>
      </w:r>
    </w:p>
    <w:p>
      <w:pPr>
        <w:spacing w:before="34" w:after="0" w:line="259"/>
        <w:ind w:right="0" w:left="12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Helen Kyller Mård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ab/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Kjell Sundberg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num w:numId="35">
    <w:abstractNumId w:val="24"/>
  </w:num>
  <w:num w:numId="46">
    <w:abstractNumId w:val="18"/>
  </w:num>
  <w:num w:numId="147">
    <w:abstractNumId w:val="12"/>
  </w:num>
  <w:num w:numId="149">
    <w:abstractNumId w:val="6"/>
  </w:num>
  <w:num w:numId="17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numbering.xml" Id="docRId3" Type="http://schemas.openxmlformats.org/officeDocument/2006/relationships/numbering" /><Relationship Target="embeddings/oleObject0.bin" Id="docRId0" Type="http://schemas.openxmlformats.org/officeDocument/2006/relationships/oleObject" /><Relationship TargetMode="External" Target="http://www.laget.se/" Id="docRId2" Type="http://schemas.openxmlformats.org/officeDocument/2006/relationships/hyperlink" /><Relationship Target="styles.xml" Id="docRId4" Type="http://schemas.openxmlformats.org/officeDocument/2006/relationships/styles" /></Relationships>
</file>