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DD" w:rsidRDefault="00700EDD" w:rsidP="00AB475A">
      <w:pPr>
        <w:pStyle w:val="Ingetavstnd"/>
        <w:jc w:val="center"/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</w:pPr>
      <w:r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>Minnesanteckningar</w:t>
      </w:r>
      <w:r w:rsidR="00AB475A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 xml:space="preserve"> </w:t>
      </w:r>
    </w:p>
    <w:p w:rsidR="00AB475A" w:rsidRPr="00AB475A" w:rsidRDefault="00AB475A" w:rsidP="00AB475A">
      <w:pPr>
        <w:pStyle w:val="Ingetavstnd"/>
        <w:jc w:val="center"/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</w:pPr>
      <w:r w:rsidRPr="00AB475A">
        <w:rPr>
          <w:rFonts w:ascii="Times New Roman" w:hAnsi="Times New Roman" w:cs="Times New Roman"/>
          <w:b/>
          <w:kern w:val="36"/>
          <w:sz w:val="40"/>
          <w:szCs w:val="24"/>
          <w:lang w:eastAsia="sv-SE"/>
        </w:rPr>
        <w:t>Föräldramöte SK Iron Flickor 02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AB475A">
        <w:rPr>
          <w:rFonts w:ascii="Times New Roman" w:hAnsi="Times New Roman" w:cs="Times New Roman"/>
          <w:sz w:val="24"/>
          <w:szCs w:val="24"/>
          <w:lang w:eastAsia="sv-SE"/>
        </w:rPr>
        <w:br/>
      </w:r>
      <w:r w:rsidRPr="00C80DA5">
        <w:rPr>
          <w:rFonts w:ascii="Times New Roman" w:hAnsi="Times New Roman" w:cs="Times New Roman"/>
          <w:b/>
          <w:sz w:val="24"/>
          <w:szCs w:val="24"/>
          <w:lang w:eastAsia="sv-SE"/>
        </w:rPr>
        <w:t>När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:</w:t>
      </w:r>
      <w:r w:rsidR="00C80DA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AB475A">
        <w:rPr>
          <w:rFonts w:ascii="Times New Roman" w:hAnsi="Times New Roman" w:cs="Times New Roman"/>
          <w:sz w:val="24"/>
          <w:szCs w:val="24"/>
          <w:lang w:eastAsia="sv-SE"/>
        </w:rPr>
        <w:t>Torsdag</w:t>
      </w:r>
      <w:proofErr w:type="gramEnd"/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den 14 mars kl 19:30-21</w:t>
      </w:r>
      <w:r w:rsidR="00F050B7">
        <w:rPr>
          <w:rFonts w:ascii="Times New Roman" w:hAnsi="Times New Roman" w:cs="Times New Roman"/>
          <w:sz w:val="24"/>
          <w:szCs w:val="24"/>
          <w:lang w:eastAsia="sv-SE"/>
        </w:rPr>
        <w:t>.00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 w:rsidRPr="00C80DA5">
        <w:rPr>
          <w:rFonts w:ascii="Times New Roman" w:hAnsi="Times New Roman" w:cs="Times New Roman"/>
          <w:b/>
          <w:sz w:val="24"/>
          <w:szCs w:val="24"/>
          <w:lang w:eastAsia="sv-SE"/>
        </w:rPr>
        <w:t>Var</w:t>
      </w:r>
      <w:r>
        <w:rPr>
          <w:rFonts w:ascii="Times New Roman" w:hAnsi="Times New Roman" w:cs="Times New Roman"/>
          <w:sz w:val="24"/>
          <w:szCs w:val="24"/>
          <w:lang w:eastAsia="sv-SE"/>
        </w:rPr>
        <w:t>:</w:t>
      </w:r>
      <w:r w:rsidR="00C80DA5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t>Irons klubblokal vid Björkvallen.</w:t>
      </w:r>
      <w:r w:rsidRPr="00AB475A">
        <w:rPr>
          <w:rFonts w:ascii="Times New Roman" w:hAnsi="Times New Roman" w:cs="Times New Roman"/>
          <w:sz w:val="24"/>
          <w:szCs w:val="24"/>
          <w:lang w:eastAsia="sv-SE"/>
        </w:rPr>
        <w:br/>
      </w:r>
    </w:p>
    <w:p w:rsidR="00AB475A" w:rsidRPr="00EE5371" w:rsidRDefault="00EE5371" w:rsidP="00AB475A">
      <w:pPr>
        <w:pStyle w:val="Ingetavstnd"/>
        <w:rPr>
          <w:rFonts w:ascii="Times New Roman" w:hAnsi="Times New Roman" w:cs="Times New Roman"/>
          <w:b/>
          <w:i/>
          <w:sz w:val="24"/>
          <w:szCs w:val="24"/>
          <w:lang w:eastAsia="sv-SE"/>
        </w:rPr>
      </w:pPr>
      <w:r w:rsidRPr="00EE5371">
        <w:rPr>
          <w:rFonts w:ascii="Times New Roman" w:hAnsi="Times New Roman" w:cs="Times New Roman"/>
          <w:b/>
          <w:i/>
          <w:sz w:val="24"/>
          <w:szCs w:val="24"/>
          <w:lang w:eastAsia="sv-SE"/>
        </w:rPr>
        <w:t>Observera att viss information</w:t>
      </w:r>
      <w:r w:rsidR="00174171">
        <w:rPr>
          <w:rFonts w:ascii="Times New Roman" w:hAnsi="Times New Roman" w:cs="Times New Roman"/>
          <w:b/>
          <w:i/>
          <w:sz w:val="24"/>
          <w:szCs w:val="24"/>
          <w:lang w:eastAsia="sv-SE"/>
        </w:rPr>
        <w:t xml:space="preserve"> </w:t>
      </w:r>
      <w:r w:rsidRPr="00EE5371">
        <w:rPr>
          <w:rFonts w:ascii="Times New Roman" w:hAnsi="Times New Roman" w:cs="Times New Roman"/>
          <w:b/>
          <w:i/>
          <w:sz w:val="24"/>
          <w:szCs w:val="24"/>
          <w:lang w:eastAsia="sv-SE"/>
        </w:rPr>
        <w:t xml:space="preserve">som står i dessa minnesanteckningar inte fanns tillgängliga den 14 mars, men vi har valt att lägga till detta så att viktig information inte missas. </w:t>
      </w:r>
    </w:p>
    <w:p w:rsidR="00AB475A" w:rsidRDefault="00AB475A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Pr="00B05347" w:rsidRDefault="00AB475A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B05347">
        <w:rPr>
          <w:rFonts w:ascii="Times New Roman" w:hAnsi="Times New Roman" w:cs="Times New Roman"/>
          <w:b/>
          <w:sz w:val="24"/>
          <w:szCs w:val="24"/>
          <w:lang w:eastAsia="sv-SE"/>
        </w:rPr>
        <w:t>Välkomna</w:t>
      </w:r>
      <w:r w:rsidR="00760DCF" w:rsidRPr="00B05347">
        <w:rPr>
          <w:rFonts w:ascii="Times New Roman" w:hAnsi="Times New Roman" w:cs="Times New Roman"/>
          <w:b/>
          <w:sz w:val="24"/>
          <w:szCs w:val="24"/>
          <w:lang w:eastAsia="sv-SE"/>
        </w:rPr>
        <w:t>!</w:t>
      </w:r>
    </w:p>
    <w:p w:rsidR="00700EDD" w:rsidRDefault="00700EDD" w:rsidP="00700EDD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Tränarna hälsade föräldrarna välkomna till mötet. Tre föräldrar utöver tränarna hade möjlighet att komma på föräldramötet.</w:t>
      </w:r>
    </w:p>
    <w:p w:rsidR="00B05347" w:rsidRDefault="00B05347" w:rsidP="00700EDD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Pr="00B05347" w:rsidRDefault="00AB475A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B05347">
        <w:rPr>
          <w:rFonts w:ascii="Times New Roman" w:hAnsi="Times New Roman" w:cs="Times New Roman"/>
          <w:b/>
          <w:sz w:val="24"/>
          <w:szCs w:val="24"/>
          <w:lang w:eastAsia="sv-SE"/>
        </w:rPr>
        <w:t>Information om lagets organisation</w:t>
      </w:r>
    </w:p>
    <w:p w:rsidR="00700EDD" w:rsidRDefault="00700EDD" w:rsidP="00700EDD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Inför årets säsong har vi skrivit ner i ett dokument hur organisationen för F-02 laget ser ut. Vi gick igenom delar av detta dokument och delade ut kopia på det till föräldrarna. Dokumentet finns tillgängligt på F-02</w:t>
      </w:r>
      <w:r w:rsidR="00B05347">
        <w:rPr>
          <w:rFonts w:ascii="Times New Roman" w:hAnsi="Times New Roman" w:cs="Times New Roman"/>
          <w:sz w:val="24"/>
          <w:szCs w:val="24"/>
          <w:lang w:eastAsia="sv-SE"/>
        </w:rPr>
        <w:t xml:space="preserve"> hemsida under fliken Dokument, "Föräldrainformation F-02 2013". </w:t>
      </w:r>
      <w:r w:rsidR="00B05347" w:rsidRPr="00CA40A7">
        <w:rPr>
          <w:rFonts w:ascii="Times New Roman" w:hAnsi="Times New Roman" w:cs="Times New Roman"/>
          <w:b/>
          <w:sz w:val="24"/>
          <w:szCs w:val="24"/>
          <w:lang w:eastAsia="sv-SE"/>
        </w:rPr>
        <w:t>Viktigt att alla föräldrar tar del av detta.</w:t>
      </w:r>
      <w:r w:rsidR="00B05347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="00A40E41">
        <w:rPr>
          <w:rFonts w:ascii="Times New Roman" w:hAnsi="Times New Roman" w:cs="Times New Roman"/>
          <w:sz w:val="24"/>
          <w:szCs w:val="24"/>
          <w:lang w:eastAsia="sv-SE"/>
        </w:rPr>
        <w:t>Vi kommer att iordningställa en lista med alla föräldrars/spelares telefonnummer/mailadresser.</w:t>
      </w:r>
    </w:p>
    <w:p w:rsidR="00B05347" w:rsidRDefault="00B05347" w:rsidP="00700EDD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AB475A" w:rsidRPr="00B05347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B05347">
        <w:rPr>
          <w:rFonts w:ascii="Times New Roman" w:hAnsi="Times New Roman" w:cs="Times New Roman"/>
          <w:b/>
          <w:sz w:val="24"/>
          <w:szCs w:val="24"/>
          <w:lang w:eastAsia="sv-SE"/>
        </w:rPr>
        <w:t>S</w:t>
      </w:r>
      <w:r w:rsidR="00AB475A" w:rsidRPr="00B05347">
        <w:rPr>
          <w:rFonts w:ascii="Times New Roman" w:hAnsi="Times New Roman" w:cs="Times New Roman"/>
          <w:b/>
          <w:sz w:val="24"/>
          <w:szCs w:val="24"/>
          <w:lang w:eastAsia="sv-SE"/>
        </w:rPr>
        <w:t>kyldig</w:t>
      </w:r>
      <w:r w:rsidRPr="00B05347">
        <w:rPr>
          <w:rFonts w:ascii="Times New Roman" w:hAnsi="Times New Roman" w:cs="Times New Roman"/>
          <w:b/>
          <w:sz w:val="24"/>
          <w:szCs w:val="24"/>
          <w:lang w:eastAsia="sv-SE"/>
        </w:rPr>
        <w:t>heter och rättigheter på och inför träningar och matcher</w:t>
      </w:r>
    </w:p>
    <w:p w:rsidR="00B05347" w:rsidRDefault="00B05347" w:rsidP="00B05347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Denna punkt gicks igenom och finns också i dokumentet ovan (</w:t>
      </w:r>
      <w:r w:rsidR="00113F13">
        <w:rPr>
          <w:rFonts w:ascii="Times New Roman" w:hAnsi="Times New Roman" w:cs="Times New Roman"/>
          <w:sz w:val="24"/>
          <w:szCs w:val="24"/>
          <w:lang w:eastAsia="sv-SE"/>
        </w:rPr>
        <w:t>"Föräldrainformation F-02 2013")</w:t>
      </w:r>
      <w:r>
        <w:rPr>
          <w:rFonts w:ascii="Times New Roman" w:hAnsi="Times New Roman" w:cs="Times New Roman"/>
          <w:sz w:val="24"/>
          <w:szCs w:val="24"/>
          <w:lang w:eastAsia="sv-SE"/>
        </w:rPr>
        <w:t>. De skyldigheter och rättigheter som vi har i vår lathund för F-02 är helt i överensstämmelse med det policydokument som är framtaget av SK Iron 2013.</w:t>
      </w:r>
    </w:p>
    <w:p w:rsidR="00B05347" w:rsidRDefault="00B05347" w:rsidP="00B05347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Pr="00511ADF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511ADF">
        <w:rPr>
          <w:rFonts w:ascii="Times New Roman" w:hAnsi="Times New Roman" w:cs="Times New Roman"/>
          <w:b/>
          <w:sz w:val="24"/>
          <w:szCs w:val="24"/>
          <w:lang w:eastAsia="sv-SE"/>
        </w:rPr>
        <w:t>Träningar under VT-2013</w:t>
      </w:r>
    </w:p>
    <w:p w:rsidR="00EE5371" w:rsidRDefault="00511ADF" w:rsidP="00113F1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Vi har bokat in </w:t>
      </w:r>
      <w:r w:rsidRPr="00CA40A7">
        <w:rPr>
          <w:rFonts w:ascii="Times New Roman" w:hAnsi="Times New Roman" w:cs="Times New Roman"/>
          <w:b/>
          <w:sz w:val="24"/>
          <w:szCs w:val="24"/>
          <w:lang w:eastAsia="sv-SE"/>
        </w:rPr>
        <w:t>sporthallen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söndagen den 7 april kl 08.45-10.00 och söndagen den 14 april kl. 08.45-10.00 för att vara säkra på att få lite fotbollsträning inför Bälinge-cupen den 20 </w:t>
      </w:r>
      <w:r w:rsidR="00EE5371">
        <w:rPr>
          <w:rFonts w:ascii="Times New Roman" w:hAnsi="Times New Roman" w:cs="Times New Roman"/>
          <w:sz w:val="24"/>
          <w:szCs w:val="24"/>
          <w:lang w:eastAsia="sv-SE"/>
        </w:rPr>
        <w:t>april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. </w:t>
      </w:r>
    </w:p>
    <w:p w:rsidR="00113F13" w:rsidRDefault="00113F13" w:rsidP="00113F1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 w:rsidRPr="003B0EE6">
        <w:rPr>
          <w:rFonts w:ascii="Times New Roman" w:hAnsi="Times New Roman" w:cs="Times New Roman"/>
          <w:b/>
          <w:sz w:val="24"/>
          <w:szCs w:val="24"/>
          <w:lang w:eastAsia="sv-SE"/>
        </w:rPr>
        <w:t>Grusträningen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="00CA40A7">
        <w:rPr>
          <w:rFonts w:ascii="Times New Roman" w:hAnsi="Times New Roman" w:cs="Times New Roman"/>
          <w:sz w:val="24"/>
          <w:szCs w:val="24"/>
          <w:lang w:eastAsia="sv-SE"/>
        </w:rPr>
        <w:t xml:space="preserve">på Björkvallen 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var menad att börja vecka 12, men vädret har varit för kallt så grusträningen börjar troligen tidigast v. 14 (påsklovsveckan). Tisdagar kl. 18.30 - 19.30 och torsdagar kl. </w:t>
      </w:r>
      <w:proofErr w:type="gramStart"/>
      <w:r>
        <w:rPr>
          <w:rFonts w:ascii="Times New Roman" w:hAnsi="Times New Roman" w:cs="Times New Roman"/>
          <w:sz w:val="24"/>
          <w:szCs w:val="24"/>
          <w:lang w:eastAsia="sv-SE"/>
        </w:rPr>
        <w:t>17.30-18.30</w:t>
      </w:r>
      <w:proofErr w:type="gramEnd"/>
      <w:r>
        <w:rPr>
          <w:rFonts w:ascii="Times New Roman" w:hAnsi="Times New Roman" w:cs="Times New Roman"/>
          <w:sz w:val="24"/>
          <w:szCs w:val="24"/>
          <w:lang w:eastAsia="sv-SE"/>
        </w:rPr>
        <w:t>.</w:t>
      </w:r>
    </w:p>
    <w:p w:rsidR="003B0EE6" w:rsidRDefault="003B0EE6" w:rsidP="00113F1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 w:rsidRPr="00511ADF">
        <w:rPr>
          <w:rFonts w:ascii="Times New Roman" w:hAnsi="Times New Roman" w:cs="Times New Roman"/>
          <w:b/>
          <w:sz w:val="24"/>
          <w:szCs w:val="24"/>
          <w:lang w:eastAsia="sv-SE"/>
        </w:rPr>
        <w:t>Grästräningens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start </w:t>
      </w:r>
      <w:r w:rsidR="00CA40A7">
        <w:rPr>
          <w:rFonts w:ascii="Times New Roman" w:hAnsi="Times New Roman" w:cs="Times New Roman"/>
          <w:sz w:val="24"/>
          <w:szCs w:val="24"/>
          <w:lang w:eastAsia="sv-SE"/>
        </w:rPr>
        <w:t xml:space="preserve">på Björkvallen 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är helt beroende av vädret och starten återkommer vi till. Tiderna blir tisdagar och torsdagar kl. </w:t>
      </w:r>
      <w:proofErr w:type="gramStart"/>
      <w:r>
        <w:rPr>
          <w:rFonts w:ascii="Times New Roman" w:hAnsi="Times New Roman" w:cs="Times New Roman"/>
          <w:sz w:val="24"/>
          <w:szCs w:val="24"/>
          <w:lang w:eastAsia="sv-SE"/>
        </w:rPr>
        <w:t>18.00-19.30</w:t>
      </w:r>
      <w:proofErr w:type="gramEnd"/>
      <w:r>
        <w:rPr>
          <w:rFonts w:ascii="Times New Roman" w:hAnsi="Times New Roman" w:cs="Times New Roman"/>
          <w:sz w:val="24"/>
          <w:szCs w:val="24"/>
          <w:lang w:eastAsia="sv-SE"/>
        </w:rPr>
        <w:t xml:space="preserve"> på 7-mannaplanerna väster om A-plan.</w:t>
      </w:r>
    </w:p>
    <w:p w:rsidR="003B0EE6" w:rsidRDefault="003B0EE6" w:rsidP="00113F1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Pr="00511ADF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511ADF">
        <w:rPr>
          <w:rFonts w:ascii="Times New Roman" w:hAnsi="Times New Roman" w:cs="Times New Roman"/>
          <w:b/>
          <w:sz w:val="24"/>
          <w:szCs w:val="24"/>
          <w:lang w:eastAsia="sv-SE"/>
        </w:rPr>
        <w:t>Matcher under VT-2013</w:t>
      </w:r>
    </w:p>
    <w:p w:rsidR="003B0EE6" w:rsidRDefault="003B0EE6" w:rsidP="003B0EE6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Fullständigt matchschema kommer att finnas </w:t>
      </w:r>
      <w:r w:rsidR="00D46811">
        <w:rPr>
          <w:rFonts w:ascii="Times New Roman" w:hAnsi="Times New Roman" w:cs="Times New Roman"/>
          <w:sz w:val="24"/>
          <w:szCs w:val="24"/>
          <w:lang w:eastAsia="sv-SE"/>
        </w:rPr>
        <w:t>tillgängligt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senast den 1 april. Första matchen kommer att spelas senast den 1 maj. Vi lägger ut komplett matchschema på vår hemsida så fort den finns tillgänglig via Upplands fotbollförbund.</w:t>
      </w:r>
    </w:p>
    <w:p w:rsidR="003B0EE6" w:rsidRDefault="003B0EE6" w:rsidP="003B0EE6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Pr="00511ADF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511ADF">
        <w:rPr>
          <w:rFonts w:ascii="Times New Roman" w:hAnsi="Times New Roman" w:cs="Times New Roman"/>
          <w:b/>
          <w:sz w:val="24"/>
          <w:szCs w:val="24"/>
          <w:lang w:eastAsia="sv-SE"/>
        </w:rPr>
        <w:t>Cuper under VT-2013</w:t>
      </w:r>
    </w:p>
    <w:p w:rsidR="00511ADF" w:rsidRDefault="00511ADF" w:rsidP="00511ADF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Se dokument på F-02 hemsida under fliken Dokument, </w:t>
      </w:r>
      <w:r w:rsidR="00C14DD3">
        <w:rPr>
          <w:rFonts w:ascii="Times New Roman" w:hAnsi="Times New Roman" w:cs="Times New Roman"/>
          <w:sz w:val="24"/>
          <w:szCs w:val="24"/>
          <w:lang w:eastAsia="sv-SE"/>
        </w:rPr>
        <w:t xml:space="preserve">"Kom ihåg </w:t>
      </w:r>
      <w:r>
        <w:rPr>
          <w:rFonts w:ascii="Times New Roman" w:hAnsi="Times New Roman" w:cs="Times New Roman"/>
          <w:sz w:val="24"/>
          <w:szCs w:val="24"/>
          <w:lang w:eastAsia="sv-SE"/>
        </w:rPr>
        <w:t>F-02 2013</w:t>
      </w:r>
      <w:r w:rsidR="00C14DD3">
        <w:rPr>
          <w:rFonts w:ascii="Times New Roman" w:hAnsi="Times New Roman" w:cs="Times New Roman"/>
          <w:sz w:val="24"/>
          <w:szCs w:val="24"/>
          <w:lang w:eastAsia="sv-SE"/>
        </w:rPr>
        <w:t>"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. </w:t>
      </w:r>
    </w:p>
    <w:p w:rsidR="00D46811" w:rsidRDefault="00D46811" w:rsidP="00511ADF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3705E0" w:rsidRPr="00D46811" w:rsidRDefault="00511ADF" w:rsidP="00511ADF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t>M</w:t>
      </w:r>
      <w:r w:rsidR="003705E0"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t>edlemsavgift och spelaravgift för 2013</w:t>
      </w:r>
    </w:p>
    <w:p w:rsidR="00D46811" w:rsidRDefault="00D46811" w:rsidP="00D46811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Se dokument på F-02 hemsida under fliken Dokument, </w:t>
      </w:r>
      <w:r w:rsidR="00C14DD3">
        <w:rPr>
          <w:rFonts w:ascii="Times New Roman" w:hAnsi="Times New Roman" w:cs="Times New Roman"/>
          <w:sz w:val="24"/>
          <w:szCs w:val="24"/>
          <w:lang w:eastAsia="sv-SE"/>
        </w:rPr>
        <w:t>"Kom ihåg F-02 2013".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:rsidR="00D46811" w:rsidRDefault="00D46811" w:rsidP="00D46811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Pr="00D46811" w:rsidRDefault="00F050B7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lastRenderedPageBreak/>
        <w:t xml:space="preserve">Spelaruppgifter och </w:t>
      </w:r>
      <w:proofErr w:type="spellStart"/>
      <w:r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t>PUL-blankett</w:t>
      </w:r>
      <w:proofErr w:type="spellEnd"/>
    </w:p>
    <w:p w:rsidR="00D46811" w:rsidRDefault="00D46811" w:rsidP="00D46811">
      <w:pPr>
        <w:pStyle w:val="Ingetavstnd"/>
        <w:ind w:left="36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Se dokument på F-02 hemsida under fliken Dokument, </w:t>
      </w:r>
      <w:r w:rsidR="00C14DD3">
        <w:rPr>
          <w:rFonts w:ascii="Times New Roman" w:hAnsi="Times New Roman" w:cs="Times New Roman"/>
          <w:sz w:val="24"/>
          <w:szCs w:val="24"/>
          <w:lang w:eastAsia="sv-SE"/>
        </w:rPr>
        <w:t>"Kom ihåg F-02 2013".</w:t>
      </w:r>
    </w:p>
    <w:p w:rsidR="00D46811" w:rsidRPr="0094679A" w:rsidRDefault="00D46811" w:rsidP="00D46811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835033" w:rsidRPr="00D46811" w:rsidRDefault="00C80DA5" w:rsidP="00C80DA5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t xml:space="preserve">Arbetsuppgifter för föräldrar </w:t>
      </w:r>
      <w:r w:rsidR="00835033"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t xml:space="preserve">F 02 </w:t>
      </w:r>
      <w:r w:rsidRPr="00D46811">
        <w:rPr>
          <w:rFonts w:ascii="Times New Roman" w:hAnsi="Times New Roman" w:cs="Times New Roman"/>
          <w:b/>
          <w:sz w:val="24"/>
          <w:szCs w:val="24"/>
          <w:lang w:eastAsia="sv-SE"/>
        </w:rPr>
        <w:t>under 2013</w:t>
      </w:r>
    </w:p>
    <w:p w:rsidR="00835033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Matchvärdar</w:t>
      </w:r>
    </w:p>
    <w:p w:rsidR="00835033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Tvättansvariga</w:t>
      </w:r>
      <w:r w:rsidR="003705E0"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</w:p>
    <w:p w:rsidR="00835033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Kioskansvar (Camilla som huvudansvarig + </w:t>
      </w:r>
      <w:r w:rsidR="00234725">
        <w:rPr>
          <w:rFonts w:ascii="Times New Roman" w:hAnsi="Times New Roman" w:cs="Times New Roman"/>
          <w:sz w:val="24"/>
          <w:szCs w:val="24"/>
          <w:lang w:eastAsia="sv-SE"/>
        </w:rPr>
        <w:t>Mia Nordlund</w:t>
      </w:r>
      <w:r>
        <w:rPr>
          <w:rFonts w:ascii="Times New Roman" w:hAnsi="Times New Roman" w:cs="Times New Roman"/>
          <w:sz w:val="24"/>
          <w:szCs w:val="24"/>
          <w:lang w:eastAsia="sv-SE"/>
        </w:rPr>
        <w:t>)</w:t>
      </w:r>
    </w:p>
    <w:p w:rsidR="00C80DA5" w:rsidRDefault="00835033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K</w:t>
      </w:r>
      <w:r w:rsidR="003705E0">
        <w:rPr>
          <w:rFonts w:ascii="Times New Roman" w:hAnsi="Times New Roman" w:cs="Times New Roman"/>
          <w:sz w:val="24"/>
          <w:szCs w:val="24"/>
          <w:lang w:eastAsia="sv-SE"/>
        </w:rPr>
        <w:t>ioskbemanning</w:t>
      </w:r>
    </w:p>
    <w:p w:rsidR="00F51486" w:rsidRDefault="00F51486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Bilbingo (8 föräldrar)</w:t>
      </w:r>
    </w:p>
    <w:p w:rsidR="00F51486" w:rsidRDefault="00F51486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Midsommar (3 föräldrar)</w:t>
      </w:r>
    </w:p>
    <w:p w:rsidR="00F51486" w:rsidRDefault="00F51486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Försäljning av New </w:t>
      </w:r>
      <w:proofErr w:type="spellStart"/>
      <w:r>
        <w:rPr>
          <w:rFonts w:ascii="Times New Roman" w:hAnsi="Times New Roman" w:cs="Times New Roman"/>
          <w:sz w:val="24"/>
          <w:szCs w:val="24"/>
          <w:lang w:eastAsia="sv-SE"/>
        </w:rPr>
        <w:t>Body</w:t>
      </w:r>
      <w:proofErr w:type="spellEnd"/>
      <w:r>
        <w:rPr>
          <w:rFonts w:ascii="Times New Roman" w:hAnsi="Times New Roman" w:cs="Times New Roman"/>
          <w:sz w:val="24"/>
          <w:szCs w:val="24"/>
          <w:lang w:eastAsia="sv-SE"/>
        </w:rPr>
        <w:t xml:space="preserve"> + Klubbrabatten</w:t>
      </w:r>
    </w:p>
    <w:p w:rsidR="00FD5A5B" w:rsidRDefault="00FD5A5B" w:rsidP="0094679A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Eventuella tilldelade uppgifter när Iron gör ett eget arrangemang </w:t>
      </w:r>
    </w:p>
    <w:p w:rsidR="00CF6CAB" w:rsidRDefault="00CF6CAB" w:rsidP="00D46811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D46811" w:rsidRDefault="00CF6CAB" w:rsidP="00D46811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 xml:space="preserve">Det bestämdes att </w:t>
      </w:r>
      <w:r w:rsidR="00D46811">
        <w:rPr>
          <w:rFonts w:ascii="Times New Roman" w:hAnsi="Times New Roman" w:cs="Times New Roman"/>
          <w:sz w:val="24"/>
          <w:szCs w:val="24"/>
          <w:lang w:eastAsia="sv-SE"/>
        </w:rPr>
        <w:t xml:space="preserve">Camilla gör ett arbetsfördelningsschema för dessa uppgifter som har tillfallit F-02 laget. Schemat läggs ut på vår hemsida. </w:t>
      </w:r>
    </w:p>
    <w:p w:rsidR="00D46811" w:rsidRDefault="00D46811" w:rsidP="00D46811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94679A" w:rsidRPr="00CF6CAB" w:rsidRDefault="0094679A" w:rsidP="0094679A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CF6CAB">
        <w:rPr>
          <w:rFonts w:ascii="Times New Roman" w:hAnsi="Times New Roman" w:cs="Times New Roman"/>
          <w:b/>
          <w:sz w:val="24"/>
          <w:szCs w:val="24"/>
          <w:lang w:eastAsia="sv-SE"/>
        </w:rPr>
        <w:t>Lagkassa</w:t>
      </w:r>
    </w:p>
    <w:p w:rsidR="00D46811" w:rsidRPr="00CF6CAB" w:rsidRDefault="00D46811" w:rsidP="00D46811">
      <w:pPr>
        <w:pStyle w:val="Ingetavstnd"/>
        <w:ind w:left="720"/>
        <w:rPr>
          <w:rFonts w:ascii="Times New Roman" w:hAnsi="Times New Roman" w:cs="Times New Roman"/>
          <w:color w:val="FF0000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Diskussion om hur vår egen lagkassa ska fyllas på. Olika synpunkter framfördes, där det bl.a. föreslogs att varje spelare lägger 100 kr för att ha som handkassa</w:t>
      </w:r>
      <w:r w:rsidR="00174171">
        <w:rPr>
          <w:rFonts w:ascii="Times New Roman" w:hAnsi="Times New Roman" w:cs="Times New Roman"/>
          <w:sz w:val="24"/>
          <w:szCs w:val="24"/>
          <w:lang w:eastAsia="sv-SE"/>
        </w:rPr>
        <w:t xml:space="preserve"> i laget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, att laget ska sälja olika produkter samt att </w:t>
      </w:r>
      <w:r w:rsidR="00174171">
        <w:rPr>
          <w:rFonts w:ascii="Times New Roman" w:hAnsi="Times New Roman" w:cs="Times New Roman"/>
          <w:sz w:val="24"/>
          <w:szCs w:val="24"/>
          <w:lang w:eastAsia="sv-SE"/>
        </w:rPr>
        <w:t>spelarna själva ska hjälpa till, med t.ex. insamling av tomglas i Björklinge, baka kakor och sälja. Olika uppfattningar om detta men alla var överens om att det är viktigt att individuella spelare/familjer inte ska pressas att bidra med pengar till laget</w:t>
      </w:r>
      <w:r w:rsidR="00CF6CAB">
        <w:rPr>
          <w:rFonts w:ascii="Times New Roman" w:hAnsi="Times New Roman" w:cs="Times New Roman"/>
          <w:sz w:val="24"/>
          <w:szCs w:val="24"/>
          <w:lang w:eastAsia="sv-SE"/>
        </w:rPr>
        <w:t xml:space="preserve"> samt att det bästa är om laget tillsammans kan göra insatser för att samla in pengar. Det bestämdes att Rickard ska kolla upp om F-02 kan få uppdraget att städa efter Viksta marknad den 27 april (det ger 2</w:t>
      </w:r>
      <w:r w:rsidR="00531EE2">
        <w:rPr>
          <w:rFonts w:ascii="Times New Roman" w:hAnsi="Times New Roman" w:cs="Times New Roman"/>
          <w:sz w:val="24"/>
          <w:szCs w:val="24"/>
          <w:lang w:eastAsia="sv-SE"/>
        </w:rPr>
        <w:t>000</w:t>
      </w:r>
      <w:r w:rsidR="00CF6CAB">
        <w:rPr>
          <w:rFonts w:ascii="Times New Roman" w:hAnsi="Times New Roman" w:cs="Times New Roman"/>
          <w:sz w:val="24"/>
          <w:szCs w:val="24"/>
          <w:lang w:eastAsia="sv-SE"/>
        </w:rPr>
        <w:t>-3000 kr och arbetsinsatsen är under eftermiddagen den 27/4), hyra bord på Viksta marknad och där sälja hembakat bröd/kakor (Rickard kollar om det finns platser kvar för detta) samt att organisera in</w:t>
      </w:r>
      <w:r w:rsidR="00234725">
        <w:rPr>
          <w:rFonts w:ascii="Times New Roman" w:hAnsi="Times New Roman" w:cs="Times New Roman"/>
          <w:sz w:val="24"/>
          <w:szCs w:val="24"/>
          <w:lang w:eastAsia="sv-SE"/>
        </w:rPr>
        <w:t xml:space="preserve">samling av tomglas i </w:t>
      </w:r>
      <w:proofErr w:type="spellStart"/>
      <w:r w:rsidR="00234725">
        <w:rPr>
          <w:rFonts w:ascii="Times New Roman" w:hAnsi="Times New Roman" w:cs="Times New Roman"/>
          <w:sz w:val="24"/>
          <w:szCs w:val="24"/>
          <w:lang w:eastAsia="sv-SE"/>
        </w:rPr>
        <w:t>Björklinge</w:t>
      </w:r>
      <w:proofErr w:type="spellEnd"/>
      <w:r w:rsidR="00234725">
        <w:rPr>
          <w:rFonts w:ascii="Times New Roman" w:hAnsi="Times New Roman" w:cs="Times New Roman"/>
          <w:sz w:val="24"/>
          <w:szCs w:val="24"/>
          <w:lang w:eastAsia="sv-SE"/>
        </w:rPr>
        <w:t xml:space="preserve">. </w:t>
      </w:r>
      <w:r w:rsidR="00CF6CAB">
        <w:rPr>
          <w:rFonts w:ascii="Times New Roman" w:hAnsi="Times New Roman" w:cs="Times New Roman"/>
          <w:sz w:val="24"/>
          <w:szCs w:val="24"/>
          <w:lang w:eastAsia="sv-SE"/>
        </w:rPr>
        <w:t>(</w:t>
      </w:r>
      <w:r w:rsidR="00234725">
        <w:rPr>
          <w:rFonts w:ascii="Times New Roman" w:hAnsi="Times New Roman" w:cs="Times New Roman"/>
          <w:sz w:val="24"/>
          <w:szCs w:val="24"/>
          <w:lang w:eastAsia="sv-SE"/>
        </w:rPr>
        <w:t>Roger ska ordna med praktisk information kring detta.)</w:t>
      </w:r>
    </w:p>
    <w:p w:rsidR="00CF6CAB" w:rsidRDefault="00CF6CAB" w:rsidP="00D46811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F6CAB" w:rsidRDefault="00CF6CAB" w:rsidP="00D46811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En diskussion fördes även om det är realistiskt att redan nu samla in pengar för att använda om 2-3 år (t.ex. för att åka till Gothia Cup). Samtliga närvarande var överens om att detta inte är logiskt, då man inte vet om spelarna idag är kvar i laget så långt fram i tiden.</w:t>
      </w:r>
      <w:r w:rsidR="00531EE2">
        <w:rPr>
          <w:rFonts w:ascii="Times New Roman" w:hAnsi="Times New Roman" w:cs="Times New Roman"/>
          <w:sz w:val="24"/>
          <w:szCs w:val="24"/>
          <w:lang w:eastAsia="sv-SE"/>
        </w:rPr>
        <w:t xml:space="preserve"> En ettårig framförhållning med avseende på insamling är dock nödvändigt och rimligt.</w:t>
      </w:r>
    </w:p>
    <w:p w:rsidR="00F51486" w:rsidRDefault="00F51486" w:rsidP="00835033">
      <w:pPr>
        <w:pStyle w:val="Ingetavstnd"/>
        <w:ind w:left="720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Pr="00A40E41" w:rsidRDefault="00A40E41" w:rsidP="00A40E41">
      <w:pPr>
        <w:pStyle w:val="Ingetavstnd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sv-SE"/>
        </w:rPr>
      </w:pPr>
      <w:r w:rsidRPr="00A40E41">
        <w:rPr>
          <w:rFonts w:ascii="Times New Roman" w:hAnsi="Times New Roman" w:cs="Times New Roman"/>
          <w:b/>
          <w:sz w:val="24"/>
          <w:szCs w:val="24"/>
          <w:lang w:eastAsia="sv-SE"/>
        </w:rPr>
        <w:t>Övrigt</w:t>
      </w:r>
    </w:p>
    <w:p w:rsidR="001E265E" w:rsidRDefault="00A40E41" w:rsidP="00A40E41">
      <w:pPr>
        <w:pStyle w:val="Ingetavstnd"/>
        <w:ind w:left="720"/>
        <w:rPr>
          <w:rFonts w:ascii="Calibri" w:hAnsi="Calibri"/>
        </w:rPr>
      </w:pPr>
      <w:r>
        <w:rPr>
          <w:rFonts w:ascii="Times New Roman" w:hAnsi="Times New Roman" w:cs="Times New Roman"/>
          <w:sz w:val="24"/>
          <w:szCs w:val="24"/>
          <w:lang w:eastAsia="sv-SE"/>
        </w:rPr>
        <w:t>Information om köp av overaller kommer att läggas ut på hemsidan och de som vill köpa kan anmäla detta till Camilla som bokar från F-02 gemensamt</w:t>
      </w:r>
      <w:r w:rsidR="00234725">
        <w:rPr>
          <w:rFonts w:ascii="Times New Roman" w:hAnsi="Times New Roman" w:cs="Times New Roman"/>
          <w:sz w:val="24"/>
          <w:szCs w:val="24"/>
          <w:lang w:eastAsia="sv-SE"/>
        </w:rPr>
        <w:t xml:space="preserve">. Mjukisoveraller kan provas på kansliet för att bestämma storlek, men det är inte det materialet i overallerna som </w:t>
      </w:r>
      <w:r w:rsidR="000F0948">
        <w:rPr>
          <w:rFonts w:ascii="Times New Roman" w:hAnsi="Times New Roman" w:cs="Times New Roman"/>
          <w:sz w:val="24"/>
          <w:szCs w:val="24"/>
          <w:lang w:eastAsia="sv-SE"/>
        </w:rPr>
        <w:t>levereras</w:t>
      </w:r>
      <w:r w:rsidR="00234725">
        <w:rPr>
          <w:rFonts w:ascii="Times New Roman" w:hAnsi="Times New Roman" w:cs="Times New Roman"/>
          <w:sz w:val="24"/>
          <w:szCs w:val="24"/>
          <w:lang w:eastAsia="sv-SE"/>
        </w:rPr>
        <w:t xml:space="preserve">! Den som vill beställa overall </w:t>
      </w:r>
      <w:r w:rsidR="000F0948">
        <w:rPr>
          <w:rFonts w:ascii="Times New Roman" w:hAnsi="Times New Roman" w:cs="Times New Roman"/>
          <w:sz w:val="24"/>
          <w:szCs w:val="24"/>
          <w:lang w:eastAsia="sv-SE"/>
        </w:rPr>
        <w:t xml:space="preserve">nu </w:t>
      </w:r>
      <w:r w:rsidR="00234725">
        <w:rPr>
          <w:rFonts w:ascii="Times New Roman" w:hAnsi="Times New Roman" w:cs="Times New Roman"/>
          <w:sz w:val="24"/>
          <w:szCs w:val="24"/>
          <w:lang w:eastAsia="sv-SE"/>
        </w:rPr>
        <w:t>meddelar Camilla storlek och typ av overall</w:t>
      </w:r>
      <w:r>
        <w:rPr>
          <w:rFonts w:ascii="Times New Roman" w:hAnsi="Times New Roman" w:cs="Times New Roman"/>
          <w:sz w:val="24"/>
          <w:szCs w:val="24"/>
          <w:lang w:eastAsia="sv-SE"/>
        </w:rPr>
        <w:t xml:space="preserve"> </w:t>
      </w:r>
      <w:r w:rsidR="000F0948">
        <w:rPr>
          <w:rFonts w:ascii="Times New Roman" w:hAnsi="Times New Roman" w:cs="Times New Roman"/>
          <w:sz w:val="24"/>
          <w:szCs w:val="24"/>
          <w:lang w:eastAsia="sv-SE"/>
        </w:rPr>
        <w:t xml:space="preserve">snarast 7 april. Efterbeställningar går att göra, men räkna med att det </w:t>
      </w:r>
      <w:r w:rsidR="001E265E">
        <w:rPr>
          <w:rFonts w:ascii="Times New Roman" w:hAnsi="Times New Roman" w:cs="Times New Roman"/>
          <w:sz w:val="24"/>
          <w:szCs w:val="24"/>
          <w:lang w:eastAsia="sv-SE"/>
        </w:rPr>
        <w:t xml:space="preserve">antagligen </w:t>
      </w:r>
      <w:r w:rsidR="000F0948">
        <w:rPr>
          <w:rFonts w:ascii="Times New Roman" w:hAnsi="Times New Roman" w:cs="Times New Roman"/>
          <w:sz w:val="24"/>
          <w:szCs w:val="24"/>
          <w:lang w:eastAsia="sv-SE"/>
        </w:rPr>
        <w:t xml:space="preserve">tar lite längre tid innan overallerna kommer. </w:t>
      </w:r>
      <w:r w:rsidR="001E265E">
        <w:rPr>
          <w:rFonts w:ascii="Calibri" w:hAnsi="Calibri"/>
        </w:rPr>
        <w:t xml:space="preserve">). </w:t>
      </w:r>
    </w:p>
    <w:p w:rsidR="00A40E41" w:rsidRPr="00A40E41" w:rsidRDefault="001E265E" w:rsidP="00A40E41">
      <w:pPr>
        <w:pStyle w:val="Ingetavstnd"/>
        <w:ind w:left="720"/>
        <w:rPr>
          <w:rFonts w:ascii="Times New Roman" w:hAnsi="Times New Roman" w:cs="Times New Roman"/>
          <w:color w:val="FF0000"/>
          <w:sz w:val="24"/>
          <w:szCs w:val="24"/>
          <w:lang w:eastAsia="sv-SE"/>
        </w:rPr>
      </w:pPr>
      <w:r>
        <w:rPr>
          <w:rFonts w:ascii="Calibri" w:hAnsi="Calibri"/>
        </w:rPr>
        <w:t xml:space="preserve">Information finns på </w:t>
      </w:r>
      <w:hyperlink r:id="rId7" w:history="1">
        <w:r>
          <w:rPr>
            <w:rStyle w:val="Hyperlnk"/>
            <w:rFonts w:ascii="Calibri" w:hAnsi="Calibri"/>
          </w:rPr>
          <w:t>www.aditeam.se/skiron</w:t>
        </w:r>
      </w:hyperlink>
      <w:r>
        <w:rPr>
          <w:rFonts w:ascii="Calibri" w:hAnsi="Calibri"/>
        </w:rPr>
        <w:t xml:space="preserve"> samt att man alltid kan besöka butiken på Svartbäcksgatan 20 för information.</w:t>
      </w: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80DA5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C80DA5" w:rsidRDefault="00CF6CAB" w:rsidP="00AB475A">
      <w:pPr>
        <w:pStyle w:val="Ingetavstnd"/>
        <w:rPr>
          <w:rFonts w:ascii="Times New Roman" w:hAnsi="Times New Roman" w:cs="Times New Roman"/>
          <w:i/>
          <w:sz w:val="24"/>
          <w:szCs w:val="24"/>
          <w:lang w:eastAsia="sv-SE"/>
        </w:rPr>
      </w:pPr>
      <w:r w:rsidRPr="00CF6CAB">
        <w:rPr>
          <w:rFonts w:ascii="Times New Roman" w:hAnsi="Times New Roman" w:cs="Times New Roman"/>
          <w:i/>
          <w:sz w:val="24"/>
          <w:szCs w:val="24"/>
          <w:lang w:eastAsia="sv-SE"/>
        </w:rPr>
        <w:t>Minnesanteckningarna tagna av Rickard</w:t>
      </w:r>
      <w:r w:rsidR="00D504A5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Bjerselius</w:t>
      </w:r>
      <w:r w:rsidRPr="00CF6CAB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och justerade av Camilla</w:t>
      </w:r>
      <w:r w:rsidR="00D504A5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Gunnarsson</w:t>
      </w:r>
    </w:p>
    <w:p w:rsidR="00CF6CAB" w:rsidRPr="00CF6CAB" w:rsidRDefault="00CF6CAB" w:rsidP="00AB475A">
      <w:pPr>
        <w:pStyle w:val="Ingetavstnd"/>
        <w:rPr>
          <w:rFonts w:ascii="Times New Roman" w:hAnsi="Times New Roman" w:cs="Times New Roman"/>
          <w:i/>
          <w:sz w:val="24"/>
          <w:szCs w:val="24"/>
          <w:lang w:eastAsia="sv-SE"/>
        </w:rPr>
      </w:pPr>
      <w:r w:rsidRPr="00CF6CAB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</w:t>
      </w:r>
      <w:proofErr w:type="spellStart"/>
      <w:r w:rsidRPr="00CF6CAB">
        <w:rPr>
          <w:rFonts w:ascii="Times New Roman" w:hAnsi="Times New Roman" w:cs="Times New Roman"/>
          <w:i/>
          <w:sz w:val="24"/>
          <w:szCs w:val="24"/>
          <w:lang w:eastAsia="sv-SE"/>
        </w:rPr>
        <w:t>Björklinge</w:t>
      </w:r>
      <w:proofErr w:type="spellEnd"/>
      <w:r w:rsidRPr="00CF6CAB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den 2</w:t>
      </w:r>
      <w:r w:rsidR="00234725">
        <w:rPr>
          <w:rFonts w:ascii="Times New Roman" w:hAnsi="Times New Roman" w:cs="Times New Roman"/>
          <w:i/>
          <w:sz w:val="24"/>
          <w:szCs w:val="24"/>
          <w:lang w:eastAsia="sv-SE"/>
        </w:rPr>
        <w:t>5</w:t>
      </w:r>
      <w:r w:rsidRPr="00CF6CAB">
        <w:rPr>
          <w:rFonts w:ascii="Times New Roman" w:hAnsi="Times New Roman" w:cs="Times New Roman"/>
          <w:i/>
          <w:sz w:val="24"/>
          <w:szCs w:val="24"/>
          <w:lang w:eastAsia="sv-SE"/>
        </w:rPr>
        <w:t xml:space="preserve"> mars 2013</w:t>
      </w:r>
    </w:p>
    <w:p w:rsidR="003705E0" w:rsidRDefault="003705E0" w:rsidP="00AB475A">
      <w:pPr>
        <w:pStyle w:val="Ingetavstnd"/>
        <w:rPr>
          <w:rFonts w:ascii="Times New Roman" w:hAnsi="Times New Roman" w:cs="Times New Roman"/>
          <w:sz w:val="24"/>
          <w:szCs w:val="24"/>
          <w:lang w:eastAsia="sv-SE"/>
        </w:rPr>
      </w:pPr>
    </w:p>
    <w:p w:rsidR="0094679A" w:rsidRPr="00AB475A" w:rsidRDefault="0094679A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sectPr w:rsidR="0094679A" w:rsidRPr="00AB475A" w:rsidSect="00EC28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660" w:rsidRDefault="00BD6660" w:rsidP="00E60CA4">
      <w:pPr>
        <w:spacing w:after="0"/>
      </w:pPr>
      <w:r>
        <w:separator/>
      </w:r>
    </w:p>
  </w:endnote>
  <w:endnote w:type="continuationSeparator" w:id="1">
    <w:p w:rsidR="00BD6660" w:rsidRDefault="00BD6660" w:rsidP="00E60C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660" w:rsidRDefault="00BD6660" w:rsidP="00E60CA4">
      <w:pPr>
        <w:spacing w:after="0"/>
      </w:pPr>
      <w:r>
        <w:separator/>
      </w:r>
    </w:p>
  </w:footnote>
  <w:footnote w:type="continuationSeparator" w:id="1">
    <w:p w:rsidR="00BD6660" w:rsidRDefault="00BD6660" w:rsidP="00E60C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38234"/>
      <w:docPartObj>
        <w:docPartGallery w:val="Page Numbers (Top of Page)"/>
        <w:docPartUnique/>
      </w:docPartObj>
    </w:sdtPr>
    <w:sdtContent>
      <w:p w:rsidR="00E60CA4" w:rsidRDefault="00287CE0">
        <w:pPr>
          <w:pStyle w:val="Sidhuvud"/>
          <w:jc w:val="right"/>
        </w:pPr>
        <w:fldSimple w:instr=" PAGE   \* MERGEFORMAT ">
          <w:r w:rsidR="001E265E">
            <w:rPr>
              <w:noProof/>
            </w:rPr>
            <w:t>1</w:t>
          </w:r>
        </w:fldSimple>
      </w:p>
    </w:sdtContent>
  </w:sdt>
  <w:p w:rsidR="00E60CA4" w:rsidRDefault="00E60CA4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8B2"/>
    <w:multiLevelType w:val="hybridMultilevel"/>
    <w:tmpl w:val="014AB8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500C"/>
    <w:multiLevelType w:val="hybridMultilevel"/>
    <w:tmpl w:val="5F92F7E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75A"/>
    <w:rsid w:val="000C1B3B"/>
    <w:rsid w:val="000F0948"/>
    <w:rsid w:val="00113F13"/>
    <w:rsid w:val="00174171"/>
    <w:rsid w:val="001E265E"/>
    <w:rsid w:val="00234725"/>
    <w:rsid w:val="00250DC8"/>
    <w:rsid w:val="00287CE0"/>
    <w:rsid w:val="003705E0"/>
    <w:rsid w:val="003B0EE6"/>
    <w:rsid w:val="004E0BAB"/>
    <w:rsid w:val="004E582D"/>
    <w:rsid w:val="00511ADF"/>
    <w:rsid w:val="00531EE2"/>
    <w:rsid w:val="00700EDD"/>
    <w:rsid w:val="00760DCF"/>
    <w:rsid w:val="00835033"/>
    <w:rsid w:val="0094679A"/>
    <w:rsid w:val="009C31FC"/>
    <w:rsid w:val="00A40E41"/>
    <w:rsid w:val="00AB475A"/>
    <w:rsid w:val="00AE19DC"/>
    <w:rsid w:val="00AE4B04"/>
    <w:rsid w:val="00B05347"/>
    <w:rsid w:val="00BD6660"/>
    <w:rsid w:val="00C14DD3"/>
    <w:rsid w:val="00C80DA5"/>
    <w:rsid w:val="00CA40A7"/>
    <w:rsid w:val="00CF6CAB"/>
    <w:rsid w:val="00D345BA"/>
    <w:rsid w:val="00D46811"/>
    <w:rsid w:val="00D504A5"/>
    <w:rsid w:val="00DD4D3C"/>
    <w:rsid w:val="00E60CA4"/>
    <w:rsid w:val="00EC281D"/>
    <w:rsid w:val="00EE5371"/>
    <w:rsid w:val="00F050B7"/>
    <w:rsid w:val="00F51486"/>
    <w:rsid w:val="00F90076"/>
    <w:rsid w:val="00FD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1D"/>
  </w:style>
  <w:style w:type="paragraph" w:styleId="Rubrik1">
    <w:name w:val="heading 1"/>
    <w:basedOn w:val="Normal"/>
    <w:link w:val="Rubrik1Char"/>
    <w:uiPriority w:val="9"/>
    <w:qFormat/>
    <w:rsid w:val="00AB475A"/>
    <w:pPr>
      <w:spacing w:after="0" w:line="225" w:lineRule="atLeast"/>
      <w:outlineLvl w:val="0"/>
    </w:pPr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75A"/>
    <w:rPr>
      <w:rFonts w:ascii="Arial" w:eastAsia="Times New Roman" w:hAnsi="Arial" w:cs="Arial"/>
      <w:b/>
      <w:bCs/>
      <w:color w:val="FFFFFF"/>
      <w:kern w:val="36"/>
      <w:sz w:val="45"/>
      <w:szCs w:val="45"/>
      <w:lang w:eastAsia="sv-SE"/>
    </w:rPr>
  </w:style>
  <w:style w:type="paragraph" w:styleId="Ingetavstnd">
    <w:name w:val="No Spacing"/>
    <w:uiPriority w:val="1"/>
    <w:qFormat/>
    <w:rsid w:val="00AB475A"/>
    <w:pPr>
      <w:spacing w:after="0"/>
    </w:pPr>
  </w:style>
  <w:style w:type="paragraph" w:styleId="Sidhuvud">
    <w:name w:val="header"/>
    <w:basedOn w:val="Normal"/>
    <w:link w:val="SidhuvudChar"/>
    <w:uiPriority w:val="99"/>
    <w:unhideWhenUsed/>
    <w:rsid w:val="00E60CA4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60CA4"/>
  </w:style>
  <w:style w:type="paragraph" w:styleId="Sidfot">
    <w:name w:val="footer"/>
    <w:basedOn w:val="Normal"/>
    <w:link w:val="SidfotChar"/>
    <w:uiPriority w:val="99"/>
    <w:semiHidden/>
    <w:unhideWhenUsed/>
    <w:rsid w:val="00E60CA4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0CA4"/>
  </w:style>
  <w:style w:type="character" w:styleId="Hyperlnk">
    <w:name w:val="Hyperlink"/>
    <w:basedOn w:val="Standardstycketeckensnitt"/>
    <w:uiPriority w:val="99"/>
    <w:semiHidden/>
    <w:unhideWhenUsed/>
    <w:rsid w:val="001E26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6320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89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iteam.se/skir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Bjerselius</dc:creator>
  <cp:lastModifiedBy>svkcgn</cp:lastModifiedBy>
  <cp:revision>2</cp:revision>
  <dcterms:created xsi:type="dcterms:W3CDTF">2013-03-25T16:40:00Z</dcterms:created>
  <dcterms:modified xsi:type="dcterms:W3CDTF">2013-03-25T16:40:00Z</dcterms:modified>
</cp:coreProperties>
</file>