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1212"/>
        <w:gridCol w:w="976"/>
        <w:gridCol w:w="976"/>
        <w:gridCol w:w="976"/>
        <w:gridCol w:w="707"/>
        <w:gridCol w:w="976"/>
        <w:gridCol w:w="976"/>
        <w:gridCol w:w="976"/>
      </w:tblGrid>
      <w:tr w:rsidR="00C36D8F" w:rsidRPr="008E3DD6" w14:paraId="5A1C0D32" w14:textId="77777777" w:rsidTr="00EF41F9">
        <w:trPr>
          <w:trHeight w:val="63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D4AF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0D44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90B4" w14:textId="77777777" w:rsidR="00C36D8F" w:rsidRPr="008E3DD6" w:rsidRDefault="00C36D8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24EB" w14:textId="77777777" w:rsidR="00C36D8F" w:rsidRPr="008E3DD6" w:rsidRDefault="00C36D8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36D8F" w:rsidRPr="008E3DD6" w14:paraId="38489B9D" w14:textId="77777777" w:rsidTr="00EF41F9">
        <w:trPr>
          <w:gridAfter w:val="4"/>
          <w:wAfter w:w="146" w:type="dxa"/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13BE" w14:textId="77777777" w:rsidR="00C36D8F" w:rsidRPr="008E3DD6" w:rsidRDefault="00C36D8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1048" w14:textId="77777777" w:rsidR="00C36D8F" w:rsidRPr="008E3DD6" w:rsidRDefault="00C36D8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4CBB" w14:textId="77777777" w:rsidR="00C36D8F" w:rsidRPr="008E3DD6" w:rsidRDefault="00C36D8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9E93" w14:textId="77777777" w:rsidR="00C36D8F" w:rsidRPr="008E3DD6" w:rsidRDefault="00C36D8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607F" w14:textId="77777777" w:rsidR="00C36D8F" w:rsidRPr="008E3DD6" w:rsidRDefault="00C36D8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36D8F" w:rsidRPr="008E3DD6" w14:paraId="6C91515A" w14:textId="77777777" w:rsidTr="00EF41F9">
        <w:trPr>
          <w:trHeight w:val="450"/>
        </w:trPr>
        <w:tc>
          <w:tcPr>
            <w:tcW w:w="5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A7B5" w14:textId="77777777" w:rsidR="00C36D8F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4CDCA425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D09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POLIC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IES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EDAB" w14:textId="77777777" w:rsidR="00C36D8F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445784E0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22-10-01</w:t>
            </w:r>
          </w:p>
        </w:tc>
      </w:tr>
      <w:tr w:rsidR="00C36D8F" w:rsidRPr="008E3DD6" w14:paraId="3398FA09" w14:textId="77777777" w:rsidTr="00EF41F9">
        <w:trPr>
          <w:trHeight w:val="450"/>
        </w:trPr>
        <w:tc>
          <w:tcPr>
            <w:tcW w:w="59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CA94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645C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36D8F" w:rsidRPr="008E3DD6" w14:paraId="00DFC90A" w14:textId="77777777" w:rsidTr="00EF41F9">
        <w:trPr>
          <w:trHeight w:val="450"/>
        </w:trPr>
        <w:tc>
          <w:tcPr>
            <w:tcW w:w="5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F23B" w14:textId="77777777" w:rsidR="00C36D8F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01A57570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FF69" w14:textId="77777777" w:rsidR="00C36D8F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12D1420E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C36D8F" w:rsidRPr="008E3DD6" w14:paraId="0332FE9C" w14:textId="77777777" w:rsidTr="00EF41F9">
        <w:trPr>
          <w:trHeight w:val="450"/>
        </w:trPr>
        <w:tc>
          <w:tcPr>
            <w:tcW w:w="59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2FB8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6A54" w14:textId="77777777" w:rsidR="00C36D8F" w:rsidRPr="008E3DD6" w:rsidRDefault="00C36D8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565E599F" w14:textId="77777777" w:rsidR="00C36D8F" w:rsidRDefault="00C36D8F" w:rsidP="00C36D8F"/>
    <w:p w14:paraId="7CA11661" w14:textId="77777777" w:rsidR="00C36D8F" w:rsidRDefault="00C36D8F" w:rsidP="00C36D8F">
      <w:r>
        <w:t xml:space="preserve">Se Laget.se för </w:t>
      </w:r>
      <w:proofErr w:type="spellStart"/>
      <w:r>
        <w:t>Policies</w:t>
      </w:r>
      <w:proofErr w:type="spellEnd"/>
      <w:r>
        <w:t xml:space="preserve"> som gäller för SIS.</w:t>
      </w:r>
    </w:p>
    <w:p w14:paraId="19B622FC" w14:textId="7AA40B5B" w:rsidR="00C36D8F" w:rsidRDefault="00C36D8F">
      <w:r>
        <w:t>Återfinns på huvudsidan under ”Dokument”</w:t>
      </w:r>
    </w:p>
    <w:sectPr w:rsidR="00C3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8F"/>
    <w:rsid w:val="00C3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15DB"/>
  <w15:chartTrackingRefBased/>
  <w15:docId w15:val="{BA181F4A-E7C1-4ADE-8E75-E1A41264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8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2023-05-12T07:33:00Z</dcterms:created>
  <dcterms:modified xsi:type="dcterms:W3CDTF">2023-05-12T07:34:00Z</dcterms:modified>
</cp:coreProperties>
</file>