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116F" w14:textId="77777777" w:rsidR="004F2515" w:rsidRDefault="002F7E7E">
      <w:pPr>
        <w:rPr>
          <w:sz w:val="72"/>
          <w:szCs w:val="72"/>
        </w:rPr>
      </w:pPr>
      <w:bookmarkStart w:id="0" w:name="_GoBack"/>
      <w:bookmarkEnd w:id="0"/>
      <w:r w:rsidRPr="002F7E7E">
        <w:rPr>
          <w:sz w:val="72"/>
          <w:szCs w:val="72"/>
        </w:rPr>
        <w:t>Kioskrutiner</w:t>
      </w:r>
    </w:p>
    <w:p w14:paraId="56C1BB5F" w14:textId="77777777" w:rsidR="002F7E7E" w:rsidRDefault="002F7E7E">
      <w:pPr>
        <w:rPr>
          <w:sz w:val="44"/>
          <w:szCs w:val="44"/>
        </w:rPr>
      </w:pPr>
      <w:r>
        <w:rPr>
          <w:sz w:val="44"/>
          <w:szCs w:val="44"/>
        </w:rPr>
        <w:t>Skillingaryds IS Hockeykiosk</w:t>
      </w:r>
    </w:p>
    <w:p w14:paraId="613E0280" w14:textId="77777777" w:rsidR="002F7E7E" w:rsidRDefault="002F7E7E">
      <w:pPr>
        <w:rPr>
          <w:sz w:val="44"/>
          <w:szCs w:val="44"/>
        </w:rPr>
      </w:pPr>
      <w:r>
        <w:rPr>
          <w:sz w:val="44"/>
          <w:szCs w:val="44"/>
        </w:rPr>
        <w:t>Rutiner:</w:t>
      </w:r>
    </w:p>
    <w:p w14:paraId="22F2E449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 xml:space="preserve">Upprättat: </w:t>
      </w:r>
      <w:proofErr w:type="gramStart"/>
      <w:r>
        <w:rPr>
          <w:sz w:val="32"/>
          <w:szCs w:val="32"/>
        </w:rPr>
        <w:t>20190908</w:t>
      </w:r>
      <w:proofErr w:type="gramEnd"/>
    </w:p>
    <w:p w14:paraId="5B2C7AB1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>Kioskansvariga: Sara Svensson Martina Lundh</w:t>
      </w:r>
    </w:p>
    <w:p w14:paraId="546BBEA7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 xml:space="preserve">Tele: </w:t>
      </w:r>
      <w:proofErr w:type="gramStart"/>
      <w:r>
        <w:rPr>
          <w:sz w:val="32"/>
          <w:szCs w:val="32"/>
        </w:rPr>
        <w:t>073-6551364</w:t>
      </w:r>
      <w:proofErr w:type="gramEnd"/>
    </w:p>
    <w:p w14:paraId="447DEB27" w14:textId="77777777" w:rsidR="002F7E7E" w:rsidRPr="00AF57CE" w:rsidRDefault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Verksamhetsbeskrivning</w:t>
      </w:r>
    </w:p>
    <w:p w14:paraId="2DB312E2" w14:textId="77777777" w:rsidR="002F7E7E" w:rsidRPr="00AF57CE" w:rsidRDefault="002F7E7E">
      <w:pPr>
        <w:rPr>
          <w:sz w:val="24"/>
          <w:szCs w:val="24"/>
        </w:rPr>
      </w:pPr>
      <w:r w:rsidRPr="00AF57CE">
        <w:rPr>
          <w:sz w:val="24"/>
          <w:szCs w:val="24"/>
        </w:rPr>
        <w:t xml:space="preserve">Vi är en ideell förening som bedriver kioskverksamhet, Augusti-Mars, vi har försäljning av kaffe, läsk, </w:t>
      </w:r>
      <w:proofErr w:type="spellStart"/>
      <w:proofErr w:type="gramStart"/>
      <w:r w:rsidRPr="00AF57CE">
        <w:rPr>
          <w:sz w:val="24"/>
          <w:szCs w:val="24"/>
        </w:rPr>
        <w:t>korv,hamburgare</w:t>
      </w:r>
      <w:proofErr w:type="spellEnd"/>
      <w:proofErr w:type="gramEnd"/>
      <w:r w:rsidRPr="00AF57CE">
        <w:rPr>
          <w:sz w:val="24"/>
          <w:szCs w:val="24"/>
        </w:rPr>
        <w:t xml:space="preserve"> ,toast och godis via hockeykiosk.</w:t>
      </w:r>
    </w:p>
    <w:p w14:paraId="49E8282A" w14:textId="77777777" w:rsidR="002F7E7E" w:rsidRPr="00AF57CE" w:rsidRDefault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I verksamheten förekommer följande hanteringar/beredningar.</w:t>
      </w:r>
    </w:p>
    <w:p w14:paraId="6A59B8B5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Kyl och frysförvaring av livsmedel som sedan säljs.</w:t>
      </w:r>
    </w:p>
    <w:p w14:paraId="0F0FF5B6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Uppvärmning av frysta varor ex. korv, hamburgare och toast.</w:t>
      </w:r>
    </w:p>
    <w:p w14:paraId="7252078E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Varmhållning av korv och hamburgare.</w:t>
      </w:r>
    </w:p>
    <w:p w14:paraId="4FF8B484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Försäljning av kiosksortimentet.</w:t>
      </w:r>
    </w:p>
    <w:p w14:paraId="13321561" w14:textId="77777777" w:rsidR="002F7E7E" w:rsidRPr="00AF57CE" w:rsidRDefault="002F7E7E" w:rsidP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Temperaturkontroller</w:t>
      </w:r>
    </w:p>
    <w:p w14:paraId="036AF386" w14:textId="77777777" w:rsidR="002F7E7E" w:rsidRPr="00AF57CE" w:rsidRDefault="002F7E7E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F57CE">
        <w:rPr>
          <w:sz w:val="24"/>
          <w:szCs w:val="24"/>
        </w:rPr>
        <w:t>Vi mäter temperaturen på vår varmhållna mat 1 gång varannan timme.</w:t>
      </w:r>
    </w:p>
    <w:p w14:paraId="390D0185" w14:textId="77777777" w:rsidR="002F7E7E" w:rsidRDefault="002F7E7E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F57CE">
        <w:rPr>
          <w:sz w:val="24"/>
          <w:szCs w:val="24"/>
        </w:rPr>
        <w:t>Vi mäter alltid temperatur vid uppvärmning så att det är över 75</w:t>
      </w:r>
      <w:r w:rsidR="00495986" w:rsidRPr="00AF57CE">
        <w:rPr>
          <w:sz w:val="24"/>
          <w:szCs w:val="24"/>
        </w:rPr>
        <w:t>C.</w:t>
      </w:r>
    </w:p>
    <w:p w14:paraId="6C5420AA" w14:textId="7275F997" w:rsidR="005142DF" w:rsidRPr="00AF57CE" w:rsidRDefault="005142DF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proofErr w:type="spellStart"/>
      <w:r>
        <w:rPr>
          <w:sz w:val="24"/>
          <w:szCs w:val="24"/>
        </w:rPr>
        <w:t>varmhåller</w:t>
      </w:r>
      <w:proofErr w:type="spellEnd"/>
      <w:r>
        <w:rPr>
          <w:sz w:val="24"/>
          <w:szCs w:val="24"/>
        </w:rPr>
        <w:t xml:space="preserve"> aldrig mat mer än 2 timmar.</w:t>
      </w:r>
    </w:p>
    <w:p w14:paraId="43001ABE" w14:textId="77777777" w:rsidR="00495986" w:rsidRPr="00AF57CE" w:rsidRDefault="00495986" w:rsidP="00495986">
      <w:pPr>
        <w:rPr>
          <w:sz w:val="24"/>
          <w:szCs w:val="24"/>
        </w:rPr>
      </w:pPr>
      <w:r w:rsidRPr="00AF57CE">
        <w:rPr>
          <w:sz w:val="24"/>
          <w:szCs w:val="24"/>
        </w:rPr>
        <w:t>Ansvarig: Tjänstgörande kioskpersonal</w:t>
      </w:r>
    </w:p>
    <w:p w14:paraId="760EB32D" w14:textId="77777777" w:rsidR="00495986" w:rsidRPr="00AF57CE" w:rsidRDefault="00495986" w:rsidP="00495986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Ankommande kyl och frysvaror</w:t>
      </w:r>
    </w:p>
    <w:p w14:paraId="2CFCC27B" w14:textId="77777777" w:rsidR="00495986" w:rsidRPr="00AF57CE" w:rsidRDefault="00495986" w:rsidP="0049598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57CE">
        <w:rPr>
          <w:sz w:val="24"/>
          <w:szCs w:val="24"/>
        </w:rPr>
        <w:t xml:space="preserve">Yttertemperatur mäts minst en gång/vecka i kylvaror. </w:t>
      </w:r>
      <w:proofErr w:type="spellStart"/>
      <w:proofErr w:type="gramStart"/>
      <w:r w:rsidRPr="00AF57CE">
        <w:rPr>
          <w:sz w:val="24"/>
          <w:szCs w:val="24"/>
        </w:rPr>
        <w:t>Ansvarig:Mottagaren</w:t>
      </w:r>
      <w:proofErr w:type="spellEnd"/>
      <w:proofErr w:type="gramEnd"/>
    </w:p>
    <w:p w14:paraId="77BDA958" w14:textId="77777777" w:rsidR="00495986" w:rsidRPr="00AF57CE" w:rsidRDefault="00495986" w:rsidP="0049598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57CE">
        <w:rPr>
          <w:sz w:val="24"/>
          <w:szCs w:val="24"/>
        </w:rPr>
        <w:t xml:space="preserve">Frysvaror mäts genom instickstermometer mellan 2 paket minst 1 gång/vecka. </w:t>
      </w:r>
      <w:proofErr w:type="spellStart"/>
      <w:proofErr w:type="gramStart"/>
      <w:r w:rsidRPr="00AF57CE">
        <w:rPr>
          <w:sz w:val="24"/>
          <w:szCs w:val="24"/>
        </w:rPr>
        <w:t>Ansvarig:Mottagaren</w:t>
      </w:r>
      <w:proofErr w:type="spellEnd"/>
      <w:proofErr w:type="gramEnd"/>
    </w:p>
    <w:p w14:paraId="42168BCE" w14:textId="77777777" w:rsidR="00495986" w:rsidRPr="00AF57CE" w:rsidRDefault="00495986" w:rsidP="00495986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Kyl och frysförråd</w:t>
      </w:r>
    </w:p>
    <w:p w14:paraId="75FE3AF8" w14:textId="542E8E85" w:rsidR="00495986" w:rsidRPr="00AF57CE" w:rsidRDefault="00495986" w:rsidP="00495986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F57CE">
        <w:rPr>
          <w:sz w:val="24"/>
          <w:szCs w:val="24"/>
        </w:rPr>
        <w:t>Lufttemperaturen kontrolleras i samtliga kyl och frysutrymmen. Ansvarig: Kioskpersonalen vid veckans sista arbetspass</w:t>
      </w:r>
      <w:r w:rsidR="00711CAF">
        <w:rPr>
          <w:sz w:val="24"/>
          <w:szCs w:val="24"/>
        </w:rPr>
        <w:t xml:space="preserve"> </w:t>
      </w:r>
      <w:proofErr w:type="gramStart"/>
      <w:r w:rsidR="00711CAF">
        <w:rPr>
          <w:sz w:val="24"/>
          <w:szCs w:val="24"/>
        </w:rPr>
        <w:t>( Gäller</w:t>
      </w:r>
      <w:proofErr w:type="gramEnd"/>
      <w:r w:rsidR="00711CAF">
        <w:rPr>
          <w:sz w:val="24"/>
          <w:szCs w:val="24"/>
        </w:rPr>
        <w:t xml:space="preserve"> endast Sara &amp; Martina)</w:t>
      </w:r>
      <w:r w:rsidRPr="00AF57CE">
        <w:rPr>
          <w:sz w:val="24"/>
          <w:szCs w:val="24"/>
        </w:rPr>
        <w:t>.</w:t>
      </w:r>
    </w:p>
    <w:p w14:paraId="352933D5" w14:textId="77777777" w:rsidR="00495986" w:rsidRPr="00AF57CE" w:rsidRDefault="00495986" w:rsidP="00495986">
      <w:pPr>
        <w:pStyle w:val="Liststycke"/>
        <w:numPr>
          <w:ilvl w:val="0"/>
          <w:numId w:val="4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Temperatur i kylar ska aldrig vara över +8 C</w:t>
      </w:r>
    </w:p>
    <w:p w14:paraId="08B6300C" w14:textId="7B73BC33" w:rsidR="00495986" w:rsidRPr="00AF57CE" w:rsidRDefault="00495986" w:rsidP="00495986">
      <w:pPr>
        <w:pStyle w:val="Liststycke"/>
        <w:numPr>
          <w:ilvl w:val="0"/>
          <w:numId w:val="4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Temperatur i frysar ska aldrig vara </w:t>
      </w:r>
      <w:r w:rsidR="005142DF">
        <w:rPr>
          <w:sz w:val="24"/>
          <w:szCs w:val="24"/>
        </w:rPr>
        <w:t>under</w:t>
      </w:r>
      <w:r w:rsidRPr="00AF57CE">
        <w:rPr>
          <w:sz w:val="24"/>
          <w:szCs w:val="24"/>
        </w:rPr>
        <w:t xml:space="preserve"> – 18 C</w:t>
      </w:r>
    </w:p>
    <w:p w14:paraId="505E02A4" w14:textId="77777777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Värmebehandling &amp; varmhållning</w:t>
      </w:r>
    </w:p>
    <w:p w14:paraId="419835F4" w14:textId="7E951CF2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lastRenderedPageBreak/>
        <w:t>Livsmedel värme</w:t>
      </w:r>
      <w:r w:rsidR="005142DF">
        <w:rPr>
          <w:sz w:val="24"/>
          <w:szCs w:val="24"/>
        </w:rPr>
        <w:t>behandlas till kärntemperatur 72</w:t>
      </w:r>
      <w:r w:rsidRPr="00AF57CE">
        <w:rPr>
          <w:sz w:val="24"/>
          <w:szCs w:val="24"/>
        </w:rPr>
        <w:t xml:space="preserve"> C. Därefter sker varmhållning i lägst 6</w:t>
      </w:r>
      <w:r w:rsidR="005142DF">
        <w:rPr>
          <w:sz w:val="24"/>
          <w:szCs w:val="24"/>
        </w:rPr>
        <w:t>2</w:t>
      </w:r>
      <w:r w:rsidRPr="00AF57CE">
        <w:rPr>
          <w:sz w:val="24"/>
          <w:szCs w:val="24"/>
        </w:rPr>
        <w:t xml:space="preserve"> C i varmhållningslåda(</w:t>
      </w:r>
      <w:proofErr w:type="spellStart"/>
      <w:r w:rsidRPr="00AF57CE">
        <w:rPr>
          <w:sz w:val="24"/>
          <w:szCs w:val="24"/>
        </w:rPr>
        <w:t>korv&amp;hamburgare</w:t>
      </w:r>
      <w:proofErr w:type="spellEnd"/>
      <w:r w:rsidRPr="00AF57CE">
        <w:rPr>
          <w:sz w:val="24"/>
          <w:szCs w:val="24"/>
        </w:rPr>
        <w:t>)</w:t>
      </w:r>
      <w:r w:rsidR="005142DF">
        <w:rPr>
          <w:sz w:val="24"/>
          <w:szCs w:val="24"/>
        </w:rPr>
        <w:t xml:space="preserve"> i högst 2 timmar.</w:t>
      </w:r>
    </w:p>
    <w:p w14:paraId="075AAC75" w14:textId="77777777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Godis och snackshantering</w:t>
      </w:r>
    </w:p>
    <w:p w14:paraId="3C96BDAD" w14:textId="77777777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Lock skall alltid finnas på godislådorna.</w:t>
      </w:r>
    </w:p>
    <w:p w14:paraId="7DF76006" w14:textId="77777777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 xml:space="preserve">Kontroll av </w:t>
      </w:r>
      <w:proofErr w:type="spellStart"/>
      <w:r w:rsidRPr="00AF57CE">
        <w:rPr>
          <w:b/>
          <w:sz w:val="24"/>
          <w:szCs w:val="24"/>
        </w:rPr>
        <w:t>rengörning</w:t>
      </w:r>
      <w:proofErr w:type="spellEnd"/>
    </w:p>
    <w:p w14:paraId="162BBFA4" w14:textId="77777777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Rutiner för kontroll av </w:t>
      </w:r>
      <w:proofErr w:type="spellStart"/>
      <w:r w:rsidRPr="00AF57CE">
        <w:rPr>
          <w:sz w:val="24"/>
          <w:szCs w:val="24"/>
        </w:rPr>
        <w:t>rengörning</w:t>
      </w:r>
      <w:proofErr w:type="spellEnd"/>
      <w:r w:rsidRPr="00AF57CE">
        <w:rPr>
          <w:sz w:val="24"/>
          <w:szCs w:val="24"/>
        </w:rPr>
        <w:t xml:space="preserve"> av </w:t>
      </w:r>
      <w:proofErr w:type="spellStart"/>
      <w:proofErr w:type="gramStart"/>
      <w:r w:rsidRPr="00AF57CE">
        <w:rPr>
          <w:sz w:val="24"/>
          <w:szCs w:val="24"/>
        </w:rPr>
        <w:t>kök,biutrymmen</w:t>
      </w:r>
      <w:proofErr w:type="gramEnd"/>
      <w:r w:rsidRPr="00AF57CE">
        <w:rPr>
          <w:sz w:val="24"/>
          <w:szCs w:val="24"/>
        </w:rPr>
        <w:t>,serveringsutrymmen</w:t>
      </w:r>
      <w:proofErr w:type="spellEnd"/>
      <w:r w:rsidRPr="00AF57CE">
        <w:rPr>
          <w:sz w:val="24"/>
          <w:szCs w:val="24"/>
        </w:rPr>
        <w:t xml:space="preserve"> mm</w:t>
      </w:r>
      <w:r w:rsidR="0092694B" w:rsidRPr="00AF57CE">
        <w:rPr>
          <w:sz w:val="24"/>
          <w:szCs w:val="24"/>
        </w:rPr>
        <w:t xml:space="preserve"> finns angivet i städschemat och i viss mån även på checklistor. Checklistor finns uppsatta på väl synlig plats i varje aktuellt utrymme.</w:t>
      </w:r>
    </w:p>
    <w:p w14:paraId="2763BAFD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Kontroll av råvaror</w:t>
      </w:r>
    </w:p>
    <w:p w14:paraId="38094F88" w14:textId="77777777" w:rsidR="0092694B" w:rsidRPr="00AF57CE" w:rsidRDefault="0092694B" w:rsidP="0092694B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Mottagningskontroll: varornas kondition märkning/ursprung, behov av temperatur</w:t>
      </w:r>
    </w:p>
    <w:p w14:paraId="583CE328" w14:textId="77777777" w:rsidR="0092694B" w:rsidRPr="00AF57CE" w:rsidRDefault="0092694B" w:rsidP="0092694B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varor flyttas till annat kärl eller plockas upp från uppmärkt kartong märks det upp med originalmärkning samt datum.</w:t>
      </w:r>
    </w:p>
    <w:p w14:paraId="32E34BB3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Skadedjursbekämpning</w:t>
      </w:r>
    </w:p>
    <w:p w14:paraId="54DBE785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skadedjur förekommer finns avtal vid kommunens felanmälan för ex att bekämpa möss och råttor. Om skadedjur upptäcks meddelas kioskansvarig eller vaktmästare som beslutar vad som är lämplig åtgärd.</w:t>
      </w:r>
    </w:p>
    <w:p w14:paraId="134DBCD3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Personalhygien</w:t>
      </w:r>
    </w:p>
    <w:p w14:paraId="2851A686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Personalen i kiosken meddelar kioskansvarig om personals ohälsotillstånd så att eventuell smitta inte överförs till gästerna via maten.</w:t>
      </w:r>
    </w:p>
    <w:p w14:paraId="5F6E1B2D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 arbetar aldrig sjuka eller om vi har familjemedlemmar som är sjuka</w:t>
      </w:r>
    </w:p>
    <w:p w14:paraId="1E15658A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sår på händer använder vi alltid engångshandskar. Dessa ska bytas vid varje nytt moment eller när behov finns. Tvätta alltid händerna mellan bytena.</w:t>
      </w:r>
    </w:p>
    <w:p w14:paraId="35E530F5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Den som arbetar med livsmedel är skyldig att vara extra noga med handhygienen. Handtvätt vid varj</w:t>
      </w:r>
      <w:r w:rsidR="00D32382" w:rsidRPr="00AF57CE">
        <w:rPr>
          <w:sz w:val="24"/>
          <w:szCs w:val="24"/>
        </w:rPr>
        <w:t>e</w:t>
      </w:r>
      <w:r w:rsidRPr="00AF57CE">
        <w:rPr>
          <w:sz w:val="24"/>
          <w:szCs w:val="24"/>
        </w:rPr>
        <w:t xml:space="preserve"> arbetspass </w:t>
      </w:r>
      <w:proofErr w:type="spellStart"/>
      <w:proofErr w:type="gramStart"/>
      <w:r w:rsidRPr="00AF57CE">
        <w:rPr>
          <w:sz w:val="24"/>
          <w:szCs w:val="24"/>
        </w:rPr>
        <w:t>start</w:t>
      </w:r>
      <w:r w:rsidR="00D32382" w:rsidRPr="00AF57CE">
        <w:rPr>
          <w:sz w:val="24"/>
          <w:szCs w:val="24"/>
        </w:rPr>
        <w:t>,efter</w:t>
      </w:r>
      <w:proofErr w:type="spellEnd"/>
      <w:proofErr w:type="gramEnd"/>
      <w:r w:rsidR="00D32382" w:rsidRPr="00AF57CE">
        <w:rPr>
          <w:sz w:val="24"/>
          <w:szCs w:val="24"/>
        </w:rPr>
        <w:t xml:space="preserve"> toalettbesök samt omedelbart före hantering av mat är ett måste. Personalen får ej ha smycken på sig under arbetspasset.</w:t>
      </w:r>
    </w:p>
    <w:p w14:paraId="3493E7F8" w14:textId="77777777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Vi kommer i hela och rena </w:t>
      </w:r>
      <w:proofErr w:type="spellStart"/>
      <w:proofErr w:type="gramStart"/>
      <w:r w:rsidRPr="00AF57CE">
        <w:rPr>
          <w:sz w:val="24"/>
          <w:szCs w:val="24"/>
        </w:rPr>
        <w:t>kläder,förkläde</w:t>
      </w:r>
      <w:proofErr w:type="spellEnd"/>
      <w:proofErr w:type="gramEnd"/>
      <w:r w:rsidRPr="00AF57CE">
        <w:rPr>
          <w:sz w:val="24"/>
          <w:szCs w:val="24"/>
        </w:rPr>
        <w:t xml:space="preserve"> används alltid. Långt hår sätts upp eller använder hårnät.</w:t>
      </w:r>
    </w:p>
    <w:p w14:paraId="2936DB14" w14:textId="77777777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Vi torkar händer torra med </w:t>
      </w:r>
      <w:proofErr w:type="spellStart"/>
      <w:r w:rsidRPr="00AF57CE">
        <w:rPr>
          <w:sz w:val="24"/>
          <w:szCs w:val="24"/>
        </w:rPr>
        <w:t>papperhandukar</w:t>
      </w:r>
      <w:proofErr w:type="spellEnd"/>
      <w:r w:rsidRPr="00AF57CE">
        <w:rPr>
          <w:sz w:val="24"/>
          <w:szCs w:val="24"/>
        </w:rPr>
        <w:t xml:space="preserve"> efter tvätt</w:t>
      </w:r>
    </w:p>
    <w:p w14:paraId="387F5AC5" w14:textId="77777777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Åldersgräns för att stå i kiosken är 15 år</w:t>
      </w:r>
    </w:p>
    <w:p w14:paraId="08C9FC81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Utbildning</w:t>
      </w:r>
    </w:p>
    <w:p w14:paraId="47E89889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Personalen får introduktion av föreningens kioskansvarige.</w:t>
      </w:r>
    </w:p>
    <w:p w14:paraId="41309809" w14:textId="398472AA" w:rsidR="00D32382" w:rsidRPr="00AF57CE" w:rsidRDefault="00D32382" w:rsidP="00D32382">
      <w:pPr>
        <w:pStyle w:val="Liststycke"/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Detta görs på föräldramöten</w:t>
      </w:r>
      <w:r w:rsidR="005142DF">
        <w:rPr>
          <w:sz w:val="24"/>
          <w:szCs w:val="24"/>
        </w:rPr>
        <w:t xml:space="preserve"> och kontinuerligt under säsong</w:t>
      </w:r>
      <w:r w:rsidRPr="00AF57CE">
        <w:rPr>
          <w:sz w:val="24"/>
          <w:szCs w:val="24"/>
        </w:rPr>
        <w:t>.</w:t>
      </w:r>
    </w:p>
    <w:p w14:paraId="00456A10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lastRenderedPageBreak/>
        <w:t>Städrutiner</w:t>
      </w:r>
    </w:p>
    <w:p w14:paraId="0202A4A9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Finns även på separat information om detta uppsatt i kiosken</w:t>
      </w:r>
    </w:p>
    <w:p w14:paraId="3A738764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Allt </w:t>
      </w:r>
      <w:proofErr w:type="spellStart"/>
      <w:r w:rsidRPr="00AF57CE">
        <w:rPr>
          <w:sz w:val="24"/>
          <w:szCs w:val="24"/>
        </w:rPr>
        <w:t>städmateriel</w:t>
      </w:r>
      <w:proofErr w:type="spellEnd"/>
      <w:r w:rsidRPr="00AF57CE">
        <w:rPr>
          <w:sz w:val="24"/>
          <w:szCs w:val="24"/>
        </w:rPr>
        <w:t xml:space="preserve"> skall förvaras i städskåpet</w:t>
      </w:r>
    </w:p>
    <w:p w14:paraId="7D1DDEAE" w14:textId="77777777" w:rsidR="00D32382" w:rsidRPr="00AF57CE" w:rsidRDefault="00D32382" w:rsidP="00D32382">
      <w:pPr>
        <w:spacing w:before="240"/>
        <w:rPr>
          <w:sz w:val="24"/>
          <w:szCs w:val="24"/>
        </w:rPr>
      </w:pPr>
    </w:p>
    <w:p w14:paraId="7DF4B18B" w14:textId="77777777" w:rsidR="00D32382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Dagligen: </w:t>
      </w:r>
      <w:proofErr w:type="spellStart"/>
      <w:proofErr w:type="gramStart"/>
      <w:r w:rsidRPr="00AF57CE">
        <w:rPr>
          <w:sz w:val="24"/>
          <w:szCs w:val="24"/>
        </w:rPr>
        <w:t>bänkytor,maskiner</w:t>
      </w:r>
      <w:proofErr w:type="spellEnd"/>
      <w:proofErr w:type="gramEnd"/>
      <w:r w:rsidRPr="00AF57CE">
        <w:rPr>
          <w:sz w:val="24"/>
          <w:szCs w:val="24"/>
        </w:rPr>
        <w:t>/verktyg och alla golv.</w:t>
      </w:r>
    </w:p>
    <w:p w14:paraId="2755AA95" w14:textId="77777777" w:rsidR="005142DF" w:rsidRPr="005142DF" w:rsidRDefault="005142DF" w:rsidP="005142DF">
      <w:pPr>
        <w:pStyle w:val="Liststycke"/>
        <w:rPr>
          <w:sz w:val="24"/>
          <w:szCs w:val="24"/>
        </w:rPr>
      </w:pPr>
    </w:p>
    <w:p w14:paraId="292FBC40" w14:textId="06DF5FE7" w:rsidR="005142DF" w:rsidRPr="00AF57CE" w:rsidRDefault="005142DF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Separata disktrasor kök rosa, café blå</w:t>
      </w:r>
    </w:p>
    <w:p w14:paraId="2F4C16E9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1517B466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1 ggr/vecka kylar, förrådsutrymmen</w:t>
      </w:r>
    </w:p>
    <w:p w14:paraId="49707908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7AE008C9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1 ggr/månaden: </w:t>
      </w:r>
      <w:proofErr w:type="spellStart"/>
      <w:r w:rsidRPr="00AF57CE">
        <w:rPr>
          <w:sz w:val="24"/>
          <w:szCs w:val="24"/>
        </w:rPr>
        <w:t>storrengörning</w:t>
      </w:r>
      <w:proofErr w:type="spellEnd"/>
      <w:r w:rsidRPr="00AF57CE">
        <w:rPr>
          <w:sz w:val="24"/>
          <w:szCs w:val="24"/>
        </w:rPr>
        <w:t xml:space="preserve"> golv i kiosklokalen och fläktfilter. Ansvarig: kioskansvarig</w:t>
      </w:r>
    </w:p>
    <w:p w14:paraId="7FBE01E6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375BD090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Signera i journal</w:t>
      </w:r>
    </w:p>
    <w:p w14:paraId="585CEF77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005B8931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Åtgärder</w:t>
      </w:r>
    </w:p>
    <w:p w14:paraId="52AAD1ED" w14:textId="77777777" w:rsidR="00D32382" w:rsidRPr="00AF57CE" w:rsidRDefault="00D32382" w:rsidP="00D32382">
      <w:p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konstaterade brister</w:t>
      </w:r>
    </w:p>
    <w:p w14:paraId="7E44429E" w14:textId="77777777" w:rsidR="00D32382" w:rsidRPr="00AF57CE" w:rsidRDefault="00D32382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Ankommande varor med för hög </w:t>
      </w:r>
      <w:r w:rsidR="00EE3254" w:rsidRPr="00AF57CE">
        <w:rPr>
          <w:sz w:val="24"/>
          <w:szCs w:val="24"/>
        </w:rPr>
        <w:t>temperatur tas ej emot.</w:t>
      </w:r>
    </w:p>
    <w:p w14:paraId="1BBCA79A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Ankommande varor med smutsigt eller trasigt emballage tas ej emot.</w:t>
      </w:r>
    </w:p>
    <w:p w14:paraId="2F7690B2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Ankommande varor med bristande märkning eller för kort hållbarhetstid tas ej emot.</w:t>
      </w:r>
    </w:p>
    <w:p w14:paraId="7299B6A8" w14:textId="77777777" w:rsidR="00EE3254" w:rsidRPr="00AF57CE" w:rsidRDefault="00EE3254" w:rsidP="00EE3254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Vid konstaterad bristfällig </w:t>
      </w:r>
      <w:proofErr w:type="spellStart"/>
      <w:r w:rsidRPr="00AF57CE">
        <w:rPr>
          <w:sz w:val="24"/>
          <w:szCs w:val="24"/>
        </w:rPr>
        <w:t>rengörning</w:t>
      </w:r>
      <w:proofErr w:type="spellEnd"/>
      <w:r w:rsidRPr="00AF57CE">
        <w:rPr>
          <w:sz w:val="24"/>
          <w:szCs w:val="24"/>
        </w:rPr>
        <w:t xml:space="preserve"> skall </w:t>
      </w:r>
      <w:proofErr w:type="spellStart"/>
      <w:r w:rsidRPr="00AF57CE">
        <w:rPr>
          <w:sz w:val="24"/>
          <w:szCs w:val="24"/>
        </w:rPr>
        <w:t>rengörningsrutinerna</w:t>
      </w:r>
      <w:proofErr w:type="spellEnd"/>
      <w:r w:rsidRPr="00AF57CE">
        <w:rPr>
          <w:sz w:val="24"/>
          <w:szCs w:val="24"/>
        </w:rPr>
        <w:t xml:space="preserve"> förbättras</w:t>
      </w:r>
    </w:p>
    <w:p w14:paraId="0E013B81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förhöjda temperaturer i kylar och frysar kontaktas kioskansvarig. Om temperaturerna inte kan åtgärdas omedelbart flyttas varor till andra kylar/frysar som håller rätt temperatur.</w:t>
      </w:r>
    </w:p>
    <w:p w14:paraId="605469B3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förekomst av skadedjur kontaktas vaktmästaren, som sedan bedömer vad som skall vidare till kommunens felanmälan eller vilka åtgärder som skall vidtas.</w:t>
      </w:r>
    </w:p>
    <w:p w14:paraId="2167EDD1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Om temperaturen vid varmhållningen visar lägre temperatur än +60 C kasseras det som </w:t>
      </w:r>
      <w:proofErr w:type="spellStart"/>
      <w:r w:rsidRPr="00AF57CE">
        <w:rPr>
          <w:sz w:val="24"/>
          <w:szCs w:val="24"/>
        </w:rPr>
        <w:t>varmhålls</w:t>
      </w:r>
      <w:proofErr w:type="spellEnd"/>
      <w:r w:rsidRPr="00AF57CE">
        <w:rPr>
          <w:sz w:val="24"/>
          <w:szCs w:val="24"/>
        </w:rPr>
        <w:t>.</w:t>
      </w:r>
    </w:p>
    <w:p w14:paraId="2B1B3315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kärntemperaturen på maten vid värmebehandling ej uppnår +75 C fortsätter värmebehandlingen tills rätt temperatur uppnås.</w:t>
      </w:r>
    </w:p>
    <w:p w14:paraId="4D838365" w14:textId="77777777" w:rsidR="00EE3254" w:rsidRPr="00AF57CE" w:rsidRDefault="00EE3254" w:rsidP="00EE3254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Avfall</w:t>
      </w:r>
    </w:p>
    <w:p w14:paraId="4954A091" w14:textId="77777777" w:rsidR="00EE3254" w:rsidRPr="00AF57CE" w:rsidRDefault="00EE3254" w:rsidP="00EE3254">
      <w:pPr>
        <w:pStyle w:val="Liststycke"/>
        <w:numPr>
          <w:ilvl w:val="0"/>
          <w:numId w:val="10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Hushållssopor kastas i sopkärl på baksidan vid behov,</w:t>
      </w:r>
      <w:r w:rsidR="00E848CB" w:rsidRPr="00AF57CE">
        <w:rPr>
          <w:sz w:val="24"/>
          <w:szCs w:val="24"/>
        </w:rPr>
        <w:t xml:space="preserve"> </w:t>
      </w:r>
      <w:r w:rsidRPr="00AF57CE">
        <w:rPr>
          <w:sz w:val="24"/>
          <w:szCs w:val="24"/>
        </w:rPr>
        <w:t>minst varje dag</w:t>
      </w:r>
    </w:p>
    <w:p w14:paraId="4EA0C393" w14:textId="77777777" w:rsidR="00EE3254" w:rsidRPr="00AF57CE" w:rsidRDefault="00EE3254" w:rsidP="00EE3254">
      <w:pPr>
        <w:pStyle w:val="Liststycke"/>
        <w:numPr>
          <w:ilvl w:val="0"/>
          <w:numId w:val="10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Kartonger kastas i avsedd container på baksidan vid behov.</w:t>
      </w:r>
    </w:p>
    <w:p w14:paraId="087BC3A2" w14:textId="77777777" w:rsidR="00EE3254" w:rsidRPr="00AF57CE" w:rsidRDefault="00EE3254" w:rsidP="00EE3254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Underhåll</w:t>
      </w:r>
    </w:p>
    <w:p w14:paraId="0F0CE08B" w14:textId="77777777" w:rsidR="00EE3254" w:rsidRDefault="00E848CB" w:rsidP="00EE3254">
      <w:pPr>
        <w:pStyle w:val="Liststycke"/>
        <w:numPr>
          <w:ilvl w:val="0"/>
          <w:numId w:val="11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Underhållsrond görs i samråd med </w:t>
      </w:r>
      <w:proofErr w:type="spellStart"/>
      <w:r w:rsidRPr="00AF57CE">
        <w:rPr>
          <w:sz w:val="24"/>
          <w:szCs w:val="24"/>
        </w:rPr>
        <w:t>Movalla</w:t>
      </w:r>
      <w:proofErr w:type="spellEnd"/>
      <w:r w:rsidRPr="00AF57CE">
        <w:rPr>
          <w:sz w:val="24"/>
          <w:szCs w:val="24"/>
        </w:rPr>
        <w:t xml:space="preserve"> IP inför varje säsong, som resulterar i en intern åtgärdsplan.</w:t>
      </w:r>
    </w:p>
    <w:p w14:paraId="30815CCA" w14:textId="77777777" w:rsidR="00AF57CE" w:rsidRPr="00AF57CE" w:rsidRDefault="00AF57CE" w:rsidP="00EE3254">
      <w:pPr>
        <w:pStyle w:val="Liststycke"/>
        <w:numPr>
          <w:ilvl w:val="0"/>
          <w:numId w:val="11"/>
        </w:numPr>
        <w:spacing w:before="240"/>
        <w:rPr>
          <w:sz w:val="24"/>
          <w:szCs w:val="24"/>
        </w:rPr>
      </w:pPr>
    </w:p>
    <w:p w14:paraId="7C0EDAEE" w14:textId="77777777" w:rsidR="00E848CB" w:rsidRPr="00AF57CE" w:rsidRDefault="00E848CB" w:rsidP="00E848C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 xml:space="preserve">Spårbarhet ett steg tillbaka i </w:t>
      </w:r>
      <w:proofErr w:type="spellStart"/>
      <w:r w:rsidRPr="00AF57CE">
        <w:rPr>
          <w:b/>
          <w:sz w:val="24"/>
          <w:szCs w:val="24"/>
        </w:rPr>
        <w:t>leveranstörskedjan</w:t>
      </w:r>
      <w:proofErr w:type="spellEnd"/>
    </w:p>
    <w:p w14:paraId="60F1E3A1" w14:textId="77777777" w:rsidR="00E848CB" w:rsidRPr="00AF57CE" w:rsidRDefault="00E848CB" w:rsidP="00E848CB">
      <w:p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 håller oss till en och samma leverantör. Fakturor/följesedlar sparas. Måste vi komplettera med någon vara skrivs det upp på kvittot exakt vad vi handlat och kvittot måste vi givetvis visa var vi handlat.</w:t>
      </w:r>
    </w:p>
    <w:sectPr w:rsidR="00E848CB" w:rsidRPr="00AF57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BB9E" w14:textId="77777777" w:rsidR="00EF6DCE" w:rsidRDefault="00EF6DCE" w:rsidP="00EF6DCE">
      <w:pPr>
        <w:spacing w:after="0" w:line="240" w:lineRule="auto"/>
      </w:pPr>
      <w:r>
        <w:separator/>
      </w:r>
    </w:p>
  </w:endnote>
  <w:endnote w:type="continuationSeparator" w:id="0">
    <w:p w14:paraId="5B3A0B08" w14:textId="77777777" w:rsidR="00EF6DCE" w:rsidRDefault="00EF6DCE" w:rsidP="00EF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CA1B9" w14:textId="77777777" w:rsidR="00EF6DCE" w:rsidRDefault="00EF6D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386EC" w14:textId="05BC592A" w:rsidR="00EF6DCE" w:rsidRDefault="00EF6DC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B55ADB" wp14:editId="2DBB289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a74c90b19ae1eb42baeb91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3E3B3D" w14:textId="1A2C1E88" w:rsidR="00EF6DCE" w:rsidRPr="00EF6DCE" w:rsidRDefault="00EF6DCE" w:rsidP="00EF6D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6DC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55ADB" id="_x0000_t202" coordsize="21600,21600" o:spt="202" path="m,l,21600r21600,l21600,xe">
              <v:stroke joinstyle="miter"/>
              <v:path gradientshapeok="t" o:connecttype="rect"/>
            </v:shapetype>
            <v:shape id="MSIPCM0ba74c90b19ae1eb42baeb91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493E3B3D" w14:textId="1A2C1E88" w:rsidR="00EF6DCE" w:rsidRPr="00EF6DCE" w:rsidRDefault="00EF6DCE" w:rsidP="00EF6D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6DCE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FFF8" w14:textId="77777777" w:rsidR="00EF6DCE" w:rsidRDefault="00EF6D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E63D5" w14:textId="77777777" w:rsidR="00EF6DCE" w:rsidRDefault="00EF6DCE" w:rsidP="00EF6DCE">
      <w:pPr>
        <w:spacing w:after="0" w:line="240" w:lineRule="auto"/>
      </w:pPr>
      <w:r>
        <w:separator/>
      </w:r>
    </w:p>
  </w:footnote>
  <w:footnote w:type="continuationSeparator" w:id="0">
    <w:p w14:paraId="7CC2BCD6" w14:textId="77777777" w:rsidR="00EF6DCE" w:rsidRDefault="00EF6DCE" w:rsidP="00EF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85835" w14:textId="77777777" w:rsidR="00EF6DCE" w:rsidRDefault="00EF6D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DF18F" w14:textId="77777777" w:rsidR="00EF6DCE" w:rsidRDefault="00EF6DC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926FD" w14:textId="77777777" w:rsidR="00EF6DCE" w:rsidRDefault="00EF6D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9ED"/>
    <w:multiLevelType w:val="hybridMultilevel"/>
    <w:tmpl w:val="28E8C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05B9"/>
    <w:multiLevelType w:val="hybridMultilevel"/>
    <w:tmpl w:val="82846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35F9"/>
    <w:multiLevelType w:val="hybridMultilevel"/>
    <w:tmpl w:val="C2F23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7424"/>
    <w:multiLevelType w:val="hybridMultilevel"/>
    <w:tmpl w:val="032E6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5472"/>
    <w:multiLevelType w:val="hybridMultilevel"/>
    <w:tmpl w:val="A46EA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67610"/>
    <w:multiLevelType w:val="hybridMultilevel"/>
    <w:tmpl w:val="1F8E02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F41CA"/>
    <w:multiLevelType w:val="hybridMultilevel"/>
    <w:tmpl w:val="4C9A2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774FC"/>
    <w:multiLevelType w:val="hybridMultilevel"/>
    <w:tmpl w:val="5EBA7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76D28"/>
    <w:multiLevelType w:val="hybridMultilevel"/>
    <w:tmpl w:val="DBF86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02773"/>
    <w:multiLevelType w:val="hybridMultilevel"/>
    <w:tmpl w:val="C8723F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E75A8"/>
    <w:multiLevelType w:val="hybridMultilevel"/>
    <w:tmpl w:val="F04AD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E7E"/>
    <w:rsid w:val="002F7E7E"/>
    <w:rsid w:val="00495986"/>
    <w:rsid w:val="005142DF"/>
    <w:rsid w:val="006C21C6"/>
    <w:rsid w:val="00711CAF"/>
    <w:rsid w:val="0092694B"/>
    <w:rsid w:val="00AF57CE"/>
    <w:rsid w:val="00D32382"/>
    <w:rsid w:val="00DC6655"/>
    <w:rsid w:val="00E848CB"/>
    <w:rsid w:val="00EE3254"/>
    <w:rsid w:val="00E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E015A"/>
  <w15:docId w15:val="{16AEFD0E-D7F1-4D09-B4C4-2A1AEA49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7E7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F6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6DCE"/>
  </w:style>
  <w:style w:type="paragraph" w:styleId="Sidfot">
    <w:name w:val="footer"/>
    <w:basedOn w:val="Normal"/>
    <w:link w:val="SidfotChar"/>
    <w:uiPriority w:val="99"/>
    <w:unhideWhenUsed/>
    <w:rsid w:val="00EF6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F362AE819284EB35D30EE43D3CA64" ma:contentTypeVersion="6" ma:contentTypeDescription="Create a new document." ma:contentTypeScope="" ma:versionID="1ea514f9e60a2838c8106b2a7d70288a">
  <xsd:schema xmlns:xsd="http://www.w3.org/2001/XMLSchema" xmlns:xs="http://www.w3.org/2001/XMLSchema" xmlns:p="http://schemas.microsoft.com/office/2006/metadata/properties" xmlns:ns3="d8a86720-c159-4fd4-82b6-038255670545" xmlns:ns4="3584151c-9baf-47b2-a420-5a9f81e77995" targetNamespace="http://schemas.microsoft.com/office/2006/metadata/properties" ma:root="true" ma:fieldsID="76c1822eec9b25d935b36b6e118a2cc3" ns3:_="" ns4:_="">
    <xsd:import namespace="d8a86720-c159-4fd4-82b6-038255670545"/>
    <xsd:import namespace="3584151c-9baf-47b2-a420-5a9f81e779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6720-c159-4fd4-82b6-0382556705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151c-9baf-47b2-a420-5a9f81e77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9174A-FDF4-4551-A7EA-F12A37B92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9F307-D444-4C4B-B2C6-6E1B6DA97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a86720-c159-4fd4-82b6-038255670545"/>
    <ds:schemaRef ds:uri="3584151c-9baf-47b2-a420-5a9f81e7799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0CC01D-F9ED-4E5B-8E68-787F1F1FC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86720-c159-4fd4-82b6-038255670545"/>
    <ds:schemaRef ds:uri="3584151c-9baf-47b2-a420-5a9f81e77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4188</Characters>
  <Application>Microsoft Office Word</Application>
  <DocSecurity>4</DocSecurity>
  <Lines>104</Lines>
  <Paragraphs>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Rosén</dc:creator>
  <cp:lastModifiedBy>Hanna Magnusson</cp:lastModifiedBy>
  <cp:revision>2</cp:revision>
  <dcterms:created xsi:type="dcterms:W3CDTF">2019-10-28T12:56:00Z</dcterms:created>
  <dcterms:modified xsi:type="dcterms:W3CDTF">2019-10-28T12:56:00Z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0x010100A7EF362AE819284EB35D30EE43D3CA64</vt:lpwstr>
  </property>
  <property fmtid="{D5CDD505-2E9C-101B-9397-08002B2CF9AE}" pid="3" name="MSIP_Label_2fef85ea-3e38-424b-a536-85f7ca35fb6d_Enabled">
    <vt:lpwstr>True</vt:lpwstr>
  </property>
  <property fmtid="{D5CDD505-2E9C-101B-9397-08002B2CF9AE}" pid="4" name="MSIP_Label_2fef85ea-3e38-424b-a536-85f7ca35fb6d_SiteId">
    <vt:lpwstr>40cc2915-e283-4a27-9471-6bdd7ca4c6e1</vt:lpwstr>
  </property>
  <property fmtid="{D5CDD505-2E9C-101B-9397-08002B2CF9AE}" pid="5" name="MSIP_Label_2fef85ea-3e38-424b-a536-85f7ca35fb6d_Owner">
    <vt:lpwstr>hanna.magnusson@evry.com</vt:lpwstr>
  </property>
  <property fmtid="{D5CDD505-2E9C-101B-9397-08002B2CF9AE}" pid="6" name="MSIP_Label_2fef85ea-3e38-424b-a536-85f7ca35fb6d_SetDate">
    <vt:lpwstr>2019-10-28T12:56:42.9749604Z</vt:lpwstr>
  </property>
  <property fmtid="{D5CDD505-2E9C-101B-9397-08002B2CF9AE}" pid="7" name="MSIP_Label_2fef85ea-3e38-424b-a536-85f7ca35fb6d_Name">
    <vt:lpwstr>Internal</vt:lpwstr>
  </property>
  <property fmtid="{D5CDD505-2E9C-101B-9397-08002B2CF9AE}" pid="8" name="MSIP_Label_2fef85ea-3e38-424b-a536-85f7ca35fb6d_Application">
    <vt:lpwstr>Microsoft Azure Information Protection</vt:lpwstr>
  </property>
  <property fmtid="{D5CDD505-2E9C-101B-9397-08002B2CF9AE}" pid="9" name="MSIP_Label_2fef85ea-3e38-424b-a536-85f7ca35fb6d_ActionId">
    <vt:lpwstr>c06c7c91-2924-4833-903d-6f0a574dc61e</vt:lpwstr>
  </property>
  <property fmtid="{D5CDD505-2E9C-101B-9397-08002B2CF9AE}" pid="10" name="MSIP_Label_2fef85ea-3e38-424b-a536-85f7ca35fb6d_Extended_MSFT_Method">
    <vt:lpwstr>Automatic</vt:lpwstr>
  </property>
  <property fmtid="{D5CDD505-2E9C-101B-9397-08002B2CF9AE}" pid="11" name="Sensitivity">
    <vt:lpwstr>Internal</vt:lpwstr>
  </property>
</Properties>
</file>