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96E1C" w14:textId="77777777" w:rsidR="00CF4D63" w:rsidRPr="00417C90" w:rsidRDefault="00480080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17C90">
        <w:rPr>
          <w:rFonts w:ascii="Times New Roman" w:hAnsi="Times New Roman" w:cs="Times New Roman"/>
          <w:b/>
          <w:sz w:val="40"/>
          <w:szCs w:val="40"/>
        </w:rPr>
        <w:t>Lunchservering</w:t>
      </w:r>
      <w:r w:rsidR="004652BC" w:rsidRPr="00417C90">
        <w:rPr>
          <w:rFonts w:ascii="Times New Roman" w:hAnsi="Times New Roman" w:cs="Times New Roman"/>
          <w:b/>
          <w:sz w:val="40"/>
          <w:szCs w:val="40"/>
        </w:rPr>
        <w:t>, Söråkers Skola</w:t>
      </w:r>
    </w:p>
    <w:p w14:paraId="6D01E277" w14:textId="77777777" w:rsidR="004652BC" w:rsidRPr="00417C90" w:rsidRDefault="004652BC">
      <w:pPr>
        <w:rPr>
          <w:rFonts w:ascii="Times New Roman" w:hAnsi="Times New Roman" w:cs="Times New Roman"/>
          <w:b/>
          <w:sz w:val="28"/>
          <w:szCs w:val="28"/>
        </w:rPr>
      </w:pPr>
      <w:r w:rsidRPr="00417C90">
        <w:rPr>
          <w:rFonts w:ascii="Times New Roman" w:hAnsi="Times New Roman" w:cs="Times New Roman"/>
          <w:b/>
          <w:sz w:val="28"/>
          <w:szCs w:val="28"/>
        </w:rPr>
        <w:t xml:space="preserve">Det är </w:t>
      </w:r>
      <w:proofErr w:type="spellStart"/>
      <w:r w:rsidRPr="00417C90">
        <w:rPr>
          <w:rFonts w:ascii="Times New Roman" w:hAnsi="Times New Roman" w:cs="Times New Roman"/>
          <w:b/>
          <w:sz w:val="28"/>
          <w:szCs w:val="28"/>
        </w:rPr>
        <w:t>avlarmat</w:t>
      </w:r>
      <w:proofErr w:type="spellEnd"/>
      <w:r w:rsidRPr="00417C90">
        <w:rPr>
          <w:rFonts w:ascii="Times New Roman" w:hAnsi="Times New Roman" w:cs="Times New Roman"/>
          <w:b/>
          <w:sz w:val="28"/>
          <w:szCs w:val="28"/>
        </w:rPr>
        <w:t xml:space="preserve"> och nyckeln ligger i </w:t>
      </w:r>
      <w:proofErr w:type="spellStart"/>
      <w:r w:rsidRPr="00417C90">
        <w:rPr>
          <w:rFonts w:ascii="Times New Roman" w:hAnsi="Times New Roman" w:cs="Times New Roman"/>
          <w:b/>
          <w:sz w:val="28"/>
          <w:szCs w:val="28"/>
        </w:rPr>
        <w:t>cafeét</w:t>
      </w:r>
      <w:proofErr w:type="spellEnd"/>
    </w:p>
    <w:p w14:paraId="7C59D534" w14:textId="77777777" w:rsidR="00480080" w:rsidRPr="00417C90" w:rsidRDefault="00480080">
      <w:pPr>
        <w:rPr>
          <w:rFonts w:ascii="Times New Roman" w:hAnsi="Times New Roman" w:cs="Times New Roman"/>
          <w:sz w:val="24"/>
          <w:szCs w:val="24"/>
        </w:rPr>
      </w:pPr>
      <w:r w:rsidRPr="00417C90">
        <w:rPr>
          <w:rFonts w:ascii="Times New Roman" w:hAnsi="Times New Roman" w:cs="Times New Roman"/>
          <w:b/>
          <w:sz w:val="24"/>
          <w:szCs w:val="24"/>
        </w:rPr>
        <w:t>Packa med från IP</w:t>
      </w:r>
      <w:r w:rsidRPr="00417C90">
        <w:rPr>
          <w:rFonts w:ascii="Times New Roman" w:hAnsi="Times New Roman" w:cs="Times New Roman"/>
          <w:sz w:val="24"/>
          <w:szCs w:val="24"/>
        </w:rPr>
        <w:br/>
        <w:t>Tallrikar</w:t>
      </w:r>
      <w:r w:rsidRPr="00417C90">
        <w:rPr>
          <w:rFonts w:ascii="Times New Roman" w:hAnsi="Times New Roman" w:cs="Times New Roman"/>
          <w:sz w:val="24"/>
          <w:szCs w:val="24"/>
        </w:rPr>
        <w:br/>
        <w:t>Bestick</w:t>
      </w:r>
      <w:r w:rsidRPr="00417C90">
        <w:rPr>
          <w:rFonts w:ascii="Times New Roman" w:hAnsi="Times New Roman" w:cs="Times New Roman"/>
          <w:sz w:val="24"/>
          <w:szCs w:val="24"/>
        </w:rPr>
        <w:br/>
        <w:t>Saftmuggar</w:t>
      </w:r>
      <w:r w:rsidRPr="00417C90">
        <w:rPr>
          <w:rFonts w:ascii="Times New Roman" w:hAnsi="Times New Roman" w:cs="Times New Roman"/>
          <w:sz w:val="24"/>
          <w:szCs w:val="24"/>
        </w:rPr>
        <w:br/>
        <w:t>Servetter</w:t>
      </w:r>
      <w:r w:rsidRPr="00417C90">
        <w:rPr>
          <w:rFonts w:ascii="Times New Roman" w:hAnsi="Times New Roman" w:cs="Times New Roman"/>
          <w:sz w:val="24"/>
          <w:szCs w:val="24"/>
        </w:rPr>
        <w:br/>
        <w:t>Engångshandskar</w:t>
      </w:r>
      <w:r w:rsidRPr="00417C90">
        <w:rPr>
          <w:rFonts w:ascii="Times New Roman" w:hAnsi="Times New Roman" w:cs="Times New Roman"/>
          <w:sz w:val="24"/>
          <w:szCs w:val="24"/>
        </w:rPr>
        <w:br/>
        <w:t>Saft</w:t>
      </w:r>
      <w:r w:rsidRPr="00417C90">
        <w:rPr>
          <w:rFonts w:ascii="Times New Roman" w:hAnsi="Times New Roman" w:cs="Times New Roman"/>
          <w:sz w:val="24"/>
          <w:szCs w:val="24"/>
        </w:rPr>
        <w:br/>
        <w:t xml:space="preserve">Tillbringare </w:t>
      </w:r>
      <w:proofErr w:type="gramStart"/>
      <w:r w:rsidRPr="00417C90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417C90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417C90">
        <w:rPr>
          <w:rFonts w:ascii="Times New Roman" w:hAnsi="Times New Roman" w:cs="Times New Roman"/>
          <w:sz w:val="24"/>
          <w:szCs w:val="24"/>
        </w:rPr>
        <w:br/>
        <w:t>Smör</w:t>
      </w:r>
      <w:r w:rsidRPr="00417C90">
        <w:rPr>
          <w:rFonts w:ascii="Times New Roman" w:hAnsi="Times New Roman" w:cs="Times New Roman"/>
          <w:sz w:val="24"/>
          <w:szCs w:val="24"/>
        </w:rPr>
        <w:br/>
        <w:t>Smörkniv</w:t>
      </w:r>
      <w:r w:rsidRPr="00417C90">
        <w:rPr>
          <w:rFonts w:ascii="Times New Roman" w:hAnsi="Times New Roman" w:cs="Times New Roman"/>
          <w:sz w:val="24"/>
          <w:szCs w:val="24"/>
        </w:rPr>
        <w:br/>
        <w:t>Hårdbröd</w:t>
      </w:r>
      <w:r w:rsidRPr="00417C90">
        <w:rPr>
          <w:rFonts w:ascii="Times New Roman" w:hAnsi="Times New Roman" w:cs="Times New Roman"/>
          <w:sz w:val="24"/>
          <w:szCs w:val="24"/>
        </w:rPr>
        <w:br/>
        <w:t>Tänger eller annat till salladen</w:t>
      </w:r>
      <w:r w:rsidRPr="00417C90">
        <w:rPr>
          <w:rFonts w:ascii="Times New Roman" w:hAnsi="Times New Roman" w:cs="Times New Roman"/>
          <w:sz w:val="24"/>
          <w:szCs w:val="24"/>
        </w:rPr>
        <w:br/>
        <w:t xml:space="preserve">Salladsskålar 2 </w:t>
      </w:r>
      <w:proofErr w:type="spellStart"/>
      <w:r w:rsidRPr="00417C90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417C90">
        <w:rPr>
          <w:rFonts w:ascii="Times New Roman" w:hAnsi="Times New Roman" w:cs="Times New Roman"/>
          <w:sz w:val="24"/>
          <w:szCs w:val="24"/>
        </w:rPr>
        <w:br/>
        <w:t>Bestick att servera maten med</w:t>
      </w:r>
      <w:r w:rsidRPr="00417C90">
        <w:rPr>
          <w:rFonts w:ascii="Times New Roman" w:hAnsi="Times New Roman" w:cs="Times New Roman"/>
          <w:sz w:val="24"/>
          <w:szCs w:val="24"/>
        </w:rPr>
        <w:br/>
        <w:t xml:space="preserve">2 </w:t>
      </w:r>
      <w:proofErr w:type="spellStart"/>
      <w:r w:rsidRPr="00417C90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417C90">
        <w:rPr>
          <w:rFonts w:ascii="Times New Roman" w:hAnsi="Times New Roman" w:cs="Times New Roman"/>
          <w:sz w:val="24"/>
          <w:szCs w:val="24"/>
        </w:rPr>
        <w:t xml:space="preserve"> småhinkar till att torka av borden med</w:t>
      </w:r>
      <w:r w:rsidR="00070C8C" w:rsidRPr="00417C90">
        <w:rPr>
          <w:rFonts w:ascii="Times New Roman" w:hAnsi="Times New Roman" w:cs="Times New Roman"/>
          <w:sz w:val="24"/>
          <w:szCs w:val="24"/>
        </w:rPr>
        <w:br/>
        <w:t>4 disktrasor</w:t>
      </w:r>
      <w:r w:rsidRPr="00417C90">
        <w:rPr>
          <w:rFonts w:ascii="Times New Roman" w:hAnsi="Times New Roman" w:cs="Times New Roman"/>
          <w:sz w:val="24"/>
          <w:szCs w:val="24"/>
        </w:rPr>
        <w:br/>
      </w:r>
    </w:p>
    <w:p w14:paraId="1D553456" w14:textId="77777777" w:rsidR="00480080" w:rsidRPr="00417C90" w:rsidRDefault="00480080">
      <w:pPr>
        <w:rPr>
          <w:rFonts w:ascii="Times New Roman" w:hAnsi="Times New Roman" w:cs="Times New Roman"/>
          <w:b/>
          <w:sz w:val="28"/>
          <w:szCs w:val="28"/>
        </w:rPr>
      </w:pPr>
      <w:r w:rsidRPr="00417C90">
        <w:rPr>
          <w:rFonts w:ascii="Times New Roman" w:hAnsi="Times New Roman" w:cs="Times New Roman"/>
          <w:b/>
          <w:sz w:val="28"/>
          <w:szCs w:val="28"/>
        </w:rPr>
        <w:t xml:space="preserve">Förhållningsregler </w:t>
      </w:r>
      <w:r w:rsidR="00417C90">
        <w:rPr>
          <w:rFonts w:ascii="Times New Roman" w:hAnsi="Times New Roman" w:cs="Times New Roman"/>
          <w:b/>
          <w:sz w:val="28"/>
          <w:szCs w:val="28"/>
        </w:rPr>
        <w:t>i matsalarna</w:t>
      </w:r>
    </w:p>
    <w:p w14:paraId="68C5983D" w14:textId="77777777" w:rsidR="00480080" w:rsidRPr="00417C90" w:rsidRDefault="00480080">
      <w:pPr>
        <w:rPr>
          <w:rFonts w:ascii="Times New Roman" w:hAnsi="Times New Roman" w:cs="Times New Roman"/>
          <w:sz w:val="28"/>
          <w:szCs w:val="28"/>
        </w:rPr>
      </w:pPr>
      <w:r w:rsidRPr="00417C90">
        <w:rPr>
          <w:rFonts w:ascii="Times New Roman" w:hAnsi="Times New Roman" w:cs="Times New Roman"/>
          <w:sz w:val="28"/>
          <w:szCs w:val="28"/>
        </w:rPr>
        <w:t>Maten får endast tas in genom vanliga entrén.</w:t>
      </w:r>
    </w:p>
    <w:p w14:paraId="7F6E438F" w14:textId="77777777" w:rsidR="00480080" w:rsidRPr="00417C90" w:rsidRDefault="00480080">
      <w:pPr>
        <w:rPr>
          <w:rFonts w:ascii="Times New Roman" w:hAnsi="Times New Roman" w:cs="Times New Roman"/>
          <w:sz w:val="28"/>
          <w:szCs w:val="28"/>
        </w:rPr>
      </w:pPr>
      <w:r w:rsidRPr="00417C90">
        <w:rPr>
          <w:rFonts w:ascii="Times New Roman" w:hAnsi="Times New Roman" w:cs="Times New Roman"/>
          <w:sz w:val="28"/>
          <w:szCs w:val="28"/>
        </w:rPr>
        <w:t>Vi får</w:t>
      </w:r>
      <w:r w:rsidRPr="00417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C9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INTE</w:t>
      </w:r>
      <w:r w:rsidRPr="00417C90">
        <w:rPr>
          <w:rFonts w:ascii="Times New Roman" w:hAnsi="Times New Roman" w:cs="Times New Roman"/>
          <w:sz w:val="28"/>
          <w:szCs w:val="28"/>
        </w:rPr>
        <w:t xml:space="preserve"> vara i utrymmena mellan matsalarna.</w:t>
      </w:r>
      <w:r w:rsidR="00070C8C" w:rsidRPr="00417C90">
        <w:rPr>
          <w:rFonts w:ascii="Times New Roman" w:hAnsi="Times New Roman" w:cs="Times New Roman"/>
          <w:sz w:val="28"/>
          <w:szCs w:val="28"/>
        </w:rPr>
        <w:t xml:space="preserve"> (Hygienutrymmen)</w:t>
      </w:r>
      <w:r w:rsidRPr="00417C90">
        <w:rPr>
          <w:rFonts w:ascii="Times New Roman" w:hAnsi="Times New Roman" w:cs="Times New Roman"/>
          <w:sz w:val="28"/>
          <w:szCs w:val="28"/>
        </w:rPr>
        <w:t xml:space="preserve"> </w:t>
      </w:r>
      <w:r w:rsidR="004652BC" w:rsidRPr="00417C90">
        <w:rPr>
          <w:rFonts w:ascii="Times New Roman" w:hAnsi="Times New Roman" w:cs="Times New Roman"/>
          <w:sz w:val="28"/>
          <w:szCs w:val="28"/>
        </w:rPr>
        <w:br/>
      </w:r>
      <w:r w:rsidRPr="00417C90">
        <w:rPr>
          <w:rFonts w:ascii="Times New Roman" w:hAnsi="Times New Roman" w:cs="Times New Roman"/>
          <w:sz w:val="28"/>
          <w:szCs w:val="28"/>
        </w:rPr>
        <w:t xml:space="preserve">Totalförbjudet att vistas där. Finns skyltar uppsatta också. </w:t>
      </w:r>
      <w:r w:rsidR="004652BC" w:rsidRPr="00417C90">
        <w:rPr>
          <w:rFonts w:ascii="Times New Roman" w:hAnsi="Times New Roman" w:cs="Times New Roman"/>
          <w:sz w:val="28"/>
          <w:szCs w:val="28"/>
        </w:rPr>
        <w:br/>
      </w:r>
      <w:r w:rsidRPr="00417C90">
        <w:rPr>
          <w:rFonts w:ascii="Times New Roman" w:hAnsi="Times New Roman" w:cs="Times New Roman"/>
          <w:sz w:val="28"/>
          <w:szCs w:val="28"/>
        </w:rPr>
        <w:t>Vatten får tas i matsalarna</w:t>
      </w:r>
      <w:r w:rsidR="00070C8C" w:rsidRPr="00417C90">
        <w:rPr>
          <w:rFonts w:ascii="Times New Roman" w:hAnsi="Times New Roman" w:cs="Times New Roman"/>
          <w:sz w:val="28"/>
          <w:szCs w:val="28"/>
        </w:rPr>
        <w:t>.</w:t>
      </w:r>
    </w:p>
    <w:p w14:paraId="4422B844" w14:textId="77777777" w:rsidR="00480080" w:rsidRPr="00417C90" w:rsidRDefault="00480080">
      <w:pPr>
        <w:rPr>
          <w:rFonts w:ascii="Times New Roman" w:hAnsi="Times New Roman" w:cs="Times New Roman"/>
          <w:sz w:val="28"/>
          <w:szCs w:val="28"/>
        </w:rPr>
      </w:pPr>
      <w:r w:rsidRPr="00417C90">
        <w:rPr>
          <w:rFonts w:ascii="Times New Roman" w:hAnsi="Times New Roman" w:cs="Times New Roman"/>
          <w:sz w:val="28"/>
          <w:szCs w:val="28"/>
        </w:rPr>
        <w:t>Skoförbud i matsalarna. Tag med inneskor eller gå i strumporna</w:t>
      </w:r>
      <w:r w:rsidR="00070C8C" w:rsidRPr="00417C90">
        <w:rPr>
          <w:rFonts w:ascii="Times New Roman" w:hAnsi="Times New Roman" w:cs="Times New Roman"/>
          <w:sz w:val="28"/>
          <w:szCs w:val="28"/>
        </w:rPr>
        <w:t>.</w:t>
      </w:r>
    </w:p>
    <w:p w14:paraId="0303D12A" w14:textId="77777777" w:rsidR="00480080" w:rsidRPr="00417C90" w:rsidRDefault="00480080">
      <w:pPr>
        <w:rPr>
          <w:rFonts w:ascii="Times New Roman" w:hAnsi="Times New Roman" w:cs="Times New Roman"/>
          <w:sz w:val="28"/>
          <w:szCs w:val="28"/>
        </w:rPr>
      </w:pPr>
      <w:r w:rsidRPr="00417C90">
        <w:rPr>
          <w:rFonts w:ascii="Times New Roman" w:hAnsi="Times New Roman" w:cs="Times New Roman"/>
          <w:sz w:val="28"/>
          <w:szCs w:val="28"/>
        </w:rPr>
        <w:t>Värmeskåpen ska stå i respektive matsal.</w:t>
      </w:r>
    </w:p>
    <w:p w14:paraId="447BDE2C" w14:textId="77777777" w:rsidR="004652BC" w:rsidRDefault="00417C90">
      <w:pPr>
        <w:rPr>
          <w:rFonts w:ascii="Times New Roman" w:hAnsi="Times New Roman" w:cs="Times New Roman"/>
          <w:sz w:val="28"/>
          <w:szCs w:val="28"/>
        </w:rPr>
      </w:pPr>
      <w:r w:rsidRPr="00417C90">
        <w:rPr>
          <w:rFonts w:ascii="Times New Roman" w:hAnsi="Times New Roman" w:cs="Times New Roman"/>
          <w:sz w:val="28"/>
          <w:szCs w:val="28"/>
        </w:rPr>
        <w:t>När alla har ätit ska allt tillbaka ner till IP</w:t>
      </w:r>
    </w:p>
    <w:p w14:paraId="5F071461" w14:textId="77777777" w:rsidR="00417C90" w:rsidRPr="00417C90" w:rsidRDefault="00417C90">
      <w:pPr>
        <w:rPr>
          <w:rFonts w:ascii="Times New Roman" w:hAnsi="Times New Roman" w:cs="Times New Roman"/>
          <w:sz w:val="28"/>
          <w:szCs w:val="28"/>
        </w:rPr>
      </w:pPr>
    </w:p>
    <w:p w14:paraId="2DA5A847" w14:textId="77777777" w:rsidR="00480080" w:rsidRPr="00417C90" w:rsidRDefault="00480080">
      <w:pPr>
        <w:rPr>
          <w:rFonts w:ascii="Times New Roman" w:hAnsi="Times New Roman" w:cs="Times New Roman"/>
          <w:sz w:val="24"/>
          <w:szCs w:val="24"/>
        </w:rPr>
      </w:pPr>
      <w:r w:rsidRPr="00417C90">
        <w:rPr>
          <w:rFonts w:ascii="Times New Roman" w:hAnsi="Times New Roman" w:cs="Times New Roman"/>
          <w:b/>
          <w:sz w:val="24"/>
          <w:szCs w:val="24"/>
        </w:rPr>
        <w:t>Städningen</w:t>
      </w:r>
      <w:r w:rsidRPr="00417C90">
        <w:rPr>
          <w:rFonts w:ascii="Times New Roman" w:hAnsi="Times New Roman" w:cs="Times New Roman"/>
          <w:sz w:val="24"/>
          <w:szCs w:val="24"/>
        </w:rPr>
        <w:t xml:space="preserve">. </w:t>
      </w:r>
      <w:r w:rsidR="00264B18" w:rsidRPr="00417C90">
        <w:rPr>
          <w:rFonts w:ascii="Times New Roman" w:hAnsi="Times New Roman" w:cs="Times New Roman"/>
          <w:sz w:val="24"/>
          <w:szCs w:val="24"/>
        </w:rPr>
        <w:br/>
      </w:r>
      <w:r w:rsidRPr="00417C90">
        <w:rPr>
          <w:rFonts w:ascii="Times New Roman" w:hAnsi="Times New Roman" w:cs="Times New Roman"/>
          <w:sz w:val="24"/>
          <w:szCs w:val="24"/>
        </w:rPr>
        <w:t>Städvagnen ska användas.</w:t>
      </w:r>
      <w:r w:rsidR="00070C8C" w:rsidRPr="00417C90">
        <w:rPr>
          <w:rFonts w:ascii="Times New Roman" w:hAnsi="Times New Roman" w:cs="Times New Roman"/>
          <w:sz w:val="24"/>
          <w:szCs w:val="24"/>
        </w:rPr>
        <w:t xml:space="preserve"> Ta vatten från toaletterna och fyll i hinkarna.</w:t>
      </w:r>
      <w:r w:rsidR="00070C8C" w:rsidRPr="00417C90">
        <w:rPr>
          <w:rFonts w:ascii="Times New Roman" w:hAnsi="Times New Roman" w:cs="Times New Roman"/>
          <w:sz w:val="24"/>
          <w:szCs w:val="24"/>
        </w:rPr>
        <w:br/>
        <w:t>Torka bord</w:t>
      </w:r>
      <w:r w:rsidR="00264B18" w:rsidRPr="00417C90">
        <w:rPr>
          <w:rFonts w:ascii="Times New Roman" w:hAnsi="Times New Roman" w:cs="Times New Roman"/>
          <w:sz w:val="24"/>
          <w:szCs w:val="24"/>
        </w:rPr>
        <w:t>.</w:t>
      </w:r>
      <w:r w:rsidR="00264B18" w:rsidRPr="00417C90">
        <w:rPr>
          <w:rFonts w:ascii="Times New Roman" w:hAnsi="Times New Roman" w:cs="Times New Roman"/>
          <w:sz w:val="24"/>
          <w:szCs w:val="24"/>
        </w:rPr>
        <w:br/>
        <w:t>Ställ upp stolarna.</w:t>
      </w:r>
      <w:r w:rsidR="00070C8C" w:rsidRPr="00417C90">
        <w:rPr>
          <w:rFonts w:ascii="Times New Roman" w:hAnsi="Times New Roman" w:cs="Times New Roman"/>
          <w:sz w:val="24"/>
          <w:szCs w:val="24"/>
        </w:rPr>
        <w:br/>
        <w:t>Sopa golv.</w:t>
      </w:r>
      <w:r w:rsidR="00070C8C" w:rsidRPr="00417C90">
        <w:rPr>
          <w:rFonts w:ascii="Times New Roman" w:hAnsi="Times New Roman" w:cs="Times New Roman"/>
          <w:sz w:val="24"/>
          <w:szCs w:val="24"/>
        </w:rPr>
        <w:br/>
        <w:t>Torka av så det är rent i ”hallen</w:t>
      </w:r>
      <w:r w:rsidR="00264B18" w:rsidRPr="00417C90">
        <w:rPr>
          <w:rFonts w:ascii="Times New Roman" w:hAnsi="Times New Roman" w:cs="Times New Roman"/>
          <w:sz w:val="24"/>
          <w:szCs w:val="24"/>
        </w:rPr>
        <w:t>” (kan behövas vatten eftersom de får gå med skor i hallen)</w:t>
      </w:r>
      <w:r w:rsidR="004652BC" w:rsidRPr="00417C90">
        <w:rPr>
          <w:rFonts w:ascii="Times New Roman" w:hAnsi="Times New Roman" w:cs="Times New Roman"/>
          <w:sz w:val="24"/>
          <w:szCs w:val="24"/>
        </w:rPr>
        <w:br/>
        <w:t>Tömma sopsäckarna, sätta i nya och bära ut i soprummet.  Dörren till vänster (ut genom entrén så ligger strax ovanför Folkan)</w:t>
      </w:r>
      <w:r w:rsidR="00417C90">
        <w:rPr>
          <w:rFonts w:ascii="Times New Roman" w:hAnsi="Times New Roman" w:cs="Times New Roman"/>
          <w:sz w:val="24"/>
          <w:szCs w:val="24"/>
        </w:rPr>
        <w:t xml:space="preserve"> Se till att det blir låst efter dig!</w:t>
      </w:r>
    </w:p>
    <w:p w14:paraId="473579DE" w14:textId="77777777" w:rsidR="004652BC" w:rsidRPr="00417C90" w:rsidRDefault="004652BC">
      <w:pPr>
        <w:rPr>
          <w:rFonts w:ascii="Times New Roman" w:hAnsi="Times New Roman" w:cs="Times New Roman"/>
          <w:sz w:val="24"/>
          <w:szCs w:val="24"/>
        </w:rPr>
      </w:pPr>
      <w:r w:rsidRPr="00417C90">
        <w:rPr>
          <w:rFonts w:ascii="Times New Roman" w:hAnsi="Times New Roman" w:cs="Times New Roman"/>
          <w:i/>
          <w:sz w:val="24"/>
          <w:szCs w:val="24"/>
        </w:rPr>
        <w:t>Toaletterna.</w:t>
      </w:r>
      <w:r w:rsidRPr="00417C90">
        <w:rPr>
          <w:rFonts w:ascii="Times New Roman" w:hAnsi="Times New Roman" w:cs="Times New Roman"/>
          <w:sz w:val="24"/>
          <w:szCs w:val="24"/>
        </w:rPr>
        <w:br/>
        <w:t>Torka så det är rent och snyggt.</w:t>
      </w:r>
      <w:r w:rsidRPr="00417C90">
        <w:rPr>
          <w:rFonts w:ascii="Times New Roman" w:hAnsi="Times New Roman" w:cs="Times New Roman"/>
          <w:sz w:val="24"/>
          <w:szCs w:val="24"/>
        </w:rPr>
        <w:br/>
        <w:t>Tömma soporna, sätt i nya påsar.</w:t>
      </w:r>
      <w:r w:rsidRPr="00417C90">
        <w:rPr>
          <w:rFonts w:ascii="Times New Roman" w:hAnsi="Times New Roman" w:cs="Times New Roman"/>
          <w:sz w:val="24"/>
          <w:szCs w:val="24"/>
        </w:rPr>
        <w:br/>
        <w:t>Sopa eller torka golven.</w:t>
      </w:r>
    </w:p>
    <w:p w14:paraId="69911DD3" w14:textId="77777777" w:rsidR="00480080" w:rsidRPr="00417C90" w:rsidRDefault="00480080">
      <w:pPr>
        <w:rPr>
          <w:rFonts w:ascii="Times New Roman" w:hAnsi="Times New Roman" w:cs="Times New Roman"/>
          <w:sz w:val="24"/>
          <w:szCs w:val="24"/>
        </w:rPr>
      </w:pPr>
    </w:p>
    <w:p w14:paraId="7F32223B" w14:textId="77777777" w:rsidR="00417C90" w:rsidRPr="00417C90" w:rsidRDefault="00417C90">
      <w:pPr>
        <w:rPr>
          <w:rFonts w:ascii="Times New Roman" w:hAnsi="Times New Roman" w:cs="Times New Roman"/>
          <w:sz w:val="24"/>
          <w:szCs w:val="24"/>
        </w:rPr>
      </w:pPr>
      <w:r w:rsidRPr="00417C90">
        <w:rPr>
          <w:rFonts w:ascii="Times New Roman" w:hAnsi="Times New Roman" w:cs="Times New Roman"/>
          <w:sz w:val="24"/>
          <w:szCs w:val="24"/>
        </w:rPr>
        <w:t>Kontrollera så att nyckeln är med och att dörrarna går i lås. Lämna nyckeln i cafeterian.</w:t>
      </w:r>
    </w:p>
    <w:sectPr w:rsidR="00417C90" w:rsidRPr="00417C90" w:rsidSect="00417C90">
      <w:pgSz w:w="11906" w:h="16838"/>
      <w:pgMar w:top="284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80"/>
    <w:rsid w:val="00070C8C"/>
    <w:rsid w:val="00264B18"/>
    <w:rsid w:val="00417C90"/>
    <w:rsid w:val="004652BC"/>
    <w:rsid w:val="00480080"/>
    <w:rsid w:val="007868E0"/>
    <w:rsid w:val="00C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8118"/>
  <w15:chartTrackingRefBased/>
  <w15:docId w15:val="{1EDC29A3-8BF3-489A-BA8A-4EA3D759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Grönberg</dc:creator>
  <cp:keywords/>
  <dc:description/>
  <cp:lastModifiedBy>Per-Arne Olsson</cp:lastModifiedBy>
  <cp:revision>2</cp:revision>
  <dcterms:created xsi:type="dcterms:W3CDTF">2019-12-04T09:06:00Z</dcterms:created>
  <dcterms:modified xsi:type="dcterms:W3CDTF">2019-12-04T09:06:00Z</dcterms:modified>
</cp:coreProperties>
</file>