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9" w:rsidRPr="002E4682" w:rsidRDefault="002E4682" w:rsidP="000C2827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2E4682">
        <w:rPr>
          <w:b/>
        </w:rPr>
        <w:t xml:space="preserve">Instruktion </w:t>
      </w:r>
      <w:r w:rsidRPr="002E4682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för fikaförsäljning på </w:t>
      </w:r>
      <w:proofErr w:type="spellStart"/>
      <w:r w:rsidRPr="002E4682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Northern</w:t>
      </w:r>
      <w:proofErr w:type="spellEnd"/>
      <w:r w:rsidRPr="002E4682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E4682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Elite</w:t>
      </w:r>
      <w:proofErr w:type="spellEnd"/>
      <w:r w:rsidRPr="002E4682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Trophy Cup 24-26 september</w:t>
      </w:r>
    </w:p>
    <w:p w:rsidR="002E4682" w:rsidRDefault="002E4682" w:rsidP="000C282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2E4682" w:rsidRDefault="00B2710B" w:rsidP="000C2827">
      <w:r>
        <w:t>Föräldrar ansvarar för att baka och sälja.</w:t>
      </w:r>
      <w:r w:rsidR="00E13492">
        <w:t xml:space="preserve"> </w:t>
      </w:r>
      <w:r w:rsidR="001854D1">
        <w:t>Ledarna ansvarar för att köpa in korv, mackor, kaffe, läsk, godis</w:t>
      </w:r>
      <w:bookmarkStart w:id="0" w:name="_GoBack"/>
      <w:bookmarkEnd w:id="0"/>
      <w:r w:rsidR="00E13492">
        <w:t>.</w:t>
      </w:r>
    </w:p>
    <w:p w:rsidR="00B2710B" w:rsidRDefault="00B2710B" w:rsidP="00006FF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522976" w:rsidRDefault="002E4682" w:rsidP="00006FF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 har fyra arbetslag med 4 föräldrar i varje lag</w:t>
      </w:r>
      <w:r w:rsidR="0052297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</w:p>
    <w:p w:rsidR="00522976" w:rsidRDefault="00522976" w:rsidP="00006FF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6B1301" w:rsidRDefault="006B1301" w:rsidP="006B130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Varje lag bakar</w:t>
      </w:r>
      <w:r w:rsidR="00B2710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(går också köpa)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</w:t>
      </w:r>
    </w:p>
    <w:p w:rsidR="006B1301" w:rsidRPr="002E4682" w:rsidRDefault="006B1301" w:rsidP="006B1301">
      <w:pPr>
        <w:pStyle w:val="Liststycke"/>
        <w:numPr>
          <w:ilvl w:val="0"/>
          <w:numId w:val="1"/>
        </w:numPr>
      </w:pPr>
      <w:r w:rsidRPr="002E468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3st långpannekakor eller liknande </w:t>
      </w:r>
    </w:p>
    <w:p w:rsidR="006B1301" w:rsidRPr="006B1301" w:rsidRDefault="006B1301" w:rsidP="006B1301">
      <w:pPr>
        <w:pStyle w:val="Liststycke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 sats chokladbollar (gluten och mjölkfria)</w:t>
      </w:r>
    </w:p>
    <w:p w:rsidR="006B1301" w:rsidRDefault="006B1301" w:rsidP="00006FF6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</w:p>
    <w:p w:rsidR="00522976" w:rsidRDefault="00522976" w:rsidP="00006FF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Var på plats ca 30min före arbetspassets start för att brygga kaffe, värma korv och bre mackor</w:t>
      </w:r>
      <w:r w:rsidR="006B130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förbereda för försäljning.</w:t>
      </w:r>
    </w:p>
    <w:p w:rsidR="006B1301" w:rsidRDefault="006B1301" w:rsidP="006B1301"/>
    <w:p w:rsidR="006B1301" w:rsidRDefault="006B1301" w:rsidP="006B1301">
      <w:r>
        <w:t>I</w:t>
      </w:r>
      <w:r w:rsidR="009B6F92">
        <w:t xml:space="preserve"> slutet på varje arbetspass:</w:t>
      </w:r>
    </w:p>
    <w:p w:rsidR="003B3551" w:rsidRDefault="006B1301" w:rsidP="006B1301">
      <w:pPr>
        <w:pStyle w:val="Liststycke"/>
        <w:numPr>
          <w:ilvl w:val="0"/>
          <w:numId w:val="2"/>
        </w:numPr>
      </w:pPr>
      <w:r>
        <w:t xml:space="preserve">Rengör </w:t>
      </w:r>
      <w:r w:rsidR="003B3551">
        <w:t xml:space="preserve">kaffebryggare, </w:t>
      </w:r>
      <w:r>
        <w:t xml:space="preserve">termosar, </w:t>
      </w:r>
      <w:proofErr w:type="spellStart"/>
      <w:r>
        <w:t>korvtråg</w:t>
      </w:r>
      <w:proofErr w:type="spellEnd"/>
      <w:r>
        <w:t xml:space="preserve">, </w:t>
      </w:r>
      <w:r w:rsidR="003B3551">
        <w:t>smörgåsjärn</w:t>
      </w:r>
      <w:r>
        <w:t xml:space="preserve"> mm </w:t>
      </w:r>
    </w:p>
    <w:p w:rsidR="006B1301" w:rsidRDefault="003B3551" w:rsidP="006B1301">
      <w:pPr>
        <w:pStyle w:val="Liststycke"/>
        <w:numPr>
          <w:ilvl w:val="0"/>
          <w:numId w:val="2"/>
        </w:numPr>
      </w:pPr>
      <w:r>
        <w:t xml:space="preserve">Torka av </w:t>
      </w:r>
      <w:r w:rsidR="006B1301">
        <w:t>bänkar.</w:t>
      </w:r>
    </w:p>
    <w:p w:rsidR="006B1301" w:rsidRDefault="006B1301" w:rsidP="006B1301">
      <w:pPr>
        <w:pStyle w:val="Liststycke"/>
        <w:numPr>
          <w:ilvl w:val="0"/>
          <w:numId w:val="2"/>
        </w:numPr>
      </w:pPr>
      <w:r>
        <w:t xml:space="preserve">Gör en </w:t>
      </w:r>
      <w:r w:rsidR="003B3551">
        <w:t xml:space="preserve">uppskattning om </w:t>
      </w:r>
      <w:r>
        <w:t>något nytt behöver köpas inför nästa pass.</w:t>
      </w:r>
      <w:r w:rsidR="00B2710B">
        <w:t xml:space="preserve"> </w:t>
      </w:r>
      <w:r>
        <w:t xml:space="preserve">Meddela Frida på 0761122959 vad som behöver köpas </w:t>
      </w:r>
      <w:r w:rsidR="00B2710B">
        <w:t>så ser vi till att det köps in till nästa arbetspass.</w:t>
      </w:r>
    </w:p>
    <w:p w:rsidR="006B1301" w:rsidRPr="00522976" w:rsidRDefault="006B1301" w:rsidP="006B1301"/>
    <w:p w:rsidR="00522976" w:rsidRDefault="00522976" w:rsidP="00522976"/>
    <w:p w:rsidR="00522976" w:rsidRDefault="00B2710B" w:rsidP="00522976">
      <w:r>
        <w:t>Plats för försäljning:</w:t>
      </w:r>
    </w:p>
    <w:p w:rsidR="00B2710B" w:rsidRDefault="00B2710B" w:rsidP="00522976">
      <w:r>
        <w:t>Skogsvallen</w:t>
      </w:r>
    </w:p>
    <w:p w:rsidR="00B2710B" w:rsidRDefault="00B2710B" w:rsidP="00522976">
      <w:r>
        <w:t>På fredag och lördag säljer vi fika från en fikavagn</w:t>
      </w:r>
      <w:r w:rsidR="00A42248">
        <w:t xml:space="preserve"> vid </w:t>
      </w:r>
      <w:r w:rsidR="000D6A83">
        <w:t>entrén</w:t>
      </w:r>
      <w:r w:rsidR="00A42248">
        <w:t xml:space="preserve"> till Skogsvallen.</w:t>
      </w:r>
    </w:p>
    <w:p w:rsidR="00B2710B" w:rsidRPr="002E4682" w:rsidRDefault="00B2710B" w:rsidP="00522976">
      <w:r>
        <w:t>På söndag säljer vi i Moröns fika</w:t>
      </w:r>
    </w:p>
    <w:p w:rsidR="002E4682" w:rsidRDefault="002E4682" w:rsidP="002E4682"/>
    <w:p w:rsidR="002E4682" w:rsidRDefault="002E4682" w:rsidP="002E4682"/>
    <w:p w:rsidR="002E4682" w:rsidRDefault="002E4682" w:rsidP="002E4682"/>
    <w:p w:rsidR="00E2209A" w:rsidRPr="004E4F1B" w:rsidRDefault="00E2209A" w:rsidP="00006FF6"/>
    <w:sectPr w:rsidR="00E2209A" w:rsidRPr="004E4F1B" w:rsidSect="00AB7C22">
      <w:headerReference w:type="default" r:id="rId7"/>
      <w:pgSz w:w="11906" w:h="16838" w:code="9"/>
      <w:pgMar w:top="2194" w:right="2098" w:bottom="1985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82" w:rsidRDefault="002E4682" w:rsidP="00E2209A">
      <w:r>
        <w:separator/>
      </w:r>
    </w:p>
  </w:endnote>
  <w:endnote w:type="continuationSeparator" w:id="0">
    <w:p w:rsidR="002E4682" w:rsidRDefault="002E4682" w:rsidP="00E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82" w:rsidRDefault="002E4682" w:rsidP="00E2209A">
      <w:r>
        <w:separator/>
      </w:r>
    </w:p>
  </w:footnote>
  <w:footnote w:type="continuationSeparator" w:id="0">
    <w:p w:rsidR="002E4682" w:rsidRDefault="002E4682" w:rsidP="00E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A" w:rsidRDefault="00E2209A">
    <w:pPr>
      <w:pStyle w:val="Sidhuvud"/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4108"/>
    </w:tblGrid>
    <w:tr w:rsidR="00E2209A" w:rsidTr="008E17FD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E2209A" w:rsidRDefault="00E2209A" w:rsidP="008E17FD">
          <w:r>
            <w:rPr>
              <w:noProof/>
              <w:lang w:eastAsia="sv-SE"/>
            </w:rPr>
            <w:drawing>
              <wp:inline distT="0" distB="0" distL="0" distR="0" wp14:anchorId="399FBEAC" wp14:editId="4062A7D2">
                <wp:extent cx="1638000" cy="504000"/>
                <wp:effectExtent l="0" t="0" r="635" b="0"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1854D1">
            <w:rPr>
              <w:noProof/>
            </w:rPr>
            <w:t>1</w:t>
          </w:r>
          <w:r w:rsidRPr="00322F89">
            <w:fldChar w:fldCharType="end"/>
          </w:r>
          <w:r>
            <w:t>(</w:t>
          </w:r>
          <w:fldSimple w:instr="NUMPAGES  \* Arabic  \* MERGEFORMAT">
            <w:r w:rsidR="001854D1">
              <w:rPr>
                <w:noProof/>
              </w:rPr>
              <w:t>1</w:t>
            </w:r>
          </w:fldSimple>
          <w:r>
            <w:t>)</w:t>
          </w:r>
        </w:p>
      </w:tc>
    </w:tr>
    <w:tr w:rsidR="00E2209A" w:rsidTr="008E17FD">
      <w:trPr>
        <w:trHeight w:val="487"/>
      </w:trPr>
      <w:tc>
        <w:tcPr>
          <w:tcW w:w="6326" w:type="dxa"/>
          <w:vMerge/>
          <w:shd w:val="clear" w:color="auto" w:fill="auto"/>
        </w:tcPr>
        <w:p w:rsidR="00E2209A" w:rsidRDefault="00E2209A" w:rsidP="008E17FD">
          <w:pPr>
            <w:rPr>
              <w:noProof/>
            </w:rPr>
          </w:pPr>
        </w:p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jc w:val="right"/>
          </w:pPr>
        </w:p>
      </w:tc>
    </w:tr>
  </w:tbl>
  <w:p w:rsidR="00E2209A" w:rsidRDefault="00E220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6C3"/>
    <w:multiLevelType w:val="hybridMultilevel"/>
    <w:tmpl w:val="8480BCF0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FE62E28"/>
    <w:multiLevelType w:val="hybridMultilevel"/>
    <w:tmpl w:val="FE00DBA0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2"/>
    <w:rsid w:val="00006FF6"/>
    <w:rsid w:val="00007D89"/>
    <w:rsid w:val="00010D21"/>
    <w:rsid w:val="00023E59"/>
    <w:rsid w:val="00033AA9"/>
    <w:rsid w:val="00044AA6"/>
    <w:rsid w:val="0005385F"/>
    <w:rsid w:val="00060ABD"/>
    <w:rsid w:val="000750BD"/>
    <w:rsid w:val="00076677"/>
    <w:rsid w:val="000A6DE0"/>
    <w:rsid w:val="000C0DF1"/>
    <w:rsid w:val="000C2827"/>
    <w:rsid w:val="000C5356"/>
    <w:rsid w:val="000D6A83"/>
    <w:rsid w:val="000E03BF"/>
    <w:rsid w:val="000E6AA9"/>
    <w:rsid w:val="000F3FE9"/>
    <w:rsid w:val="00105D4D"/>
    <w:rsid w:val="001100EF"/>
    <w:rsid w:val="00133632"/>
    <w:rsid w:val="0015680D"/>
    <w:rsid w:val="00183492"/>
    <w:rsid w:val="001854D1"/>
    <w:rsid w:val="001B372F"/>
    <w:rsid w:val="001C11B7"/>
    <w:rsid w:val="001D13EA"/>
    <w:rsid w:val="001E6460"/>
    <w:rsid w:val="00256829"/>
    <w:rsid w:val="00265C2D"/>
    <w:rsid w:val="0029413F"/>
    <w:rsid w:val="002A17A8"/>
    <w:rsid w:val="002B5069"/>
    <w:rsid w:val="002E4682"/>
    <w:rsid w:val="002F0903"/>
    <w:rsid w:val="00315C86"/>
    <w:rsid w:val="00375F46"/>
    <w:rsid w:val="003A2D11"/>
    <w:rsid w:val="003A7EEE"/>
    <w:rsid w:val="003B3551"/>
    <w:rsid w:val="003D0ABD"/>
    <w:rsid w:val="003E1AA1"/>
    <w:rsid w:val="003E4EE0"/>
    <w:rsid w:val="003E7B19"/>
    <w:rsid w:val="003F0688"/>
    <w:rsid w:val="00413119"/>
    <w:rsid w:val="004179EE"/>
    <w:rsid w:val="00445B36"/>
    <w:rsid w:val="00460791"/>
    <w:rsid w:val="00474B42"/>
    <w:rsid w:val="0048495B"/>
    <w:rsid w:val="004851AB"/>
    <w:rsid w:val="004879AC"/>
    <w:rsid w:val="004A51AA"/>
    <w:rsid w:val="004E4F1B"/>
    <w:rsid w:val="00507CAE"/>
    <w:rsid w:val="00513A9E"/>
    <w:rsid w:val="00522976"/>
    <w:rsid w:val="00533BAB"/>
    <w:rsid w:val="00533DC0"/>
    <w:rsid w:val="005404F0"/>
    <w:rsid w:val="0054358B"/>
    <w:rsid w:val="00587787"/>
    <w:rsid w:val="005A3D59"/>
    <w:rsid w:val="005A607E"/>
    <w:rsid w:val="005E6F3D"/>
    <w:rsid w:val="00600A18"/>
    <w:rsid w:val="00647EE1"/>
    <w:rsid w:val="00693A5C"/>
    <w:rsid w:val="006B1301"/>
    <w:rsid w:val="006F0A76"/>
    <w:rsid w:val="0070784F"/>
    <w:rsid w:val="00714193"/>
    <w:rsid w:val="007273D0"/>
    <w:rsid w:val="00775326"/>
    <w:rsid w:val="00784304"/>
    <w:rsid w:val="00793545"/>
    <w:rsid w:val="007A5745"/>
    <w:rsid w:val="00806FA0"/>
    <w:rsid w:val="0081231B"/>
    <w:rsid w:val="008252DD"/>
    <w:rsid w:val="008321CB"/>
    <w:rsid w:val="00884484"/>
    <w:rsid w:val="00895B57"/>
    <w:rsid w:val="00896532"/>
    <w:rsid w:val="008C08ED"/>
    <w:rsid w:val="008E4F6A"/>
    <w:rsid w:val="008E772C"/>
    <w:rsid w:val="008F566F"/>
    <w:rsid w:val="00915A09"/>
    <w:rsid w:val="00926942"/>
    <w:rsid w:val="009468EC"/>
    <w:rsid w:val="00955DDD"/>
    <w:rsid w:val="00984F16"/>
    <w:rsid w:val="00990F41"/>
    <w:rsid w:val="009B6F92"/>
    <w:rsid w:val="009E61F7"/>
    <w:rsid w:val="00A10BA5"/>
    <w:rsid w:val="00A25E4D"/>
    <w:rsid w:val="00A334E2"/>
    <w:rsid w:val="00A42248"/>
    <w:rsid w:val="00A45D40"/>
    <w:rsid w:val="00A70EB3"/>
    <w:rsid w:val="00A83ACE"/>
    <w:rsid w:val="00A86AE4"/>
    <w:rsid w:val="00AB7C22"/>
    <w:rsid w:val="00AC41EE"/>
    <w:rsid w:val="00AD6001"/>
    <w:rsid w:val="00AD7D56"/>
    <w:rsid w:val="00AF4107"/>
    <w:rsid w:val="00B2251F"/>
    <w:rsid w:val="00B2710B"/>
    <w:rsid w:val="00B33822"/>
    <w:rsid w:val="00B37DCE"/>
    <w:rsid w:val="00B40C7B"/>
    <w:rsid w:val="00B625EA"/>
    <w:rsid w:val="00BA65FF"/>
    <w:rsid w:val="00BE69C6"/>
    <w:rsid w:val="00BF0103"/>
    <w:rsid w:val="00C07931"/>
    <w:rsid w:val="00C147E4"/>
    <w:rsid w:val="00C14881"/>
    <w:rsid w:val="00C3503B"/>
    <w:rsid w:val="00C57D9C"/>
    <w:rsid w:val="00C93173"/>
    <w:rsid w:val="00CB1DE5"/>
    <w:rsid w:val="00CB6177"/>
    <w:rsid w:val="00D20251"/>
    <w:rsid w:val="00D225B5"/>
    <w:rsid w:val="00D64ABD"/>
    <w:rsid w:val="00D70B0D"/>
    <w:rsid w:val="00D936F2"/>
    <w:rsid w:val="00DC0955"/>
    <w:rsid w:val="00DC1C52"/>
    <w:rsid w:val="00DC405D"/>
    <w:rsid w:val="00DC7696"/>
    <w:rsid w:val="00DE3BAB"/>
    <w:rsid w:val="00E10780"/>
    <w:rsid w:val="00E13492"/>
    <w:rsid w:val="00E2209A"/>
    <w:rsid w:val="00E2547E"/>
    <w:rsid w:val="00E402E5"/>
    <w:rsid w:val="00E4333A"/>
    <w:rsid w:val="00E5222E"/>
    <w:rsid w:val="00E9329F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57271"/>
    <w:rsid w:val="00F769DD"/>
    <w:rsid w:val="00F76A18"/>
    <w:rsid w:val="00FA7C22"/>
    <w:rsid w:val="00FB0890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7AAB1"/>
  <w15:chartTrackingRefBased/>
  <w15:docId w15:val="{5874CB3D-D48E-4558-A68F-A672EF1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87"/>
    <w:pPr>
      <w:spacing w:after="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04F0"/>
    <w:pPr>
      <w:keepNext/>
      <w:keepLines/>
      <w:spacing w:before="720"/>
      <w:outlineLvl w:val="0"/>
    </w:pPr>
    <w:rPr>
      <w:rFonts w:ascii="Arial Black" w:eastAsiaTheme="majorEastAsia" w:hAnsi="Arial Black" w:cstheme="majorBidi"/>
      <w:b/>
      <w:bCs/>
      <w:color w:val="000000" w:themeColor="text1"/>
      <w:sz w:val="35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87787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35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787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587787"/>
    <w:pPr>
      <w:keepNext/>
      <w:keepLines/>
      <w:spacing w:before="200"/>
      <w:outlineLvl w:val="3"/>
    </w:pPr>
    <w:rPr>
      <w:rFonts w:eastAsiaTheme="majorEastAsia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04F0"/>
    <w:rPr>
      <w:rFonts w:ascii="Arial Black" w:eastAsiaTheme="majorEastAsia" w:hAnsi="Arial Black" w:cstheme="majorBidi"/>
      <w:b/>
      <w:bCs/>
      <w:color w:val="000000" w:themeColor="text1"/>
      <w:sz w:val="35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87787"/>
    <w:rPr>
      <w:rFonts w:ascii="Arial" w:eastAsiaTheme="majorEastAsia" w:hAnsi="Arial" w:cstheme="majorBidi"/>
      <w:bCs/>
      <w:color w:val="000000" w:themeColor="text1"/>
      <w:sz w:val="35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87787"/>
    <w:rPr>
      <w:rFonts w:eastAsiaTheme="majorEastAsia" w:cstheme="majorBidi"/>
      <w:b/>
      <w:bCs/>
      <w:color w:val="000000" w:themeColor="text1"/>
      <w:sz w:val="20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587787"/>
    <w:rPr>
      <w:rFonts w:eastAsiaTheme="majorEastAsia" w:cstheme="majorBidi"/>
      <w:bCs/>
      <w:iCs/>
      <w:sz w:val="26"/>
    </w:rPr>
  </w:style>
  <w:style w:type="paragraph" w:styleId="Sidhuvud">
    <w:name w:val="header"/>
    <w:basedOn w:val="Normal"/>
    <w:link w:val="Sidhuvud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209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209A"/>
    <w:rPr>
      <w:rFonts w:ascii="Times New Roman" w:hAnsi="Times New Roman"/>
    </w:rPr>
  </w:style>
  <w:style w:type="paragraph" w:customStyle="1" w:styleId="Sidhuvudfrstasida">
    <w:name w:val="Sidhuvud förstasida"/>
    <w:basedOn w:val="Sidhuvud"/>
    <w:semiHidden/>
    <w:rsid w:val="00E2209A"/>
    <w:rPr>
      <w:rFonts w:ascii="Arial" w:eastAsia="Times New Roman" w:hAnsi="Arial" w:cs="Arial"/>
      <w:color w:val="000000"/>
      <w:sz w:val="1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0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09A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rsid w:val="00587787"/>
    <w:rPr>
      <w:rFonts w:asciiTheme="minorHAnsi" w:hAnsiTheme="minorHAnsi"/>
      <w:b w:val="0"/>
      <w:bCs/>
      <w:smallCaps/>
      <w:spacing w:val="5"/>
      <w:sz w:val="20"/>
    </w:rPr>
  </w:style>
  <w:style w:type="character" w:styleId="Starkbetoning">
    <w:name w:val="Intense Emphasis"/>
    <w:basedOn w:val="Standardstycketeckensnitt"/>
    <w:uiPriority w:val="21"/>
    <w:qFormat/>
    <w:rsid w:val="00587787"/>
    <w:rPr>
      <w:rFonts w:asciiTheme="minorHAnsi" w:hAnsiTheme="minorHAnsi"/>
      <w:b/>
      <w:bCs/>
      <w:i/>
      <w:iCs/>
      <w:color w:val="702082" w:themeColor="accent1"/>
      <w:sz w:val="20"/>
    </w:rPr>
  </w:style>
  <w:style w:type="character" w:styleId="Stark">
    <w:name w:val="Strong"/>
    <w:basedOn w:val="Standardstycketeckensnitt"/>
    <w:uiPriority w:val="22"/>
    <w:qFormat/>
    <w:rsid w:val="00587787"/>
    <w:rPr>
      <w:rFonts w:ascii="Arial" w:hAnsi="Arial"/>
      <w:b/>
      <w:bCs/>
      <w:sz w:val="20"/>
    </w:rPr>
  </w:style>
  <w:style w:type="paragraph" w:styleId="Liststycke">
    <w:name w:val="List Paragraph"/>
    <w:basedOn w:val="Normal"/>
    <w:uiPriority w:val="34"/>
    <w:qFormat/>
    <w:rsid w:val="002E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00B4B4"/>
      </a:accent2>
      <a:accent3>
        <a:srgbClr val="E63888"/>
      </a:accent3>
      <a:accent4>
        <a:srgbClr val="F4633A"/>
      </a:accent4>
      <a:accent5>
        <a:srgbClr val="FBDD40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Kraft AB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Stenlund</dc:creator>
  <cp:keywords/>
  <dc:description/>
  <cp:lastModifiedBy>Frida Stenlund</cp:lastModifiedBy>
  <cp:revision>6</cp:revision>
  <dcterms:created xsi:type="dcterms:W3CDTF">2021-09-15T16:10:00Z</dcterms:created>
  <dcterms:modified xsi:type="dcterms:W3CDTF">2021-09-15T18:39:00Z</dcterms:modified>
</cp:coreProperties>
</file>