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shd w:val="clear" w:color="auto" w:fill="00B050"/>
        <w:tblLook w:val="04A0" w:firstRow="1" w:lastRow="0" w:firstColumn="1" w:lastColumn="0" w:noHBand="0" w:noVBand="1"/>
      </w:tblPr>
      <w:tblGrid>
        <w:gridCol w:w="5040"/>
        <w:gridCol w:w="5040"/>
      </w:tblGrid>
      <w:tr w:rsidR="00D947C3" w:rsidRPr="004E1DA3" w14:paraId="79A8083C" w14:textId="77777777" w:rsidTr="00641FF1">
        <w:tc>
          <w:tcPr>
            <w:tcW w:w="2500" w:type="pct"/>
            <w:shd w:val="clear" w:color="auto" w:fill="00B050"/>
            <w:vAlign w:val="center"/>
          </w:tcPr>
          <w:p w14:paraId="17DA3B50" w14:textId="580A21A7" w:rsidR="00D947C3" w:rsidRPr="004E1DA3" w:rsidRDefault="0073131D">
            <w:pPr>
              <w:pStyle w:val="Title"/>
              <w:rPr>
                <w:lang w:val="sv-SE"/>
              </w:rPr>
            </w:pPr>
            <w:r>
              <w:rPr>
                <w:rFonts w:ascii="Calibri" w:hAnsi="Calibri"/>
                <w:color w:val="FFFFFF"/>
                <w:lang w:val="sv-SE"/>
              </w:rPr>
              <w:t>Milersättning</w:t>
            </w:r>
          </w:p>
        </w:tc>
        <w:sdt>
          <w:sdtPr>
            <w:rPr>
              <w:lang w:val="sv-SE"/>
            </w:rPr>
            <w:id w:val="715166947"/>
            <w:placeholder>
              <w:docPart w:val="57EF5AE452BD4E09B1E3F708C31AE64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  <w:shd w:val="clear" w:color="auto" w:fill="00B050"/>
                <w:vAlign w:val="center"/>
              </w:tcPr>
              <w:p w14:paraId="2A221C65" w14:textId="241BD69E" w:rsidR="00D947C3" w:rsidRPr="004E1DA3" w:rsidRDefault="00F03AE2">
                <w:pPr>
                  <w:pStyle w:val="Title"/>
                  <w:jc w:val="right"/>
                  <w:rPr>
                    <w:lang w:val="sv-SE"/>
                  </w:rPr>
                </w:pPr>
                <w:r w:rsidRPr="004E1DA3">
                  <w:rPr>
                    <w:rFonts w:ascii="Calibri" w:hAnsi="Calibri"/>
                    <w:color w:val="FFFFFF"/>
                  </w:rPr>
                  <w:t>[Välj datum]</w:t>
                </w:r>
              </w:p>
            </w:tc>
          </w:sdtContent>
        </w:sdt>
      </w:tr>
    </w:tbl>
    <w:p w14:paraId="3E50D2D1" w14:textId="27567C56" w:rsidR="00D947C3" w:rsidRPr="004E1DA3" w:rsidRDefault="00D947C3">
      <w:pPr>
        <w:rPr>
          <w:lang w:val="sv-S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20"/>
        <w:gridCol w:w="2520"/>
        <w:gridCol w:w="5040"/>
      </w:tblGrid>
      <w:tr w:rsidR="00641FF1" w:rsidRPr="00641FF1" w14:paraId="2F5F0670" w14:textId="77777777">
        <w:tc>
          <w:tcPr>
            <w:tcW w:w="1250" w:type="pct"/>
            <w:tcBorders>
              <w:bottom w:val="single" w:sz="4" w:space="0" w:color="7E97AD" w:themeColor="accent1"/>
            </w:tcBorders>
          </w:tcPr>
          <w:p w14:paraId="3DB480DB" w14:textId="3DCDEACB" w:rsidR="00D947C3" w:rsidRPr="00641FF1" w:rsidRDefault="004E4318">
            <w:pPr>
              <w:pStyle w:val="Tabellrubrik"/>
              <w:rPr>
                <w:color w:val="auto"/>
                <w:lang w:val="sv-SE"/>
              </w:rPr>
            </w:pPr>
            <w:r>
              <w:rPr>
                <w:color w:val="auto"/>
                <w:lang w:val="sv-SE"/>
              </w:rPr>
              <w:t>Betalningsmottagare</w:t>
            </w:r>
          </w:p>
        </w:tc>
        <w:tc>
          <w:tcPr>
            <w:tcW w:w="1250" w:type="pct"/>
            <w:tcBorders>
              <w:bottom w:val="single" w:sz="4" w:space="0" w:color="7E97AD" w:themeColor="accent1"/>
            </w:tcBorders>
          </w:tcPr>
          <w:p w14:paraId="50C01EBC" w14:textId="14849F2A" w:rsidR="00D947C3" w:rsidRPr="00641FF1" w:rsidRDefault="00D947C3">
            <w:pPr>
              <w:pStyle w:val="Tabellrubrik"/>
              <w:rPr>
                <w:color w:val="auto"/>
                <w:lang w:val="sv-SE"/>
              </w:rPr>
            </w:pPr>
          </w:p>
        </w:tc>
        <w:tc>
          <w:tcPr>
            <w:tcW w:w="2500" w:type="pct"/>
            <w:tcBorders>
              <w:bottom w:val="single" w:sz="4" w:space="0" w:color="7E97AD" w:themeColor="accent1"/>
            </w:tcBorders>
          </w:tcPr>
          <w:p w14:paraId="7567EF94" w14:textId="5070DABF" w:rsidR="00D947C3" w:rsidRPr="00641FF1" w:rsidRDefault="00F03AE2">
            <w:pPr>
              <w:pStyle w:val="Tabellrubrik"/>
              <w:rPr>
                <w:color w:val="auto"/>
                <w:lang w:val="sv-SE"/>
              </w:rPr>
            </w:pPr>
            <w:r>
              <w:rPr>
                <w:color w:val="auto"/>
                <w:lang w:val="sv-SE"/>
              </w:rPr>
              <w:t>KONTOUPPGIFTER</w:t>
            </w:r>
          </w:p>
        </w:tc>
      </w:tr>
      <w:tr w:rsidR="00641FF1" w:rsidRPr="00641FF1" w14:paraId="36C1C7E0" w14:textId="77777777">
        <w:tc>
          <w:tcPr>
            <w:tcW w:w="1250" w:type="pct"/>
            <w:tcBorders>
              <w:top w:val="single" w:sz="4" w:space="0" w:color="7E97AD" w:themeColor="accent1"/>
            </w:tcBorders>
          </w:tcPr>
          <w:p w14:paraId="6B86D253" w14:textId="77777777" w:rsidR="004E1DA3" w:rsidRPr="00641FF1" w:rsidRDefault="00F03AE2">
            <w:pPr>
              <w:rPr>
                <w:color w:val="auto"/>
                <w:lang w:val="sv-SE"/>
              </w:rPr>
            </w:pPr>
            <w:sdt>
              <w:sdtPr>
                <w:rPr>
                  <w:color w:val="auto"/>
                  <w:lang w:val="sv-SE"/>
                </w:rPr>
                <w:id w:val="-190845037"/>
                <w:placeholder>
                  <w:docPart w:val="F69951A5C705426A89670BCDCC0A9820"/>
                </w:placeholder>
                <w:temporary/>
                <w:showingPlcHdr/>
                <w:text/>
              </w:sdtPr>
              <w:sdtEndPr/>
              <w:sdtContent>
                <w:r w:rsidR="00F7015F" w:rsidRPr="00641FF1">
                  <w:rPr>
                    <w:color w:val="auto"/>
                    <w:lang w:val="sv-SE"/>
                  </w:rPr>
                  <w:t>[</w:t>
                </w:r>
                <w:r w:rsidR="004E1DA3" w:rsidRPr="00641FF1">
                  <w:rPr>
                    <w:color w:val="auto"/>
                    <w:lang w:val="sv-SE"/>
                  </w:rPr>
                  <w:t>Namn</w:t>
                </w:r>
                <w:r w:rsidR="00F7015F" w:rsidRPr="00641FF1">
                  <w:rPr>
                    <w:color w:val="auto"/>
                    <w:lang w:val="sv-SE"/>
                  </w:rPr>
                  <w:t>]</w:t>
                </w:r>
              </w:sdtContent>
            </w:sdt>
          </w:p>
          <w:p w14:paraId="2E3F999D" w14:textId="77777777" w:rsidR="004E1DA3" w:rsidRPr="00641FF1" w:rsidRDefault="00F03AE2">
            <w:pPr>
              <w:rPr>
                <w:color w:val="auto"/>
                <w:lang w:val="sv-SE"/>
              </w:rPr>
            </w:pPr>
            <w:sdt>
              <w:sdtPr>
                <w:rPr>
                  <w:color w:val="auto"/>
                  <w:lang w:val="sv-SE"/>
                </w:rPr>
                <w:id w:val="951744062"/>
                <w:placeholder>
                  <w:docPart w:val="F4337EACA297488F896C59DA159B142C"/>
                </w:placeholder>
                <w:temporary/>
                <w:showingPlcHdr/>
                <w:text/>
              </w:sdtPr>
              <w:sdtEndPr/>
              <w:sdtContent>
                <w:r w:rsidR="00F7015F" w:rsidRPr="00641FF1">
                  <w:rPr>
                    <w:color w:val="auto"/>
                    <w:lang w:val="sv-SE"/>
                  </w:rPr>
                  <w:t>[</w:t>
                </w:r>
                <w:r w:rsidR="004E1DA3" w:rsidRPr="00641FF1">
                  <w:rPr>
                    <w:color w:val="auto"/>
                    <w:lang w:val="sv-SE"/>
                  </w:rPr>
                  <w:t>Postadress</w:t>
                </w:r>
                <w:r w:rsidR="00F7015F" w:rsidRPr="00641FF1">
                  <w:rPr>
                    <w:color w:val="auto"/>
                    <w:lang w:val="sv-SE"/>
                  </w:rPr>
                  <w:t>]</w:t>
                </w:r>
              </w:sdtContent>
            </w:sdt>
          </w:p>
          <w:p w14:paraId="58F4DF65" w14:textId="77777777" w:rsidR="00D947C3" w:rsidRPr="00641FF1" w:rsidRDefault="00F03AE2">
            <w:pPr>
              <w:rPr>
                <w:color w:val="auto"/>
                <w:lang w:val="sv-SE"/>
              </w:rPr>
            </w:pPr>
            <w:sdt>
              <w:sdtPr>
                <w:rPr>
                  <w:color w:val="auto"/>
                  <w:lang w:val="sv-SE"/>
                </w:rPr>
                <w:id w:val="2081160678"/>
                <w:placeholder>
                  <w:docPart w:val="8BAD9412CFF342078B19BF40F67CFF73"/>
                </w:placeholder>
                <w:temporary/>
                <w:showingPlcHdr/>
                <w:text/>
              </w:sdtPr>
              <w:sdtEndPr/>
              <w:sdtContent>
                <w:r w:rsidR="00F7015F" w:rsidRPr="00641FF1">
                  <w:rPr>
                    <w:color w:val="auto"/>
                    <w:lang w:val="sv-SE"/>
                  </w:rPr>
                  <w:t>[</w:t>
                </w:r>
                <w:r w:rsidR="004E1DA3" w:rsidRPr="00641FF1">
                  <w:rPr>
                    <w:color w:val="auto"/>
                    <w:lang w:val="sv-SE"/>
                  </w:rPr>
                  <w:t>Postnummer Ort</w:t>
                </w:r>
                <w:r w:rsidR="00F7015F" w:rsidRPr="00641FF1">
                  <w:rPr>
                    <w:color w:val="auto"/>
                    <w:lang w:val="sv-SE"/>
                  </w:rPr>
                  <w:t>]</w:t>
                </w:r>
              </w:sdtContent>
            </w:sdt>
          </w:p>
          <w:p w14:paraId="452B0AD8" w14:textId="77777777" w:rsidR="00D947C3" w:rsidRPr="00641FF1" w:rsidRDefault="00D947C3">
            <w:pPr>
              <w:rPr>
                <w:color w:val="auto"/>
                <w:lang w:val="sv-SE"/>
              </w:rPr>
            </w:pPr>
          </w:p>
        </w:tc>
        <w:tc>
          <w:tcPr>
            <w:tcW w:w="1250" w:type="pct"/>
            <w:tcBorders>
              <w:top w:val="single" w:sz="4" w:space="0" w:color="7E97AD" w:themeColor="accent1"/>
            </w:tcBorders>
          </w:tcPr>
          <w:p w14:paraId="1F4BE28D" w14:textId="1F179A35" w:rsidR="00D947C3" w:rsidRPr="00641FF1" w:rsidRDefault="00D947C3">
            <w:pPr>
              <w:rPr>
                <w:color w:val="auto"/>
                <w:lang w:val="sv-SE"/>
              </w:rPr>
            </w:pPr>
          </w:p>
        </w:tc>
        <w:tc>
          <w:tcPr>
            <w:tcW w:w="2500" w:type="pct"/>
            <w:tcBorders>
              <w:top w:val="single" w:sz="4" w:space="0" w:color="7E97AD" w:themeColor="accent1"/>
            </w:tcBorders>
          </w:tcPr>
          <w:p w14:paraId="6C663704" w14:textId="455BE61C" w:rsidR="00D947C3" w:rsidRDefault="00F03AE2">
            <w:pPr>
              <w:rPr>
                <w:color w:val="auto"/>
                <w:lang w:val="sv-SE"/>
              </w:rPr>
            </w:pPr>
            <w:r>
              <w:rPr>
                <w:color w:val="auto"/>
                <w:lang w:val="sv-SE"/>
              </w:rPr>
              <w:t>[Bank]</w:t>
            </w:r>
          </w:p>
          <w:p w14:paraId="667F82CE" w14:textId="77777777" w:rsidR="00F03AE2" w:rsidRDefault="00F03AE2">
            <w:pPr>
              <w:rPr>
                <w:color w:val="auto"/>
                <w:lang w:val="sv-SE"/>
              </w:rPr>
            </w:pPr>
            <w:r>
              <w:rPr>
                <w:color w:val="auto"/>
                <w:lang w:val="sv-SE"/>
              </w:rPr>
              <w:t>[</w:t>
            </w:r>
            <w:proofErr w:type="spellStart"/>
            <w:r>
              <w:rPr>
                <w:color w:val="auto"/>
                <w:lang w:val="sv-SE"/>
              </w:rPr>
              <w:t>Clearingnummer</w:t>
            </w:r>
            <w:proofErr w:type="spellEnd"/>
            <w:r>
              <w:rPr>
                <w:color w:val="auto"/>
                <w:lang w:val="sv-SE"/>
              </w:rPr>
              <w:t>]</w:t>
            </w:r>
          </w:p>
          <w:p w14:paraId="3D3F0C25" w14:textId="72AF65A1" w:rsidR="00F03AE2" w:rsidRPr="00641FF1" w:rsidRDefault="00F03AE2">
            <w:pPr>
              <w:rPr>
                <w:color w:val="auto"/>
                <w:lang w:val="sv-SE"/>
              </w:rPr>
            </w:pPr>
            <w:r>
              <w:rPr>
                <w:color w:val="auto"/>
                <w:lang w:val="sv-SE"/>
              </w:rPr>
              <w:t>[Kontonummer]</w:t>
            </w:r>
          </w:p>
        </w:tc>
      </w:tr>
    </w:tbl>
    <w:p w14:paraId="431DAD73" w14:textId="357B0767" w:rsidR="00D947C3" w:rsidRPr="004E1DA3" w:rsidRDefault="00D947C3">
      <w:pPr>
        <w:rPr>
          <w:lang w:val="sv-SE"/>
        </w:rPr>
      </w:pPr>
    </w:p>
    <w:tbl>
      <w:tblPr>
        <w:tblStyle w:val="Invoice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3682"/>
        <w:gridCol w:w="2360"/>
        <w:gridCol w:w="2014"/>
        <w:gridCol w:w="2014"/>
      </w:tblGrid>
      <w:tr w:rsidR="00D947C3" w:rsidRPr="004E1DA3" w14:paraId="0B5375DF" w14:textId="77777777" w:rsidTr="000A6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28" w:type="pct"/>
            <w:shd w:val="clear" w:color="auto" w:fill="00B050"/>
          </w:tcPr>
          <w:p w14:paraId="6493DCC8" w14:textId="091A1BC1" w:rsidR="00D947C3" w:rsidRPr="00641FF1" w:rsidRDefault="00F03AE2" w:rsidP="00AA463C">
            <w:pPr>
              <w:jc w:val="center"/>
              <w:rPr>
                <w:color w:val="F2F2F2" w:themeColor="background1" w:themeShade="F2"/>
                <w:highlight w:val="darkGreen"/>
                <w:lang w:val="sv-SE"/>
              </w:rPr>
            </w:pPr>
            <w:r w:rsidRPr="00F03AE2">
              <w:rPr>
                <w:color w:val="F2F2F2" w:themeColor="background1" w:themeShade="F2"/>
                <w:lang w:val="sv-SE"/>
              </w:rPr>
              <w:t>MATCH</w:t>
            </w:r>
          </w:p>
        </w:tc>
        <w:tc>
          <w:tcPr>
            <w:tcW w:w="1172" w:type="pct"/>
            <w:shd w:val="clear" w:color="auto" w:fill="00B050"/>
          </w:tcPr>
          <w:p w14:paraId="1789D3DA" w14:textId="4DC89BBF" w:rsidR="00D947C3" w:rsidRPr="00641FF1" w:rsidRDefault="00AA463C" w:rsidP="00AA463C">
            <w:pPr>
              <w:jc w:val="center"/>
              <w:rPr>
                <w:color w:val="auto"/>
                <w:highlight w:val="darkGreen"/>
                <w:lang w:val="sv-SE"/>
              </w:rPr>
            </w:pPr>
            <w:r>
              <w:rPr>
                <w:rFonts w:ascii="Calibri" w:hAnsi="Calibri"/>
                <w:color w:val="F2F2F2" w:themeColor="background1" w:themeShade="F2"/>
                <w:lang w:val="sv-SE"/>
              </w:rPr>
              <w:t>Antal mil</w:t>
            </w:r>
          </w:p>
        </w:tc>
        <w:tc>
          <w:tcPr>
            <w:tcW w:w="1000" w:type="pct"/>
            <w:shd w:val="clear" w:color="auto" w:fill="00B050"/>
          </w:tcPr>
          <w:p w14:paraId="1D911AF4" w14:textId="64165A36" w:rsidR="00D947C3" w:rsidRPr="00641FF1" w:rsidRDefault="009F1822" w:rsidP="00AA463C">
            <w:pPr>
              <w:jc w:val="center"/>
              <w:rPr>
                <w:highlight w:val="darkGreen"/>
                <w:lang w:val="sv-SE"/>
              </w:rPr>
            </w:pPr>
            <w:r>
              <w:rPr>
                <w:rFonts w:ascii="Calibri" w:hAnsi="Calibri"/>
                <w:color w:val="FFFFFF"/>
                <w:lang w:val="sv-SE"/>
              </w:rPr>
              <w:t>Ersättning/mil</w:t>
            </w:r>
          </w:p>
        </w:tc>
        <w:tc>
          <w:tcPr>
            <w:tcW w:w="1000" w:type="pct"/>
            <w:shd w:val="clear" w:color="auto" w:fill="00B050"/>
          </w:tcPr>
          <w:p w14:paraId="62C3C46D" w14:textId="77777777" w:rsidR="00D947C3" w:rsidRPr="004E1DA3" w:rsidRDefault="00F7015F">
            <w:pPr>
              <w:jc w:val="right"/>
              <w:rPr>
                <w:lang w:val="sv-SE"/>
              </w:rPr>
            </w:pPr>
            <w:r w:rsidRPr="00641FF1">
              <w:rPr>
                <w:rFonts w:ascii="Calibri" w:hAnsi="Calibri"/>
                <w:color w:val="FFFFFF"/>
                <w:lang w:val="sv-SE"/>
              </w:rPr>
              <w:t>Summa</w:t>
            </w:r>
          </w:p>
        </w:tc>
      </w:tr>
      <w:tr w:rsidR="00D947C3" w:rsidRPr="004E1DA3" w14:paraId="2EF98EAE" w14:textId="77777777" w:rsidTr="000A605D">
        <w:tc>
          <w:tcPr>
            <w:tcW w:w="1828" w:type="pct"/>
          </w:tcPr>
          <w:p w14:paraId="1BDDB18C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172" w:type="pct"/>
          </w:tcPr>
          <w:p w14:paraId="22F110EB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1522BEAC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70F981E8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</w:tr>
      <w:tr w:rsidR="00D947C3" w:rsidRPr="004E1DA3" w14:paraId="6F11EB48" w14:textId="77777777" w:rsidTr="000A605D">
        <w:tc>
          <w:tcPr>
            <w:tcW w:w="1828" w:type="pct"/>
          </w:tcPr>
          <w:p w14:paraId="36E3642E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172" w:type="pct"/>
          </w:tcPr>
          <w:p w14:paraId="4C8710AD" w14:textId="0CA5EEF2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7497A020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77E6DF50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</w:tr>
      <w:tr w:rsidR="00D947C3" w:rsidRPr="004E1DA3" w14:paraId="35841DBA" w14:textId="77777777" w:rsidTr="000A605D">
        <w:tc>
          <w:tcPr>
            <w:tcW w:w="1828" w:type="pct"/>
          </w:tcPr>
          <w:p w14:paraId="1D7C26AA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172" w:type="pct"/>
          </w:tcPr>
          <w:p w14:paraId="3EE404D3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4C99EDEA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48490CFD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</w:tr>
      <w:tr w:rsidR="00D947C3" w:rsidRPr="004E1DA3" w14:paraId="21B54B48" w14:textId="77777777" w:rsidTr="000A605D">
        <w:tc>
          <w:tcPr>
            <w:tcW w:w="1828" w:type="pct"/>
          </w:tcPr>
          <w:p w14:paraId="28753DEA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172" w:type="pct"/>
          </w:tcPr>
          <w:p w14:paraId="34D50F94" w14:textId="2256C313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6CC364DF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1F01C37D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</w:tr>
      <w:tr w:rsidR="00D947C3" w:rsidRPr="004E1DA3" w14:paraId="318D2D6C" w14:textId="77777777" w:rsidTr="000A605D">
        <w:tc>
          <w:tcPr>
            <w:tcW w:w="1828" w:type="pct"/>
          </w:tcPr>
          <w:p w14:paraId="4315DDD3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172" w:type="pct"/>
          </w:tcPr>
          <w:p w14:paraId="38EBCB3C" w14:textId="2E4C4418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48E07FA2" w14:textId="0A76170B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678D4496" w14:textId="1428FA52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</w:tr>
      <w:tr w:rsidR="00D947C3" w:rsidRPr="004E1DA3" w14:paraId="0B8F5642" w14:textId="77777777" w:rsidTr="000A605D">
        <w:tc>
          <w:tcPr>
            <w:tcW w:w="1828" w:type="pct"/>
          </w:tcPr>
          <w:p w14:paraId="1014568A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172" w:type="pct"/>
          </w:tcPr>
          <w:p w14:paraId="7748987D" w14:textId="23A06414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370EE1A1" w14:textId="69124B1B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50F2BED2" w14:textId="37891F70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</w:tr>
      <w:tr w:rsidR="00D947C3" w:rsidRPr="004E1DA3" w14:paraId="0B3A3EE6" w14:textId="77777777" w:rsidTr="000A605D">
        <w:tc>
          <w:tcPr>
            <w:tcW w:w="1828" w:type="pct"/>
          </w:tcPr>
          <w:p w14:paraId="14ECDEE5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172" w:type="pct"/>
          </w:tcPr>
          <w:p w14:paraId="5E2FC484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6992E72C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43BB806A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</w:tr>
      <w:tr w:rsidR="00D947C3" w:rsidRPr="004E1DA3" w14:paraId="41AA1238" w14:textId="77777777" w:rsidTr="000A605D">
        <w:tc>
          <w:tcPr>
            <w:tcW w:w="1828" w:type="pct"/>
          </w:tcPr>
          <w:p w14:paraId="548BAF9B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172" w:type="pct"/>
          </w:tcPr>
          <w:p w14:paraId="0DDCB40A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66F3983B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2A23FCE8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</w:tr>
      <w:tr w:rsidR="00D947C3" w:rsidRPr="004E1DA3" w14:paraId="6778588C" w14:textId="77777777" w:rsidTr="000A605D">
        <w:tc>
          <w:tcPr>
            <w:tcW w:w="1828" w:type="pct"/>
          </w:tcPr>
          <w:p w14:paraId="3489C231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172" w:type="pct"/>
          </w:tcPr>
          <w:p w14:paraId="23EB8F18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1EDD5587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2C26CC4C" w14:textId="7A57B0F2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</w:tr>
      <w:tr w:rsidR="00D947C3" w:rsidRPr="004E1DA3" w14:paraId="23D61598" w14:textId="77777777" w:rsidTr="000A605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828" w:type="pct"/>
            <w:tcBorders>
              <w:bottom w:val="none" w:sz="0" w:space="0" w:color="auto"/>
            </w:tcBorders>
          </w:tcPr>
          <w:p w14:paraId="0EE9E401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172" w:type="pct"/>
            <w:tcBorders>
              <w:bottom w:val="none" w:sz="0" w:space="0" w:color="auto"/>
            </w:tcBorders>
          </w:tcPr>
          <w:p w14:paraId="3DDCB87B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  <w:tcBorders>
              <w:bottom w:val="none" w:sz="0" w:space="0" w:color="auto"/>
            </w:tcBorders>
          </w:tcPr>
          <w:p w14:paraId="579E1069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  <w:tcBorders>
              <w:bottom w:val="none" w:sz="0" w:space="0" w:color="auto"/>
            </w:tcBorders>
          </w:tcPr>
          <w:p w14:paraId="65E88228" w14:textId="77777777" w:rsidR="00D947C3" w:rsidRPr="004E1DA3" w:rsidRDefault="00D947C3" w:rsidP="00AA463C">
            <w:pPr>
              <w:jc w:val="right"/>
              <w:rPr>
                <w:lang w:val="sv-SE"/>
              </w:rPr>
            </w:pPr>
          </w:p>
        </w:tc>
      </w:tr>
    </w:tbl>
    <w:p w14:paraId="6707329F" w14:textId="02840BB5" w:rsidR="00D947C3" w:rsidRPr="004E1DA3" w:rsidRDefault="00F205AA">
      <w:pPr>
        <w:pStyle w:val="NoSpacing"/>
        <w:rPr>
          <w:sz w:val="4"/>
          <w:lang w:val="sv-SE"/>
        </w:rPr>
      </w:pPr>
      <w:r w:rsidRPr="00F205AA">
        <w:rPr>
          <w:rFonts w:ascii="Calibri" w:hAnsi="Calibri"/>
          <w:noProof/>
          <w:color w:val="FFFFFF"/>
          <w:lang w:val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41DEF6" wp14:editId="5105465C">
                <wp:simplePos x="0" y="0"/>
                <wp:positionH relativeFrom="margin">
                  <wp:align>left</wp:align>
                </wp:positionH>
                <wp:positionV relativeFrom="paragraph">
                  <wp:posOffset>370958</wp:posOffset>
                </wp:positionV>
                <wp:extent cx="2795905" cy="829310"/>
                <wp:effectExtent l="0" t="0" r="23495" b="2794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F171E" w14:textId="77777777" w:rsidR="00F205AA" w:rsidRPr="00F205AA" w:rsidRDefault="00F205AA" w:rsidP="00F205AA">
                            <w:pPr>
                              <w:rPr>
                                <w:b/>
                                <w:bCs/>
                                <w:lang w:val="sv-SE"/>
                              </w:rPr>
                            </w:pPr>
                            <w:r w:rsidRPr="00F205AA">
                              <w:rPr>
                                <w:b/>
                                <w:bCs/>
                                <w:u w:val="single"/>
                                <w:lang w:val="sv-SE"/>
                              </w:rPr>
                              <w:t>Reseersättning</w:t>
                            </w:r>
                          </w:p>
                          <w:p w14:paraId="0E169BEA" w14:textId="2465B92F" w:rsidR="00F205AA" w:rsidRPr="00F205AA" w:rsidRDefault="00F205AA" w:rsidP="00F205AA">
                            <w:pPr>
                              <w:rPr>
                                <w:lang w:val="sv-SE"/>
                              </w:rPr>
                            </w:pPr>
                            <w:r w:rsidRPr="00F205AA">
                              <w:rPr>
                                <w:lang w:val="sv-SE"/>
                              </w:rPr>
                              <w:t xml:space="preserve">Reseersättning utgår om resan </w:t>
                            </w:r>
                            <w:r w:rsidR="00D45218">
                              <w:rPr>
                                <w:lang w:val="sv-SE"/>
                              </w:rPr>
                              <w:t>T</w:t>
                            </w:r>
                            <w:r w:rsidRPr="00F205AA">
                              <w:rPr>
                                <w:lang w:val="sv-SE"/>
                              </w:rPr>
                              <w:t>&amp;</w:t>
                            </w:r>
                            <w:r w:rsidR="00D45218">
                              <w:rPr>
                                <w:lang w:val="sv-SE"/>
                              </w:rPr>
                              <w:t>R</w:t>
                            </w:r>
                            <w:r w:rsidRPr="00F205AA">
                              <w:rPr>
                                <w:lang w:val="sv-SE"/>
                              </w:rPr>
                              <w:t xml:space="preserve"> överstiger 10 mil. Målet är minst 3 spelare per fordon</w:t>
                            </w:r>
                          </w:p>
                          <w:p w14:paraId="14681476" w14:textId="6D7DF5F2" w:rsidR="00F205AA" w:rsidRPr="00F205AA" w:rsidRDefault="00F205AA" w:rsidP="00D45218">
                            <w:pPr>
                              <w:rPr>
                                <w:lang w:val="sv-SE"/>
                              </w:rPr>
                            </w:pPr>
                            <w:r w:rsidRPr="00F205AA">
                              <w:rPr>
                                <w:lang w:val="sv-SE"/>
                              </w:rPr>
                              <w:t>Ersättningen är 18,5 kr/mil</w:t>
                            </w:r>
                          </w:p>
                          <w:p w14:paraId="12C32292" w14:textId="3A8CCA4F" w:rsidR="00F205AA" w:rsidRPr="00F205AA" w:rsidRDefault="00F205AA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1DEF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29.2pt;width:220.15pt;height:65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">
                <v:textbox>
                  <w:txbxContent>
                    <w:p w14:paraId="2EAF171E" w14:textId="77777777" w:rsidR="00F205AA" w:rsidRPr="00F205AA" w:rsidRDefault="00F205AA" w:rsidP="00F205AA">
                      <w:pPr>
                        <w:rPr>
                          <w:b/>
                          <w:bCs/>
                          <w:lang w:val="sv-SE"/>
                        </w:rPr>
                      </w:pPr>
                      <w:r w:rsidRPr="00F205AA">
                        <w:rPr>
                          <w:b/>
                          <w:bCs/>
                          <w:u w:val="single"/>
                          <w:lang w:val="sv-SE"/>
                        </w:rPr>
                        <w:t>Reseersättning</w:t>
                      </w:r>
                    </w:p>
                    <w:p w14:paraId="0E169BEA" w14:textId="2465B92F" w:rsidR="00F205AA" w:rsidRPr="00F205AA" w:rsidRDefault="00F205AA" w:rsidP="00F205AA">
                      <w:pPr>
                        <w:rPr>
                          <w:lang w:val="sv-SE"/>
                        </w:rPr>
                      </w:pPr>
                      <w:r w:rsidRPr="00F205AA">
                        <w:rPr>
                          <w:lang w:val="sv-SE"/>
                        </w:rPr>
                        <w:t xml:space="preserve">Reseersättning utgår om resan </w:t>
                      </w:r>
                      <w:r w:rsidR="00D45218">
                        <w:rPr>
                          <w:lang w:val="sv-SE"/>
                        </w:rPr>
                        <w:t>T</w:t>
                      </w:r>
                      <w:r w:rsidRPr="00F205AA">
                        <w:rPr>
                          <w:lang w:val="sv-SE"/>
                        </w:rPr>
                        <w:t>&amp;</w:t>
                      </w:r>
                      <w:r w:rsidR="00D45218">
                        <w:rPr>
                          <w:lang w:val="sv-SE"/>
                        </w:rPr>
                        <w:t>R</w:t>
                      </w:r>
                      <w:r w:rsidRPr="00F205AA">
                        <w:rPr>
                          <w:lang w:val="sv-SE"/>
                        </w:rPr>
                        <w:t xml:space="preserve"> överstiger 10 mil. Målet är minst 3 spelare per fordon</w:t>
                      </w:r>
                    </w:p>
                    <w:p w14:paraId="14681476" w14:textId="6D7DF5F2" w:rsidR="00F205AA" w:rsidRPr="00F205AA" w:rsidRDefault="00F205AA" w:rsidP="00D45218">
                      <w:pPr>
                        <w:rPr>
                          <w:lang w:val="sv-SE"/>
                        </w:rPr>
                      </w:pPr>
                      <w:r w:rsidRPr="00F205AA">
                        <w:rPr>
                          <w:lang w:val="sv-SE"/>
                        </w:rPr>
                        <w:t>Ersättningen är 18,5 kr/mil</w:t>
                      </w:r>
                    </w:p>
                    <w:p w14:paraId="12C32292" w14:textId="3A8CCA4F" w:rsidR="00F205AA" w:rsidRPr="00F205AA" w:rsidRDefault="00F205AA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InvoiceTable"/>
        <w:tblW w:w="2614" w:type="pct"/>
        <w:jc w:val="right"/>
        <w:tblLook w:val="0480" w:firstRow="0" w:lastRow="0" w:firstColumn="1" w:lastColumn="0" w:noHBand="0" w:noVBand="1"/>
      </w:tblPr>
      <w:tblGrid>
        <w:gridCol w:w="3254"/>
        <w:gridCol w:w="2016"/>
      </w:tblGrid>
      <w:tr w:rsidR="00D947C3" w:rsidRPr="004E1DA3" w14:paraId="03E1B421" w14:textId="77777777" w:rsidTr="004E1DA3">
        <w:trPr>
          <w:jc w:val="right"/>
        </w:trPr>
        <w:tc>
          <w:tcPr>
            <w:tcW w:w="3087" w:type="pct"/>
          </w:tcPr>
          <w:p w14:paraId="1A2DE5C4" w14:textId="5D7EC26E" w:rsidR="00D947C3" w:rsidRPr="00641FF1" w:rsidRDefault="00641FF1">
            <w:pPr>
              <w:pStyle w:val="Tabellrubrik"/>
              <w:rPr>
                <w:color w:val="auto"/>
                <w:lang w:val="sv-SE"/>
              </w:rPr>
            </w:pPr>
            <w:r>
              <w:rPr>
                <w:rFonts w:ascii="Calibri" w:hAnsi="Calibri"/>
                <w:color w:val="auto"/>
                <w:lang w:val="sv-SE"/>
              </w:rPr>
              <w:t>Att Betala (SEK)</w:t>
            </w:r>
          </w:p>
        </w:tc>
        <w:tc>
          <w:tcPr>
            <w:tcW w:w="1913" w:type="pct"/>
          </w:tcPr>
          <w:p w14:paraId="6DD4482C" w14:textId="54A3595F" w:rsidR="00D947C3" w:rsidRPr="004E1DA3" w:rsidRDefault="00D947C3">
            <w:pPr>
              <w:jc w:val="right"/>
              <w:rPr>
                <w:lang w:val="sv-SE"/>
              </w:rPr>
            </w:pPr>
          </w:p>
        </w:tc>
      </w:tr>
      <w:tr w:rsidR="00D947C3" w:rsidRPr="00F03AE2" w14:paraId="5703DF2B" w14:textId="77777777" w:rsidTr="004E1DA3">
        <w:trPr>
          <w:jc w:val="right"/>
        </w:trPr>
        <w:tc>
          <w:tcPr>
            <w:tcW w:w="3087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F118108" w14:textId="77777777" w:rsidR="00D947C3" w:rsidRPr="00641FF1" w:rsidRDefault="00F7015F" w:rsidP="004E1DA3">
            <w:pPr>
              <w:pStyle w:val="Tabellrubrik"/>
              <w:rPr>
                <w:rStyle w:val="Strong"/>
                <w:color w:val="auto"/>
                <w:lang w:val="sv-SE"/>
              </w:rPr>
            </w:pPr>
            <w:r w:rsidRPr="00641FF1">
              <w:rPr>
                <w:rStyle w:val="Strong"/>
                <w:rFonts w:ascii="Cambria" w:hAnsi="Cambria"/>
                <w:color w:val="auto"/>
                <w:lang w:val="sv-SE"/>
              </w:rPr>
              <w:t xml:space="preserve">Att betala senast </w:t>
            </w:r>
            <w:sdt>
              <w:sdtPr>
                <w:rPr>
                  <w:rStyle w:val="Strong"/>
                  <w:color w:val="auto"/>
                  <w:lang w:val="sv-SE"/>
                </w:rPr>
                <w:id w:val="683252816"/>
                <w:placeholder>
                  <w:docPart w:val="A7B1B8AF7E304DEA919CF0176501E6BF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Pr="00641FF1">
                  <w:rPr>
                    <w:rStyle w:val="PlaceholderText"/>
                    <w:color w:val="auto"/>
                    <w:lang w:val="sv-SE"/>
                  </w:rPr>
                  <w:t>[</w:t>
                </w:r>
                <w:r w:rsidR="004E1DA3" w:rsidRPr="00641FF1">
                  <w:rPr>
                    <w:rStyle w:val="PlaceholderText"/>
                    <w:color w:val="auto"/>
                    <w:lang w:val="sv-SE"/>
                  </w:rPr>
                  <w:t>Välj datum</w:t>
                </w:r>
                <w:r w:rsidRPr="00641FF1">
                  <w:rPr>
                    <w:rStyle w:val="PlaceholderText"/>
                    <w:color w:val="auto"/>
                    <w:lang w:val="sv-SE"/>
                  </w:rPr>
                  <w:t>]</w:t>
                </w:r>
              </w:sdtContent>
            </w:sdt>
          </w:p>
        </w:tc>
        <w:tc>
          <w:tcPr>
            <w:tcW w:w="191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8FF702" w14:textId="77777777" w:rsidR="00D947C3" w:rsidRPr="004E1DA3" w:rsidRDefault="00D947C3">
            <w:pPr>
              <w:jc w:val="right"/>
              <w:rPr>
                <w:rStyle w:val="Strong"/>
                <w:lang w:val="sv-SE"/>
              </w:rPr>
            </w:pPr>
          </w:p>
        </w:tc>
      </w:tr>
    </w:tbl>
    <w:p w14:paraId="7BAE2422" w14:textId="494A331E" w:rsidR="003A453E" w:rsidRDefault="003A453E" w:rsidP="00095F0F">
      <w:pPr>
        <w:tabs>
          <w:tab w:val="left" w:pos="8415"/>
        </w:tabs>
        <w:rPr>
          <w:lang w:val="sv-SE"/>
        </w:rPr>
      </w:pPr>
    </w:p>
    <w:p w14:paraId="1DACEAB9" w14:textId="53834A1A" w:rsidR="009A67FC" w:rsidRDefault="009A67FC" w:rsidP="00095F0F">
      <w:pPr>
        <w:tabs>
          <w:tab w:val="left" w:pos="8415"/>
        </w:tabs>
        <w:rPr>
          <w:lang w:val="sv-SE"/>
        </w:rPr>
      </w:pPr>
    </w:p>
    <w:p w14:paraId="050225A3" w14:textId="63C7B392" w:rsidR="009A67FC" w:rsidRDefault="009A67FC" w:rsidP="00095F0F">
      <w:pPr>
        <w:tabs>
          <w:tab w:val="left" w:pos="8415"/>
        </w:tabs>
        <w:rPr>
          <w:lang w:val="sv-SE"/>
        </w:rPr>
      </w:pPr>
    </w:p>
    <w:p w14:paraId="5D618615" w14:textId="74AD2FE7" w:rsidR="009A67FC" w:rsidRPr="004E1DA3" w:rsidRDefault="00095F0F" w:rsidP="009A67FC">
      <w:pPr>
        <w:tabs>
          <w:tab w:val="left" w:pos="8415"/>
        </w:tabs>
        <w:rPr>
          <w:lang w:val="sv-SE"/>
        </w:rPr>
      </w:pPr>
      <w:r>
        <w:rPr>
          <w:lang w:val="sv-SE"/>
        </w:rPr>
        <w:tab/>
      </w:r>
    </w:p>
    <w:sectPr w:rsidR="009A67FC" w:rsidRPr="004E1DA3" w:rsidSect="00D947C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736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0F98D" w14:textId="77777777" w:rsidR="001D1650" w:rsidRDefault="001D1650">
      <w:pPr>
        <w:spacing w:before="0" w:after="0"/>
      </w:pPr>
      <w:r>
        <w:separator/>
      </w:r>
    </w:p>
  </w:endnote>
  <w:endnote w:type="continuationSeparator" w:id="0">
    <w:p w14:paraId="0E14CD82" w14:textId="77777777" w:rsidR="001D1650" w:rsidRDefault="001D16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2C966" w14:textId="77777777" w:rsidR="00D947C3" w:rsidRDefault="00F7015F">
    <w:pPr>
      <w:pStyle w:val="Footer"/>
    </w:pPr>
    <w:proofErr w:type="spellStart"/>
    <w:r>
      <w:rPr>
        <w:rFonts w:ascii="Cambria" w:hAnsi="Cambria"/>
        <w:color w:val="595959"/>
      </w:rPr>
      <w:t>Sida</w:t>
    </w:r>
    <w:proofErr w:type="spellEnd"/>
    <w:r>
      <w:rPr>
        <w:rFonts w:ascii="Cambria" w:hAnsi="Cambria"/>
        <w:color w:val="595959"/>
      </w:rPr>
      <w:t xml:space="preserve"> </w:t>
    </w:r>
    <w:r w:rsidR="00D947C3">
      <w:fldChar w:fldCharType="begin"/>
    </w:r>
    <w:r>
      <w:instrText xml:space="preserve"> page </w:instrText>
    </w:r>
    <w:r w:rsidR="00D947C3">
      <w:fldChar w:fldCharType="separate"/>
    </w:r>
    <w:r>
      <w:t>2</w:t>
    </w:r>
    <w:r w:rsidR="00D947C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InvoiceTable"/>
      <w:tblW w:w="9067" w:type="dxa"/>
      <w:tblBorders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3118"/>
      <w:gridCol w:w="1560"/>
      <w:gridCol w:w="2976"/>
    </w:tblGrid>
    <w:tr w:rsidR="009A67FC" w14:paraId="0E3FA2D9" w14:textId="77777777" w:rsidTr="009A67F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68"/>
      </w:trPr>
      <w:tc>
        <w:tcPr>
          <w:tcW w:w="1413" w:type="dxa"/>
          <w:shd w:val="clear" w:color="auto" w:fill="auto"/>
        </w:tcPr>
        <w:p w14:paraId="57EB12BB" w14:textId="77777777" w:rsidR="009A67FC" w:rsidRPr="003A453E" w:rsidRDefault="009A67FC" w:rsidP="009A67FC">
          <w:pPr>
            <w:tabs>
              <w:tab w:val="left" w:pos="8415"/>
            </w:tabs>
            <w:rPr>
              <w:color w:val="auto"/>
            </w:rPr>
          </w:pPr>
          <w:r>
            <w:rPr>
              <w:color w:val="auto"/>
            </w:rPr>
            <w:t>Org.nr</w:t>
          </w:r>
        </w:p>
      </w:tc>
      <w:tc>
        <w:tcPr>
          <w:tcW w:w="3118" w:type="dxa"/>
          <w:shd w:val="clear" w:color="auto" w:fill="auto"/>
        </w:tcPr>
        <w:p w14:paraId="703A7216" w14:textId="77777777" w:rsidR="009A67FC" w:rsidRPr="003A453E" w:rsidRDefault="009A67FC" w:rsidP="009A67FC">
          <w:pPr>
            <w:tabs>
              <w:tab w:val="left" w:pos="8415"/>
            </w:tabs>
            <w:rPr>
              <w:rFonts w:cstheme="majorHAnsi"/>
              <w:lang w:val="sv-SE"/>
            </w:rPr>
          </w:pPr>
          <w:proofErr w:type="gramStart"/>
          <w:r w:rsidRPr="009A67FC">
            <w:rPr>
              <w:rFonts w:cstheme="majorHAnsi"/>
              <w:color w:val="auto"/>
              <w:lang w:val="sv-SE"/>
            </w:rPr>
            <w:t>889201-0334</w:t>
          </w:r>
          <w:proofErr w:type="gramEnd"/>
        </w:p>
      </w:tc>
      <w:tc>
        <w:tcPr>
          <w:tcW w:w="1560" w:type="dxa"/>
          <w:shd w:val="clear" w:color="auto" w:fill="auto"/>
        </w:tcPr>
        <w:p w14:paraId="0D37B440" w14:textId="77777777" w:rsidR="009A67FC" w:rsidRPr="009A67FC" w:rsidRDefault="009A67FC" w:rsidP="009A67FC">
          <w:pPr>
            <w:tabs>
              <w:tab w:val="left" w:pos="8415"/>
            </w:tabs>
            <w:rPr>
              <w:rFonts w:cstheme="majorHAnsi"/>
              <w:color w:val="auto"/>
              <w:lang w:val="sv-SE"/>
            </w:rPr>
          </w:pPr>
          <w:r w:rsidRPr="009A67FC">
            <w:rPr>
              <w:rFonts w:cstheme="majorHAnsi"/>
              <w:color w:val="auto"/>
              <w:lang w:val="sv-SE"/>
            </w:rPr>
            <w:t>Plusgiro</w:t>
          </w:r>
        </w:p>
      </w:tc>
      <w:tc>
        <w:tcPr>
          <w:tcW w:w="2976" w:type="dxa"/>
          <w:shd w:val="clear" w:color="auto" w:fill="auto"/>
        </w:tcPr>
        <w:p w14:paraId="2D0AB146" w14:textId="77777777" w:rsidR="009A67FC" w:rsidRPr="009A67FC" w:rsidRDefault="009A67FC" w:rsidP="009A67FC">
          <w:pPr>
            <w:tabs>
              <w:tab w:val="left" w:pos="8415"/>
            </w:tabs>
            <w:rPr>
              <w:rFonts w:cstheme="majorHAnsi"/>
              <w:color w:val="auto"/>
              <w:lang w:val="sv-SE"/>
            </w:rPr>
          </w:pPr>
          <w:proofErr w:type="gramStart"/>
          <w:r w:rsidRPr="009A67FC">
            <w:rPr>
              <w:rFonts w:cstheme="majorHAnsi"/>
              <w:color w:val="auto"/>
              <w:lang w:val="sv-SE"/>
            </w:rPr>
            <w:t>480962-0</w:t>
          </w:r>
          <w:proofErr w:type="gramEnd"/>
        </w:p>
      </w:tc>
    </w:tr>
    <w:tr w:rsidR="009A67FC" w14:paraId="1738BDAA" w14:textId="77777777" w:rsidTr="009A67FC">
      <w:trPr>
        <w:trHeight w:val="375"/>
      </w:trPr>
      <w:tc>
        <w:tcPr>
          <w:tcW w:w="1413" w:type="dxa"/>
        </w:tcPr>
        <w:p w14:paraId="3A571F32" w14:textId="77777777" w:rsidR="009A67FC" w:rsidRPr="003A453E" w:rsidRDefault="009A67FC" w:rsidP="009A67FC">
          <w:pPr>
            <w:tabs>
              <w:tab w:val="left" w:pos="8415"/>
            </w:tabs>
            <w:rPr>
              <w:rFonts w:asciiTheme="majorHAnsi" w:hAnsiTheme="majorHAnsi" w:cstheme="majorHAnsi"/>
              <w:lang w:val="sv-SE"/>
            </w:rPr>
          </w:pPr>
          <w:r w:rsidRPr="003A453E">
            <w:rPr>
              <w:rFonts w:asciiTheme="majorHAnsi" w:hAnsiTheme="majorHAnsi" w:cstheme="majorHAnsi"/>
              <w:color w:val="auto"/>
              <w:lang w:val="sv-SE"/>
            </w:rPr>
            <w:t>WEBB</w:t>
          </w:r>
        </w:p>
      </w:tc>
      <w:tc>
        <w:tcPr>
          <w:tcW w:w="3118" w:type="dxa"/>
        </w:tcPr>
        <w:p w14:paraId="3B549C21" w14:textId="77777777" w:rsidR="009A67FC" w:rsidRPr="003A453E" w:rsidRDefault="009A67FC" w:rsidP="009A67FC">
          <w:pPr>
            <w:tabs>
              <w:tab w:val="left" w:pos="8415"/>
            </w:tabs>
            <w:rPr>
              <w:rFonts w:asciiTheme="majorHAnsi" w:hAnsiTheme="majorHAnsi" w:cstheme="majorHAnsi"/>
              <w:lang w:val="sv-SE"/>
            </w:rPr>
          </w:pPr>
          <w:r w:rsidRPr="009A67FC">
            <w:rPr>
              <w:rFonts w:asciiTheme="majorHAnsi" w:hAnsiTheme="majorHAnsi" w:cstheme="majorHAnsi"/>
              <w:color w:val="auto"/>
              <w:lang w:val="sv-SE"/>
            </w:rPr>
            <w:t>Laget.se</w:t>
          </w:r>
        </w:p>
      </w:tc>
      <w:tc>
        <w:tcPr>
          <w:tcW w:w="1560" w:type="dxa"/>
        </w:tcPr>
        <w:p w14:paraId="37F66519" w14:textId="77777777" w:rsidR="009A67FC" w:rsidRPr="003A453E" w:rsidRDefault="009A67FC" w:rsidP="009A67FC">
          <w:pPr>
            <w:tabs>
              <w:tab w:val="left" w:pos="8415"/>
            </w:tabs>
            <w:rPr>
              <w:rFonts w:asciiTheme="majorHAnsi" w:hAnsiTheme="majorHAnsi" w:cstheme="majorHAnsi"/>
              <w:color w:val="auto"/>
              <w:lang w:val="sv-SE"/>
            </w:rPr>
          </w:pPr>
          <w:r w:rsidRPr="003A453E">
            <w:rPr>
              <w:rFonts w:asciiTheme="majorHAnsi" w:hAnsiTheme="majorHAnsi" w:cstheme="majorHAnsi"/>
              <w:color w:val="auto"/>
              <w:lang w:val="sv-SE"/>
            </w:rPr>
            <w:t>BANKGIRO</w:t>
          </w:r>
        </w:p>
      </w:tc>
      <w:tc>
        <w:tcPr>
          <w:tcW w:w="2976" w:type="dxa"/>
        </w:tcPr>
        <w:p w14:paraId="02913206" w14:textId="77777777" w:rsidR="009A67FC" w:rsidRPr="003A453E" w:rsidRDefault="009A67FC" w:rsidP="009A67FC">
          <w:pPr>
            <w:tabs>
              <w:tab w:val="left" w:pos="8415"/>
            </w:tabs>
            <w:rPr>
              <w:rFonts w:asciiTheme="majorHAnsi" w:hAnsiTheme="majorHAnsi" w:cstheme="majorHAnsi"/>
              <w:lang w:val="sv-SE"/>
            </w:rPr>
          </w:pPr>
        </w:p>
      </w:tc>
    </w:tr>
    <w:tr w:rsidR="009A67FC" w14:paraId="0557BD46" w14:textId="77777777" w:rsidTr="009A67FC">
      <w:trPr>
        <w:trHeight w:val="395"/>
      </w:trPr>
      <w:tc>
        <w:tcPr>
          <w:tcW w:w="1413" w:type="dxa"/>
        </w:tcPr>
        <w:p w14:paraId="76D0E00C" w14:textId="77777777" w:rsidR="009A67FC" w:rsidRPr="003A453E" w:rsidRDefault="009A67FC" w:rsidP="009A67FC">
          <w:pPr>
            <w:tabs>
              <w:tab w:val="left" w:pos="8415"/>
            </w:tabs>
            <w:rPr>
              <w:rFonts w:asciiTheme="majorHAnsi" w:hAnsiTheme="majorHAnsi" w:cstheme="majorHAnsi"/>
              <w:lang w:val="sv-SE"/>
            </w:rPr>
          </w:pPr>
          <w:r w:rsidRPr="003A453E">
            <w:rPr>
              <w:rFonts w:asciiTheme="majorHAnsi" w:hAnsiTheme="majorHAnsi" w:cstheme="majorHAnsi"/>
              <w:color w:val="auto"/>
              <w:lang w:val="sv-SE"/>
            </w:rPr>
            <w:t>E-POST</w:t>
          </w:r>
        </w:p>
      </w:tc>
      <w:tc>
        <w:tcPr>
          <w:tcW w:w="3118" w:type="dxa"/>
        </w:tcPr>
        <w:p w14:paraId="46303388" w14:textId="77777777" w:rsidR="009A67FC" w:rsidRPr="003A453E" w:rsidRDefault="009A67FC" w:rsidP="009A67FC">
          <w:pPr>
            <w:tabs>
              <w:tab w:val="left" w:pos="8415"/>
            </w:tabs>
            <w:rPr>
              <w:rFonts w:asciiTheme="majorHAnsi" w:hAnsiTheme="majorHAnsi" w:cstheme="majorHAnsi"/>
              <w:lang w:val="sv-SE"/>
            </w:rPr>
          </w:pPr>
          <w:r w:rsidRPr="009A67FC">
            <w:rPr>
              <w:rFonts w:asciiTheme="majorHAnsi" w:hAnsiTheme="majorHAnsi" w:cstheme="majorHAnsi"/>
              <w:color w:val="auto"/>
              <w:lang w:val="sv-SE"/>
            </w:rPr>
            <w:t>kontakt@sidsjobole.se</w:t>
          </w:r>
        </w:p>
      </w:tc>
      <w:tc>
        <w:tcPr>
          <w:tcW w:w="1560" w:type="dxa"/>
        </w:tcPr>
        <w:p w14:paraId="4235B5F5" w14:textId="77777777" w:rsidR="009A67FC" w:rsidRPr="003A453E" w:rsidRDefault="009A67FC" w:rsidP="009A67FC">
          <w:pPr>
            <w:tabs>
              <w:tab w:val="left" w:pos="8415"/>
            </w:tabs>
            <w:rPr>
              <w:rFonts w:asciiTheme="majorHAnsi" w:hAnsiTheme="majorHAnsi" w:cstheme="majorHAnsi"/>
              <w:color w:val="auto"/>
              <w:lang w:val="sv-SE"/>
            </w:rPr>
          </w:pPr>
          <w:r w:rsidRPr="003A453E">
            <w:rPr>
              <w:rFonts w:asciiTheme="majorHAnsi" w:hAnsiTheme="majorHAnsi" w:cstheme="majorHAnsi"/>
              <w:color w:val="auto"/>
              <w:lang w:val="sv-SE"/>
            </w:rPr>
            <w:t>SWISH</w:t>
          </w:r>
        </w:p>
      </w:tc>
      <w:tc>
        <w:tcPr>
          <w:tcW w:w="2976" w:type="dxa"/>
        </w:tcPr>
        <w:p w14:paraId="219251C5" w14:textId="77777777" w:rsidR="009A67FC" w:rsidRPr="003A453E" w:rsidRDefault="009A67FC" w:rsidP="009A67FC">
          <w:pPr>
            <w:tabs>
              <w:tab w:val="left" w:pos="8415"/>
            </w:tabs>
            <w:rPr>
              <w:rFonts w:asciiTheme="majorHAnsi" w:hAnsiTheme="majorHAnsi" w:cstheme="majorHAnsi"/>
              <w:lang w:val="sv-SE"/>
            </w:rPr>
          </w:pPr>
        </w:p>
      </w:tc>
    </w:tr>
  </w:tbl>
  <w:p w14:paraId="3C385393" w14:textId="77777777" w:rsidR="009A67FC" w:rsidRDefault="009A67FC">
    <w:pPr>
      <w:pStyle w:val="Footer"/>
    </w:pPr>
  </w:p>
  <w:p w14:paraId="24D474A3" w14:textId="77777777" w:rsidR="009A67FC" w:rsidRDefault="009A67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278F1" w14:textId="77777777" w:rsidR="001D1650" w:rsidRDefault="001D1650">
      <w:pPr>
        <w:spacing w:before="0" w:after="0"/>
      </w:pPr>
      <w:r>
        <w:separator/>
      </w:r>
    </w:p>
  </w:footnote>
  <w:footnote w:type="continuationSeparator" w:id="0">
    <w:p w14:paraId="5FD30A92" w14:textId="77777777" w:rsidR="001D1650" w:rsidRDefault="001D16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Click icon at right to replace logo"/>
      <w:tag w:val="Click icon at right to replace logo"/>
      <w:id w:val="1289931334"/>
      <w:dataBinding w:prefixMappings="xmlns:ns0='http://schemas.microsoft.com/pics' " w:xpath="/ns0:mappings[1]/ns0:picture[1]" w:storeItemID="{47E18979-C756-43FD-9D2A-15203E6A502A}"/>
      <w:picture/>
    </w:sdtPr>
    <w:sdtEndPr/>
    <w:sdtContent>
      <w:p w14:paraId="290BC806" w14:textId="7F969A51" w:rsidR="00D947C3" w:rsidRDefault="00641FF1">
        <w:pPr>
          <w:pStyle w:val="Header"/>
        </w:pPr>
        <w:r>
          <w:rPr>
            <w:noProof/>
            <w:lang w:val="sv-SE"/>
          </w:rPr>
          <w:drawing>
            <wp:inline distT="0" distB="0" distL="0" distR="0" wp14:anchorId="7A31B8CE" wp14:editId="620EA15A">
              <wp:extent cx="1120436" cy="1268730"/>
              <wp:effectExtent l="0" t="0" r="3810" b="7620"/>
              <wp:docPr id="2" name="Bi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0436" cy="1268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5052"/>
      <w:gridCol w:w="5028"/>
    </w:tblGrid>
    <w:tr w:rsidR="00D947C3" w:rsidRPr="004E1DA3" w14:paraId="5BBF7B8D" w14:textId="77777777" w:rsidTr="00F03AE2">
      <w:tc>
        <w:tcPr>
          <w:tcW w:w="5052" w:type="dxa"/>
        </w:tcPr>
        <w:p w14:paraId="4600A2C2" w14:textId="43D04CC2" w:rsidR="00D947C3" w:rsidRPr="00641FF1" w:rsidRDefault="00641FF1">
          <w:pPr>
            <w:rPr>
              <w:lang w:val="nb-NO"/>
            </w:rPr>
          </w:pPr>
          <w:r w:rsidRPr="00641FF1">
            <w:rPr>
              <w:lang w:val="nb-NO"/>
            </w:rPr>
            <w:t>Si</w:t>
          </w:r>
          <w:r>
            <w:rPr>
              <w:lang w:val="nb-NO"/>
            </w:rPr>
            <w:t>dsjö Böle IF</w:t>
          </w:r>
        </w:p>
        <w:p w14:paraId="2170C378" w14:textId="1580D89A" w:rsidR="00D947C3" w:rsidRDefault="00641FF1">
          <w:pPr>
            <w:rPr>
              <w:lang w:val="sv-SE"/>
            </w:rPr>
          </w:pPr>
          <w:r>
            <w:rPr>
              <w:lang w:val="sv-SE"/>
            </w:rPr>
            <w:t>C/O Torbjörn Palm</w:t>
          </w:r>
        </w:p>
        <w:p w14:paraId="54D3F0DD" w14:textId="72A384CE" w:rsidR="00641FF1" w:rsidRPr="00641FF1" w:rsidRDefault="00641FF1">
          <w:pPr>
            <w:rPr>
              <w:lang w:val="sv-SE"/>
            </w:rPr>
          </w:pPr>
          <w:r>
            <w:rPr>
              <w:lang w:val="sv-SE"/>
            </w:rPr>
            <w:t>Rubinvägen 30</w:t>
          </w:r>
        </w:p>
        <w:p w14:paraId="7E07A802" w14:textId="6DB565AA" w:rsidR="00D947C3" w:rsidRPr="00641FF1" w:rsidRDefault="00641FF1" w:rsidP="004E1DA3">
          <w:pPr>
            <w:rPr>
              <w:b/>
              <w:bCs/>
              <w:lang w:val="sv-SE"/>
            </w:rPr>
          </w:pPr>
          <w:r w:rsidRPr="00641FF1">
            <w:rPr>
              <w:rStyle w:val="Strong"/>
              <w:rFonts w:ascii="Cambria" w:hAnsi="Cambria"/>
              <w:b w:val="0"/>
              <w:bCs w:val="0"/>
              <w:color w:val="595959"/>
            </w:rPr>
            <w:t>852 40 Sundsvall</w:t>
          </w:r>
        </w:p>
      </w:tc>
      <w:tc>
        <w:tcPr>
          <w:tcW w:w="5028" w:type="dxa"/>
        </w:tcPr>
        <w:sdt>
          <w:sdtPr>
            <w:rPr>
              <w:noProof/>
              <w:lang w:val="sv-SE"/>
            </w:rPr>
            <w:alias w:val="Klicka på ikonen till höger för att ersätta logotypen"/>
            <w:tag w:val="Klicka på ikonen till höger för att ersätta logotypen"/>
            <w:id w:val="-708340337"/>
            <w:dataBinding w:prefixMappings="xmlns:ns0='http://schemas.microsoft.com/pics' " w:xpath="/ns0:mappings[1]/ns0:picture[1]" w:storeItemID="{47E18979-C756-43FD-9D2A-15203E6A502A}"/>
            <w:picture/>
          </w:sdtPr>
          <w:sdtEndPr/>
          <w:sdtContent>
            <w:p w14:paraId="06C557A1" w14:textId="1D38275F" w:rsidR="00D947C3" w:rsidRPr="004E1DA3" w:rsidRDefault="00F03AE2">
              <w:pPr>
                <w:pStyle w:val="Header"/>
                <w:rPr>
                  <w:lang w:val="sv-SE"/>
                </w:rPr>
              </w:pPr>
            </w:p>
          </w:sdtContent>
        </w:sdt>
      </w:tc>
    </w:tr>
  </w:tbl>
  <w:p w14:paraId="5BF3B5AD" w14:textId="291D9248" w:rsidR="00D947C3" w:rsidRPr="004E1DA3" w:rsidRDefault="00F03AE2">
    <w:pPr>
      <w:pStyle w:val="Header"/>
      <w:rPr>
        <w:lang w:val="sv-SE"/>
      </w:rPr>
    </w:pPr>
    <w:r>
      <w:rPr>
        <w:noProof/>
        <w:lang w:val="sv-SE"/>
      </w:rPr>
      <w:drawing>
        <wp:anchor distT="0" distB="0" distL="114300" distR="114300" simplePos="0" relativeHeight="251659264" behindDoc="1" locked="0" layoutInCell="1" allowOverlap="1" wp14:anchorId="5EE74559" wp14:editId="6FB71389">
          <wp:simplePos x="0" y="0"/>
          <wp:positionH relativeFrom="column">
            <wp:posOffset>5452110</wp:posOffset>
          </wp:positionH>
          <wp:positionV relativeFrom="paragraph">
            <wp:posOffset>-852170</wp:posOffset>
          </wp:positionV>
          <wp:extent cx="799106" cy="1112520"/>
          <wp:effectExtent l="0" t="0" r="1270" b="0"/>
          <wp:wrapNone/>
          <wp:docPr id="116463230" name="Picture 2" descr="A yellow and green shield with black strip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63230" name="Picture 2" descr="A yellow and green shield with black strip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06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F1"/>
    <w:rsid w:val="00056BFB"/>
    <w:rsid w:val="00095F0F"/>
    <w:rsid w:val="000A605D"/>
    <w:rsid w:val="000F5059"/>
    <w:rsid w:val="001C7E83"/>
    <w:rsid w:val="001D1650"/>
    <w:rsid w:val="00223930"/>
    <w:rsid w:val="00377EE7"/>
    <w:rsid w:val="003A453E"/>
    <w:rsid w:val="003F3004"/>
    <w:rsid w:val="0040082A"/>
    <w:rsid w:val="00411BC7"/>
    <w:rsid w:val="004E1DA3"/>
    <w:rsid w:val="004E4318"/>
    <w:rsid w:val="005128D0"/>
    <w:rsid w:val="00641FF1"/>
    <w:rsid w:val="0073131D"/>
    <w:rsid w:val="00761C83"/>
    <w:rsid w:val="00993777"/>
    <w:rsid w:val="009A67FC"/>
    <w:rsid w:val="009F1822"/>
    <w:rsid w:val="00A273D9"/>
    <w:rsid w:val="00AA463C"/>
    <w:rsid w:val="00B64C0E"/>
    <w:rsid w:val="00C64B5E"/>
    <w:rsid w:val="00C77CA9"/>
    <w:rsid w:val="00D45218"/>
    <w:rsid w:val="00D947C3"/>
    <w:rsid w:val="00DE630D"/>
    <w:rsid w:val="00EB45B1"/>
    <w:rsid w:val="00F03AE2"/>
    <w:rsid w:val="00F205AA"/>
    <w:rsid w:val="00F7015F"/>
    <w:rsid w:val="00FE15E7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55B27"/>
  <w15:docId w15:val="{22173714-3597-4662-9B74-2A13373D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7C3"/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7C3"/>
    <w:pPr>
      <w:tabs>
        <w:tab w:val="center" w:pos="4680"/>
        <w:tab w:val="right" w:pos="9360"/>
      </w:tabs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D947C3"/>
    <w:rPr>
      <w:kern w:val="20"/>
    </w:rPr>
  </w:style>
  <w:style w:type="paragraph" w:styleId="Footer">
    <w:name w:val="footer"/>
    <w:basedOn w:val="Normal"/>
    <w:link w:val="FooterChar"/>
    <w:uiPriority w:val="99"/>
    <w:unhideWhenUsed/>
    <w:rsid w:val="00D947C3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sid w:val="00D947C3"/>
    <w:rPr>
      <w:kern w:val="20"/>
    </w:rPr>
  </w:style>
  <w:style w:type="paragraph" w:styleId="NoSpacing">
    <w:name w:val="No Spacing"/>
    <w:link w:val="NoSpacingChar"/>
    <w:uiPriority w:val="1"/>
    <w:qFormat/>
    <w:rsid w:val="00D947C3"/>
    <w:pPr>
      <w:spacing w:before="0" w:after="0"/>
    </w:pPr>
    <w:rPr>
      <w:szCs w:val="4"/>
    </w:rPr>
  </w:style>
  <w:style w:type="character" w:styleId="Strong">
    <w:name w:val="Strong"/>
    <w:basedOn w:val="DefaultParagraphFont"/>
    <w:uiPriority w:val="1"/>
    <w:unhideWhenUsed/>
    <w:qFormat/>
    <w:rsid w:val="00D947C3"/>
    <w:rPr>
      <w:b/>
      <w:bCs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947C3"/>
    <w:rPr>
      <w:szCs w:val="4"/>
    </w:rPr>
  </w:style>
  <w:style w:type="table" w:styleId="TableGrid">
    <w:name w:val="Table Grid"/>
    <w:basedOn w:val="TableNormal"/>
    <w:uiPriority w:val="59"/>
    <w:rsid w:val="00D947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947C3"/>
    <w:pPr>
      <w:spacing w:before="120" w:after="120"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47C3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styleId="PlaceholderText">
    <w:name w:val="Placeholder Text"/>
    <w:basedOn w:val="DefaultParagraphFont"/>
    <w:uiPriority w:val="99"/>
    <w:semiHidden/>
    <w:rsid w:val="00D947C3"/>
    <w:rPr>
      <w:color w:val="808080"/>
    </w:rPr>
  </w:style>
  <w:style w:type="paragraph" w:styleId="Closing">
    <w:name w:val="Closing"/>
    <w:basedOn w:val="Normal"/>
    <w:link w:val="ClosingChar"/>
    <w:uiPriority w:val="99"/>
    <w:unhideWhenUsed/>
    <w:rsid w:val="00D947C3"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99"/>
    <w:rsid w:val="00D947C3"/>
    <w:rPr>
      <w:kern w:val="20"/>
    </w:rPr>
  </w:style>
  <w:style w:type="paragraph" w:customStyle="1" w:styleId="Tabellrubrik">
    <w:name w:val="Tabellrubrik"/>
    <w:basedOn w:val="Normal"/>
    <w:qFormat/>
    <w:rsid w:val="00D947C3"/>
    <w:rPr>
      <w:rFonts w:asciiTheme="majorHAnsi" w:hAnsiTheme="majorHAnsi" w:cstheme="majorHAnsi"/>
      <w:caps/>
      <w:color w:val="7E97AD" w:themeColor="accent1"/>
    </w:rPr>
  </w:style>
  <w:style w:type="table" w:customStyle="1" w:styleId="InvoiceTable">
    <w:name w:val="Invoice Table"/>
    <w:basedOn w:val="TableNormal"/>
    <w:uiPriority w:val="99"/>
    <w:rsid w:val="00D947C3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cPr>
        <w:shd w:val="clear" w:color="auto" w:fill="7E97AD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015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15F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pal\AppData\Roaming\Microsoft\Templates\Faktura%20(tidl&#246;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7EF5AE452BD4E09B1E3F708C31AE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D5438-F40E-4942-82B6-C59A684DF2FA}"/>
      </w:docPartPr>
      <w:docPartBody>
        <w:p w:rsidR="00B50E00" w:rsidRDefault="00B50E00">
          <w:pPr>
            <w:pStyle w:val="57EF5AE452BD4E09B1E3F708C31AE647"/>
          </w:pPr>
          <w:r w:rsidRPr="004E1DA3">
            <w:rPr>
              <w:rFonts w:ascii="Calibri" w:hAnsi="Calibri"/>
              <w:color w:val="FFFFFF"/>
            </w:rPr>
            <w:t>[Välj datum]</w:t>
          </w:r>
        </w:p>
      </w:docPartBody>
    </w:docPart>
    <w:docPart>
      <w:docPartPr>
        <w:name w:val="F69951A5C705426A89670BCDCC0A9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9F268-C949-4FE0-B157-347BF28BDA37}"/>
      </w:docPartPr>
      <w:docPartBody>
        <w:p w:rsidR="00B50E00" w:rsidRDefault="00B50E00">
          <w:pPr>
            <w:pStyle w:val="F69951A5C705426A89670BCDCC0A9820"/>
          </w:pPr>
          <w:r w:rsidRPr="004E1DA3">
            <w:t>[Namn]</w:t>
          </w:r>
        </w:p>
      </w:docPartBody>
    </w:docPart>
    <w:docPart>
      <w:docPartPr>
        <w:name w:val="F4337EACA297488F896C59DA159B14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4EE7A-44F1-4924-A61E-290D999E6085}"/>
      </w:docPartPr>
      <w:docPartBody>
        <w:p w:rsidR="00B50E00" w:rsidRDefault="00B50E00">
          <w:pPr>
            <w:pStyle w:val="F4337EACA297488F896C59DA159B142C"/>
          </w:pPr>
          <w:r w:rsidRPr="004E1DA3">
            <w:t>[Postadress]</w:t>
          </w:r>
        </w:p>
      </w:docPartBody>
    </w:docPart>
    <w:docPart>
      <w:docPartPr>
        <w:name w:val="8BAD9412CFF342078B19BF40F67CF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A1BBA-474F-4A39-B32D-5F1635EC8DE6}"/>
      </w:docPartPr>
      <w:docPartBody>
        <w:p w:rsidR="00B50E00" w:rsidRDefault="00B50E00">
          <w:pPr>
            <w:pStyle w:val="8BAD9412CFF342078B19BF40F67CFF73"/>
          </w:pPr>
          <w:r w:rsidRPr="004E1DA3">
            <w:t>[Postnummer Ort]</w:t>
          </w:r>
        </w:p>
      </w:docPartBody>
    </w:docPart>
    <w:docPart>
      <w:docPartPr>
        <w:name w:val="A7B1B8AF7E304DEA919CF0176501E6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36B5FF-894B-4546-ADB9-3EFB868BBDF3}"/>
      </w:docPartPr>
      <w:docPartBody>
        <w:p w:rsidR="00B50E00" w:rsidRDefault="00B50E00">
          <w:pPr>
            <w:pStyle w:val="A7B1B8AF7E304DEA919CF0176501E6BF"/>
          </w:pPr>
          <w:r w:rsidRPr="004E1DA3">
            <w:rPr>
              <w:rStyle w:val="PlaceholderText"/>
            </w:rPr>
            <w:t>[Välj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00"/>
    <w:rsid w:val="000F5059"/>
    <w:rsid w:val="00223930"/>
    <w:rsid w:val="003F3004"/>
    <w:rsid w:val="00411BC7"/>
    <w:rsid w:val="00A106C0"/>
    <w:rsid w:val="00B5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EF5AE452BD4E09B1E3F708C31AE647">
    <w:name w:val="57EF5AE452BD4E09B1E3F708C31AE647"/>
  </w:style>
  <w:style w:type="paragraph" w:customStyle="1" w:styleId="F69951A5C705426A89670BCDCC0A9820">
    <w:name w:val="F69951A5C705426A89670BCDCC0A9820"/>
  </w:style>
  <w:style w:type="paragraph" w:customStyle="1" w:styleId="F4337EACA297488F896C59DA159B142C">
    <w:name w:val="F4337EACA297488F896C59DA159B142C"/>
  </w:style>
  <w:style w:type="paragraph" w:customStyle="1" w:styleId="8BAD9412CFF342078B19BF40F67CFF73">
    <w:name w:val="8BAD9412CFF342078B19BF40F67CFF7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7B1B8AF7E304DEA919CF0176501E6BF">
    <w:name w:val="A7B1B8AF7E304DEA919CF0176501E6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appings xmlns="http://schemas.microsoft.com/pics">
  <picture>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</picture>
</mapp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PublishedLinkedAssetsLookup xmlns="296b809b-b7bc-48ce-813f-22e66fa9c53a" xsi:nil="true"/>
    <ApprovalStatus xmlns="296b809b-b7bc-48ce-813f-22e66fa9c53a">InProgress</ApprovalStatus>
    <MarketSpecific xmlns="296b809b-b7bc-48ce-813f-22e66fa9c53a">false</MarketSpecific>
    <LocComments xmlns="296b809b-b7bc-48ce-813f-22e66fa9c53a" xsi:nil="true"/>
    <LocLastLocAttemptVersionTypeLookup xmlns="296b809b-b7bc-48ce-813f-22e66fa9c53a" xsi:nil="true"/>
    <DirectSourceMarket xmlns="296b809b-b7bc-48ce-813f-22e66fa9c53a">english</DirectSourceMarket>
    <ThumbnailAssetId xmlns="296b809b-b7bc-48ce-813f-22e66fa9c53a" xsi:nil="true"/>
    <PrimaryImageGen xmlns="296b809b-b7bc-48ce-813f-22e66fa9c53a">true</PrimaryImageGen>
    <LocNewPublishedVersionLookup xmlns="296b809b-b7bc-48ce-813f-22e66fa9c53a" xsi:nil="true"/>
    <LegacyData xmlns="296b809b-b7bc-48ce-813f-22e66fa9c53a" xsi:nil="true"/>
    <LocRecommendedHandoff xmlns="296b809b-b7bc-48ce-813f-22e66fa9c53a" xsi:nil="true"/>
    <BusinessGroup xmlns="296b809b-b7bc-48ce-813f-22e66fa9c53a" xsi:nil="true"/>
    <BlockPublish xmlns="296b809b-b7bc-48ce-813f-22e66fa9c53a">false</BlockPublish>
    <TPFriendlyName xmlns="296b809b-b7bc-48ce-813f-22e66fa9c53a" xsi:nil="true"/>
    <LocOverallPublishStatusLookup xmlns="296b809b-b7bc-48ce-813f-22e66fa9c53a" xsi:nil="true"/>
    <NumericId xmlns="296b809b-b7bc-48ce-813f-22e66fa9c53a" xsi:nil="true"/>
    <APEditor xmlns="296b809b-b7bc-48ce-813f-22e66fa9c53a">
      <UserInfo>
        <DisplayName/>
        <AccountId xsi:nil="true"/>
        <AccountType/>
      </UserInfo>
    </APEditor>
    <SourceTitle xmlns="296b809b-b7bc-48ce-813f-22e66fa9c53a" xsi:nil="true"/>
    <OpenTemplate xmlns="296b809b-b7bc-48ce-813f-22e66fa9c53a">true</OpenTemplate>
    <LocOverallLocStatusLookup xmlns="296b809b-b7bc-48ce-813f-22e66fa9c53a" xsi:nil="true"/>
    <UALocComments xmlns="296b809b-b7bc-48ce-813f-22e66fa9c53a" xsi:nil="true"/>
    <ParentAssetId xmlns="296b809b-b7bc-48ce-813f-22e66fa9c53a" xsi:nil="true"/>
    <IntlLangReviewDate xmlns="296b809b-b7bc-48ce-813f-22e66fa9c53a" xsi:nil="true"/>
    <FeatureTagsTaxHTField0 xmlns="296b809b-b7bc-48ce-813f-22e66fa9c53a">
      <Terms xmlns="http://schemas.microsoft.com/office/infopath/2007/PartnerControls"/>
    </FeatureTagsTaxHTField0>
    <PublishStatusLookup xmlns="296b809b-b7bc-48ce-813f-22e66fa9c53a">
      <Value>355221</Value>
    </PublishStatusLookup>
    <Providers xmlns="296b809b-b7bc-48ce-813f-22e66fa9c53a" xsi:nil="true"/>
    <MachineTranslated xmlns="296b809b-b7bc-48ce-813f-22e66fa9c53a">false</MachineTranslated>
    <OriginalSourceMarket xmlns="296b809b-b7bc-48ce-813f-22e66fa9c53a">english</OriginalSourceMarket>
    <APDescription xmlns="296b809b-b7bc-48ce-813f-22e66fa9c53a">Use this standard invoice to bill for sales or services. Works with themes and can be personalized by adding your company logo.</APDescription>
    <ClipArtFilename xmlns="296b809b-b7bc-48ce-813f-22e66fa9c53a" xsi:nil="true"/>
    <ContentItem xmlns="296b809b-b7bc-48ce-813f-22e66fa9c53a" xsi:nil="true"/>
    <TPInstallLocation xmlns="296b809b-b7bc-48ce-813f-22e66fa9c53a" xsi:nil="true"/>
    <PublishTargets xmlns="296b809b-b7bc-48ce-813f-22e66fa9c53a">OfficeOnlineVNext</PublishTargets>
    <TimesCloned xmlns="296b809b-b7bc-48ce-813f-22e66fa9c53a" xsi:nil="true"/>
    <AssetStart xmlns="296b809b-b7bc-48ce-813f-22e66fa9c53a">2011-12-02T19:48:00+00:00</AssetStart>
    <Provider xmlns="296b809b-b7bc-48ce-813f-22e66fa9c53a" xsi:nil="true"/>
    <AcquiredFrom xmlns="296b809b-b7bc-48ce-813f-22e66fa9c53a">Internal MS</AcquiredFrom>
    <FriendlyTitle xmlns="296b809b-b7bc-48ce-813f-22e66fa9c53a" xsi:nil="true"/>
    <LastHandOff xmlns="296b809b-b7bc-48ce-813f-22e66fa9c53a" xsi:nil="true"/>
    <TPClientViewer xmlns="296b809b-b7bc-48ce-813f-22e66fa9c53a" xsi:nil="true"/>
    <ShowIn xmlns="296b809b-b7bc-48ce-813f-22e66fa9c53a">Show everywhere</ShowIn>
    <UANotes xmlns="296b809b-b7bc-48ce-813f-22e66fa9c53a" xsi:nil="true"/>
    <TemplateStatus xmlns="296b809b-b7bc-48ce-813f-22e66fa9c53a">Complete</TemplateStatus>
    <InternalTagsTaxHTField0 xmlns="296b809b-b7bc-48ce-813f-22e66fa9c53a">
      <Terms xmlns="http://schemas.microsoft.com/office/infopath/2007/PartnerControls"/>
    </InternalTagsTaxHTField0>
    <CSXHash xmlns="296b809b-b7bc-48ce-813f-22e66fa9c53a" xsi:nil="true"/>
    <Downloads xmlns="296b809b-b7bc-48ce-813f-22e66fa9c53a">0</Downloads>
    <VoteCount xmlns="296b809b-b7bc-48ce-813f-22e66fa9c53a" xsi:nil="true"/>
    <OOCacheId xmlns="296b809b-b7bc-48ce-813f-22e66fa9c53a" xsi:nil="true"/>
    <IsDeleted xmlns="296b809b-b7bc-48ce-813f-22e66fa9c53a">false</IsDeleted>
    <AssetExpire xmlns="296b809b-b7bc-48ce-813f-22e66fa9c53a">2029-05-12T07:00:00+00:00</AssetExpire>
    <DSATActionTaken xmlns="296b809b-b7bc-48ce-813f-22e66fa9c53a" xsi:nil="true"/>
    <LocPublishedDependentAssetsLookup xmlns="296b809b-b7bc-48ce-813f-22e66fa9c53a" xsi:nil="true"/>
    <CSXSubmissionMarket xmlns="296b809b-b7bc-48ce-813f-22e66fa9c53a" xsi:nil="true"/>
    <TPExecutable xmlns="296b809b-b7bc-48ce-813f-22e66fa9c53a" xsi:nil="true"/>
    <EditorialTags xmlns="296b809b-b7bc-48ce-813f-22e66fa9c53a" xsi:nil="true"/>
    <SubmitterId xmlns="296b809b-b7bc-48ce-813f-22e66fa9c53a" xsi:nil="true"/>
    <ApprovalLog xmlns="296b809b-b7bc-48ce-813f-22e66fa9c53a" xsi:nil="true"/>
    <AssetType xmlns="296b809b-b7bc-48ce-813f-22e66fa9c53a">TP</AssetType>
    <BugNumber xmlns="296b809b-b7bc-48ce-813f-22e66fa9c53a" xsi:nil="true"/>
    <CSXSubmissionDate xmlns="296b809b-b7bc-48ce-813f-22e66fa9c53a" xsi:nil="true"/>
    <CSXUpdate xmlns="296b809b-b7bc-48ce-813f-22e66fa9c53a">false</CSXUpdate>
    <Milestone xmlns="296b809b-b7bc-48ce-813f-22e66fa9c53a" xsi:nil="true"/>
    <RecommendationsModifier xmlns="296b809b-b7bc-48ce-813f-22e66fa9c53a" xsi:nil="true"/>
    <OriginAsset xmlns="296b809b-b7bc-48ce-813f-22e66fa9c53a" xsi:nil="true"/>
    <TPComponent xmlns="296b809b-b7bc-48ce-813f-22e66fa9c53a" xsi:nil="true"/>
    <AssetId xmlns="296b809b-b7bc-48ce-813f-22e66fa9c53a">TP102790943</AssetId>
    <IntlLocPriority xmlns="296b809b-b7bc-48ce-813f-22e66fa9c53a" xsi:nil="true"/>
    <PolicheckWords xmlns="296b809b-b7bc-48ce-813f-22e66fa9c53a" xsi:nil="true"/>
    <TPLaunchHelpLink xmlns="296b809b-b7bc-48ce-813f-22e66fa9c53a" xsi:nil="true"/>
    <TPApplication xmlns="296b809b-b7bc-48ce-813f-22e66fa9c53a" xsi:nil="true"/>
    <CrawlForDependencies xmlns="296b809b-b7bc-48ce-813f-22e66fa9c53a">false</CrawlForDependencies>
    <HandoffToMSDN xmlns="296b809b-b7bc-48ce-813f-22e66fa9c53a" xsi:nil="true"/>
    <PlannedPubDate xmlns="296b809b-b7bc-48ce-813f-22e66fa9c53a" xsi:nil="true"/>
    <IntlLangReviewer xmlns="296b809b-b7bc-48ce-813f-22e66fa9c53a" xsi:nil="true"/>
    <TrustLevel xmlns="296b809b-b7bc-48ce-813f-22e66fa9c53a">1 Microsoft Managed Content</TrustLevel>
    <LocLastLocAttemptVersionLookup xmlns="296b809b-b7bc-48ce-813f-22e66fa9c53a">694802</LocLastLocAttemptVersionLookup>
    <LocProcessedForHandoffsLookup xmlns="296b809b-b7bc-48ce-813f-22e66fa9c53a" xsi:nil="true"/>
    <IsSearchable xmlns="296b809b-b7bc-48ce-813f-22e66fa9c53a">true</IsSearchable>
    <TemplateTemplateType xmlns="296b809b-b7bc-48ce-813f-22e66fa9c53a">Word Document Template</TemplateTemplateType>
    <CampaignTagsTaxHTField0 xmlns="296b809b-b7bc-48ce-813f-22e66fa9c53a">
      <Terms xmlns="http://schemas.microsoft.com/office/infopath/2007/PartnerControls"/>
    </CampaignTagsTaxHTField0>
    <TPNamespace xmlns="296b809b-b7bc-48ce-813f-22e66fa9c53a" xsi:nil="true"/>
    <LocOverallPreviewStatusLookup xmlns="296b809b-b7bc-48ce-813f-22e66fa9c53a" xsi:nil="true"/>
    <TaxCatchAll xmlns="296b809b-b7bc-48ce-813f-22e66fa9c53a"/>
    <Markets xmlns="296b809b-b7bc-48ce-813f-22e66fa9c53a"/>
    <UAProjectedTotalWords xmlns="296b809b-b7bc-48ce-813f-22e66fa9c53a" xsi:nil="true"/>
    <IntlLangReview xmlns="296b809b-b7bc-48ce-813f-22e66fa9c53a" xsi:nil="true"/>
    <OutputCachingOn xmlns="296b809b-b7bc-48ce-813f-22e66fa9c53a">false</OutputCachingOn>
    <APAuthor xmlns="296b809b-b7bc-48ce-813f-22e66fa9c53a">
      <UserInfo>
        <DisplayName>REDMOND\ncrowell</DisplayName>
        <AccountId>81</AccountId>
        <AccountType/>
      </UserInfo>
    </APAuthor>
    <LocManualTestRequired xmlns="296b809b-b7bc-48ce-813f-22e66fa9c53a">false</LocManualTestRequired>
    <TPCommandLine xmlns="296b809b-b7bc-48ce-813f-22e66fa9c53a" xsi:nil="true"/>
    <TPAppVersion xmlns="296b809b-b7bc-48ce-813f-22e66fa9c53a" xsi:nil="true"/>
    <EditorialStatus xmlns="296b809b-b7bc-48ce-813f-22e66fa9c53a">Complete</EditorialStatus>
    <LastModifiedDateTime xmlns="296b809b-b7bc-48ce-813f-22e66fa9c53a" xsi:nil="true"/>
    <ScenarioTagsTaxHTField0 xmlns="296b809b-b7bc-48ce-813f-22e66fa9c53a">
      <Terms xmlns="http://schemas.microsoft.com/office/infopath/2007/PartnerControls"/>
    </ScenarioTagsTaxHTField0>
    <LocProcessedForMarketsLookup xmlns="296b809b-b7bc-48ce-813f-22e66fa9c53a" xsi:nil="true"/>
    <TPLaunchHelpLinkType xmlns="296b809b-b7bc-48ce-813f-22e66fa9c53a">Template</TPLaunchHelpLinkType>
    <LocalizationTagsTaxHTField0 xmlns="296b809b-b7bc-48ce-813f-22e66fa9c53a">
      <Terms xmlns="http://schemas.microsoft.com/office/infopath/2007/PartnerControls"/>
    </LocalizationTagsTaxHTField0>
    <UACurrentWords xmlns="296b809b-b7bc-48ce-813f-22e66fa9c53a" xsi:nil="true"/>
    <ArtSampleDocs xmlns="296b809b-b7bc-48ce-813f-22e66fa9c53a" xsi:nil="true"/>
    <UALocRecommendation xmlns="296b809b-b7bc-48ce-813f-22e66fa9c53a">Localize</UALocRecommendation>
    <Manager xmlns="296b809b-b7bc-48ce-813f-22e66fa9c53a" xsi:nil="true"/>
    <LocOverallHandbackStatusLookup xmlns="296b809b-b7bc-48ce-813f-22e66fa9c53a" xsi:nil="true"/>
    <OriginalRelease xmlns="296b809b-b7bc-48ce-813f-22e66fa9c53a">15</OriginalRelease>
    <LocMarketGroupTiers2 xmlns="296b809b-b7bc-48ce-813f-22e66fa9c5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E4E3BC60946534DB8314F473FCD9CA804001E6F70B81F461A41B87FD4CE9EC386B3" ma:contentTypeVersion="56" ma:contentTypeDescription="Create a new document." ma:contentTypeScope="" ma:versionID="cad036d77b1e4dc32a70e9d4d2907b7b">
  <xsd:schema xmlns:xsd="http://www.w3.org/2001/XMLSchema" xmlns:xs="http://www.w3.org/2001/XMLSchema" xmlns:p="http://schemas.microsoft.com/office/2006/metadata/properties" xmlns:ns2="296b809b-b7bc-48ce-813f-22e66fa9c53a" targetNamespace="http://schemas.microsoft.com/office/2006/metadata/properties" ma:root="true" ma:fieldsID="6f608315615542f398b2e5dd31df8ea2" ns2:_="">
    <xsd:import namespace="296b809b-b7bc-48ce-813f-22e66fa9c53a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b809b-b7bc-48ce-813f-22e66fa9c53a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67945c02-074b-4538-913f-75961664593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4F989717-7C53-46C1-A956-7823E48B93BE}" ma:internalName="CSXSubmissionMarket" ma:readOnly="false" ma:showField="MarketName" ma:web="296b809b-b7bc-48ce-813f-22e66fa9c53a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319a528-ae60-4d6c-bd69-1ff048213794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6FA6E668-737C-40F0-B8B7-4081245CD49F}" ma:internalName="InProjectListLookup" ma:readOnly="true" ma:showField="InProjectLis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fa4ddef7-4264-4fbb-aea4-8ba0765ba4f3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6FA6E668-737C-40F0-B8B7-4081245CD49F}" ma:internalName="LastCompleteVersionLookup" ma:readOnly="true" ma:showField="LastComplete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6FA6E668-737C-40F0-B8B7-4081245CD49F}" ma:internalName="LastPreviewErrorLookup" ma:readOnly="true" ma:showField="LastPreviewError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6FA6E668-737C-40F0-B8B7-4081245CD49F}" ma:internalName="LastPreviewResultLookup" ma:readOnly="true" ma:showField="LastPreviewResul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6FA6E668-737C-40F0-B8B7-4081245CD49F}" ma:internalName="LastPreviewAttemptDateLookup" ma:readOnly="true" ma:showField="LastPreviewAttemptDat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6FA6E668-737C-40F0-B8B7-4081245CD49F}" ma:internalName="LastPreviewedByLookup" ma:readOnly="true" ma:showField="LastPreviewedBy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6FA6E668-737C-40F0-B8B7-4081245CD49F}" ma:internalName="LastPreviewTimeLookup" ma:readOnly="true" ma:showField="LastPreviewTi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6FA6E668-737C-40F0-B8B7-4081245CD49F}" ma:internalName="LastPreviewVersionLookup" ma:readOnly="true" ma:showField="LastPreview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6FA6E668-737C-40F0-B8B7-4081245CD49F}" ma:internalName="LastPublishErrorLookup" ma:readOnly="true" ma:showField="LastPublishError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6FA6E668-737C-40F0-B8B7-4081245CD49F}" ma:internalName="LastPublishResultLookup" ma:readOnly="true" ma:showField="LastPublishResul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6FA6E668-737C-40F0-B8B7-4081245CD49F}" ma:internalName="LastPublishAttemptDateLookup" ma:readOnly="true" ma:showField="LastPublishAttemptDat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6FA6E668-737C-40F0-B8B7-4081245CD49F}" ma:internalName="LastPublishedByLookup" ma:readOnly="true" ma:showField="LastPublishedBy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6FA6E668-737C-40F0-B8B7-4081245CD49F}" ma:internalName="LastPublishTimeLookup" ma:readOnly="true" ma:showField="LastPublishTi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6FA6E668-737C-40F0-B8B7-4081245CD49F}" ma:internalName="LastPublishVersionLookup" ma:readOnly="true" ma:showField="LastPublish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8C6E238A-761A-41FD-BFB6-241168E6D51E}" ma:internalName="LocLastLocAttemptVersionLookup" ma:readOnly="false" ma:showField="LastLocAttemptVersion" ma:web="296b809b-b7bc-48ce-813f-22e66fa9c53a">
      <xsd:simpleType>
        <xsd:restriction base="dms:Lookup"/>
      </xsd:simpleType>
    </xsd:element>
    <xsd:element name="LocLastLocAttemptVersionTypeLookup" ma:index="71" nillable="true" ma:displayName="Loc Last Loc Attempt Version Type" ma:default="" ma:list="{8C6E238A-761A-41FD-BFB6-241168E6D51E}" ma:internalName="LocLastLocAttemptVersionTypeLookup" ma:readOnly="true" ma:showField="LastLocAttemptVersionType" ma:web="296b809b-b7bc-48ce-813f-22e66fa9c53a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8C6E238A-761A-41FD-BFB6-241168E6D51E}" ma:internalName="LocNewPublishedVersionLookup" ma:readOnly="true" ma:showField="NewPublishedVersion" ma:web="296b809b-b7bc-48ce-813f-22e66fa9c53a">
      <xsd:simpleType>
        <xsd:restriction base="dms:Lookup"/>
      </xsd:simpleType>
    </xsd:element>
    <xsd:element name="LocOverallHandbackStatusLookup" ma:index="75" nillable="true" ma:displayName="Loc Overall Handback Status" ma:default="" ma:list="{8C6E238A-761A-41FD-BFB6-241168E6D51E}" ma:internalName="LocOverallHandbackStatusLookup" ma:readOnly="true" ma:showField="OverallHandbackStatus" ma:web="296b809b-b7bc-48ce-813f-22e66fa9c53a">
      <xsd:simpleType>
        <xsd:restriction base="dms:Lookup"/>
      </xsd:simpleType>
    </xsd:element>
    <xsd:element name="LocOverallLocStatusLookup" ma:index="76" nillable="true" ma:displayName="Loc Overall Localize Status" ma:default="" ma:list="{8C6E238A-761A-41FD-BFB6-241168E6D51E}" ma:internalName="LocOverallLocStatusLookup" ma:readOnly="true" ma:showField="OverallLocStatus" ma:web="296b809b-b7bc-48ce-813f-22e66fa9c53a">
      <xsd:simpleType>
        <xsd:restriction base="dms:Lookup"/>
      </xsd:simpleType>
    </xsd:element>
    <xsd:element name="LocOverallPreviewStatusLookup" ma:index="77" nillable="true" ma:displayName="Loc Overall Preview Status" ma:default="" ma:list="{8C6E238A-761A-41FD-BFB6-241168E6D51E}" ma:internalName="LocOverallPreviewStatusLookup" ma:readOnly="true" ma:showField="OverallPreviewStatus" ma:web="296b809b-b7bc-48ce-813f-22e66fa9c53a">
      <xsd:simpleType>
        <xsd:restriction base="dms:Lookup"/>
      </xsd:simpleType>
    </xsd:element>
    <xsd:element name="LocOverallPublishStatusLookup" ma:index="78" nillable="true" ma:displayName="Loc Overall Publish Status" ma:default="" ma:list="{8C6E238A-761A-41FD-BFB6-241168E6D51E}" ma:internalName="LocOverallPublishStatusLookup" ma:readOnly="true" ma:showField="OverallPublishStatus" ma:web="296b809b-b7bc-48ce-813f-22e66fa9c53a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8C6E238A-761A-41FD-BFB6-241168E6D51E}" ma:internalName="LocProcessedForHandoffsLookup" ma:readOnly="true" ma:showField="ProcessedForHandoffs" ma:web="296b809b-b7bc-48ce-813f-22e66fa9c53a">
      <xsd:simpleType>
        <xsd:restriction base="dms:Lookup"/>
      </xsd:simpleType>
    </xsd:element>
    <xsd:element name="LocProcessedForMarketsLookup" ma:index="81" nillable="true" ma:displayName="Loc Processed For Markets" ma:default="" ma:list="{8C6E238A-761A-41FD-BFB6-241168E6D51E}" ma:internalName="LocProcessedForMarketsLookup" ma:readOnly="true" ma:showField="ProcessedForMarkets" ma:web="296b809b-b7bc-48ce-813f-22e66fa9c53a">
      <xsd:simpleType>
        <xsd:restriction base="dms:Lookup"/>
      </xsd:simpleType>
    </xsd:element>
    <xsd:element name="LocPublishedDependentAssetsLookup" ma:index="82" nillable="true" ma:displayName="Loc Published Dependent Assets" ma:default="" ma:list="{8C6E238A-761A-41FD-BFB6-241168E6D51E}" ma:internalName="LocPublishedDependentAssetsLookup" ma:readOnly="true" ma:showField="PublishedDependentAssets" ma:web="296b809b-b7bc-48ce-813f-22e66fa9c53a">
      <xsd:simpleType>
        <xsd:restriction base="dms:Lookup"/>
      </xsd:simpleType>
    </xsd:element>
    <xsd:element name="LocPublishedLinkedAssetsLookup" ma:index="83" nillable="true" ma:displayName="Loc Published Linked Assets" ma:default="" ma:list="{8C6E238A-761A-41FD-BFB6-241168E6D51E}" ma:internalName="LocPublishedLinkedAssetsLookup" ma:readOnly="true" ma:showField="PublishedLinkedAssets" ma:web="296b809b-b7bc-48ce-813f-22e66fa9c53a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86f894d-4f85-40c9-a149-c2887cae0da5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4F989717-7C53-46C1-A956-7823E48B93BE}" ma:internalName="Markets" ma:readOnly="false" ma:showField="MarketNa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6FA6E668-737C-40F0-B8B7-4081245CD49F}" ma:internalName="NumOfRatingsLookup" ma:readOnly="true" ma:showField="NumOfRatings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6FA6E668-737C-40F0-B8B7-4081245CD49F}" ma:internalName="PublishStatusLookup" ma:readOnly="false" ma:showField="PublishStatus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e2fc0d3e-8032-4897-b5dc-20882a9ecf8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d17e6943-aea1-4c24-95da-0ac656704bf7}" ma:internalName="TaxCatchAll" ma:showField="CatchAllData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d17e6943-aea1-4c24-95da-0ac656704bf7}" ma:internalName="TaxCatchAllLabel" ma:readOnly="true" ma:showField="CatchAllDataLabel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C685D511-4CB8-4992-BC91-05527DF790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59D8FF-250C-42ED-9C2F-D2843E1FFBFA}">
  <ds:schemaRefs>
    <ds:schemaRef ds:uri="http://schemas.microsoft.com/office/2006/metadata/properties"/>
    <ds:schemaRef ds:uri="http://schemas.microsoft.com/office/infopath/2007/PartnerControls"/>
    <ds:schemaRef ds:uri="296b809b-b7bc-48ce-813f-22e66fa9c53a"/>
  </ds:schemaRefs>
</ds:datastoreItem>
</file>

<file path=customXml/itemProps4.xml><?xml version="1.0" encoding="utf-8"?>
<ds:datastoreItem xmlns:ds="http://schemas.openxmlformats.org/officeDocument/2006/customXml" ds:itemID="{C52C0438-7DD2-42E3-8A18-DE05806B9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b809b-b7bc-48ce-813f-22e66fa9c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B87D7D-49D6-40A8-A680-1E0D3A4F63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  <clbl:label id="{5115291b-a69f-498d-aa11-70c0574d7df0}" enabled="0" method="" siteId="{5115291b-a69f-498d-aa11-70c0574d7d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Faktura (tidlös).dotx</Template>
  <TotalTime>6</TotalTime>
  <Pages>1</Pages>
  <Words>47</Words>
  <Characters>255</Characters>
  <Application>Microsoft Office Word</Application>
  <DocSecurity>4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[Företag]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Torbjörn Palm</dc:creator>
  <cp:lastModifiedBy>Christian Jansson</cp:lastModifiedBy>
  <cp:revision>2</cp:revision>
  <dcterms:created xsi:type="dcterms:W3CDTF">2024-08-26T06:52:00Z</dcterms:created>
  <dcterms:modified xsi:type="dcterms:W3CDTF">2024-08-26T06:52:00Z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0x010100BE4E3BC60946534DB8314F473FCD9CA804001E6F70B81F461A41B87FD4CE9EC386B3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