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A5E98" w14:textId="77777777" w:rsidR="00575E4E" w:rsidRDefault="00575E4E" w:rsidP="00575E4E">
      <w:pPr>
        <w:tabs>
          <w:tab w:val="left" w:pos="6968"/>
        </w:tabs>
        <w:spacing w:before="1"/>
        <w:ind w:left="120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02B016" wp14:editId="572A153B">
            <wp:simplePos x="0" y="0"/>
            <wp:positionH relativeFrom="column">
              <wp:posOffset>77470</wp:posOffset>
            </wp:positionH>
            <wp:positionV relativeFrom="paragraph">
              <wp:posOffset>2540</wp:posOffset>
            </wp:positionV>
            <wp:extent cx="937260" cy="1074105"/>
            <wp:effectExtent l="0" t="0" r="0" b="0"/>
            <wp:wrapSquare wrapText="bothSides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07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  <w:br/>
      </w:r>
      <w:r>
        <w:rPr>
          <w:sz w:val="20"/>
        </w:rPr>
        <w:br/>
        <w:t xml:space="preserve"> </w:t>
      </w:r>
      <w:r w:rsidRPr="00986C2E">
        <w:rPr>
          <w:rFonts w:asciiTheme="minorHAnsi" w:hAnsiTheme="minorHAnsi" w:cstheme="minorHAnsi"/>
          <w:bCs/>
          <w:sz w:val="44"/>
        </w:rPr>
        <w:t xml:space="preserve">Antidopingplan för </w:t>
      </w:r>
      <w:r>
        <w:rPr>
          <w:rFonts w:asciiTheme="minorHAnsi" w:hAnsiTheme="minorHAnsi" w:cstheme="minorHAnsi"/>
          <w:bCs/>
          <w:sz w:val="44"/>
        </w:rPr>
        <w:br/>
      </w:r>
      <w:r w:rsidRPr="00986C2E">
        <w:rPr>
          <w:rFonts w:asciiTheme="minorHAnsi" w:hAnsiTheme="minorHAnsi" w:cstheme="minorHAnsi"/>
          <w:bCs/>
          <w:sz w:val="44"/>
        </w:rPr>
        <w:t>Rudskoga Idrottsförening</w:t>
      </w:r>
    </w:p>
    <w:p w14:paraId="0ABB9575" w14:textId="77777777" w:rsidR="00575E4E" w:rsidRPr="00C81482" w:rsidRDefault="00575E4E" w:rsidP="00575E4E">
      <w:pPr>
        <w:pStyle w:val="Brdtext"/>
        <w:spacing w:before="10"/>
        <w:ind w:left="0" w:firstLine="0"/>
        <w:rPr>
          <w:rFonts w:ascii="Inter" w:hAnsi="Inter"/>
          <w:i/>
          <w:sz w:val="20"/>
        </w:rPr>
      </w:pPr>
      <w:bookmarkStart w:id="0" w:name="(Skriv_föreningens_antidopingplan_med_hj"/>
      <w:bookmarkEnd w:id="0"/>
    </w:p>
    <w:p w14:paraId="596171BC" w14:textId="494C85D8" w:rsidR="00575E4E" w:rsidRPr="00406955" w:rsidRDefault="00575E4E" w:rsidP="00575E4E">
      <w:pPr>
        <w:tabs>
          <w:tab w:val="left" w:leader="hyphen" w:pos="1593"/>
        </w:tabs>
        <w:spacing w:before="96"/>
        <w:ind w:left="120"/>
        <w:rPr>
          <w:rFonts w:ascii="Inter" w:hAnsi="Inter"/>
          <w:sz w:val="28"/>
          <w:szCs w:val="28"/>
        </w:rPr>
      </w:pPr>
      <w:bookmarkStart w:id="1" w:name="Antidopingplan_för_idrottsförening______"/>
      <w:bookmarkEnd w:id="1"/>
      <w:r w:rsidRPr="00406955">
        <w:rPr>
          <w:rFonts w:ascii="Inter" w:hAnsi="Inter"/>
          <w:sz w:val="28"/>
          <w:szCs w:val="28"/>
        </w:rPr>
        <w:t>Datum</w:t>
      </w:r>
      <w:r>
        <w:rPr>
          <w:rFonts w:ascii="Inter" w:hAnsi="Inter"/>
          <w:sz w:val="28"/>
          <w:szCs w:val="28"/>
        </w:rPr>
        <w:t>:</w:t>
      </w:r>
      <w:r w:rsidRPr="00406955">
        <w:rPr>
          <w:rFonts w:ascii="Inter" w:hAnsi="Inter"/>
          <w:sz w:val="28"/>
          <w:szCs w:val="28"/>
        </w:rPr>
        <w:t xml:space="preserve"> </w:t>
      </w:r>
      <w:r>
        <w:rPr>
          <w:rFonts w:ascii="Inter" w:hAnsi="Inter"/>
          <w:sz w:val="28"/>
          <w:szCs w:val="28"/>
        </w:rPr>
        <w:t>260311</w:t>
      </w:r>
    </w:p>
    <w:p w14:paraId="0A551709" w14:textId="77777777" w:rsidR="00575E4E" w:rsidRPr="00C81482" w:rsidRDefault="00575E4E" w:rsidP="00575E4E">
      <w:pPr>
        <w:pStyle w:val="Brdtext"/>
        <w:spacing w:before="9"/>
        <w:ind w:left="0" w:firstLine="0"/>
        <w:rPr>
          <w:rFonts w:ascii="Inter" w:hAnsi="Inter"/>
          <w:sz w:val="21"/>
        </w:rPr>
      </w:pPr>
    </w:p>
    <w:p w14:paraId="7D6170A9" w14:textId="77777777" w:rsidR="00575E4E" w:rsidRPr="00986C2E" w:rsidRDefault="00575E4E" w:rsidP="00575E4E">
      <w:pPr>
        <w:pStyle w:val="Rubrik1"/>
        <w:rPr>
          <w:rFonts w:asciiTheme="minorHAnsi" w:hAnsiTheme="minorHAnsi" w:cstheme="minorHAnsi"/>
          <w:b/>
          <w:bCs/>
          <w:sz w:val="28"/>
          <w:szCs w:val="28"/>
        </w:rPr>
      </w:pPr>
      <w:bookmarkStart w:id="2" w:name="Vi_vill_att:"/>
      <w:bookmarkEnd w:id="2"/>
      <w:r w:rsidRPr="00986C2E">
        <w:rPr>
          <w:rFonts w:asciiTheme="minorHAnsi" w:hAnsiTheme="minorHAnsi" w:cstheme="minorHAnsi"/>
          <w:sz w:val="28"/>
          <w:szCs w:val="28"/>
        </w:rPr>
        <w:t>Vi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vill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att:</w:t>
      </w:r>
    </w:p>
    <w:p w14:paraId="1E2BECAC" w14:textId="77777777" w:rsidR="00575E4E" w:rsidRPr="00986C2E" w:rsidRDefault="00575E4E" w:rsidP="00575E4E">
      <w:pPr>
        <w:pStyle w:val="Liststycke"/>
        <w:numPr>
          <w:ilvl w:val="0"/>
          <w:numId w:val="1"/>
        </w:numPr>
        <w:tabs>
          <w:tab w:val="left" w:pos="547"/>
          <w:tab w:val="left" w:pos="548"/>
        </w:tabs>
        <w:spacing w:before="58" w:line="276" w:lineRule="auto"/>
        <w:contextualSpacing w:val="0"/>
        <w:rPr>
          <w:rFonts w:asciiTheme="minorHAnsi" w:hAnsiTheme="minorHAnsi" w:cstheme="minorHAnsi"/>
          <w:sz w:val="28"/>
          <w:szCs w:val="28"/>
        </w:rPr>
      </w:pPr>
      <w:r w:rsidRPr="00986C2E">
        <w:rPr>
          <w:rFonts w:asciiTheme="minorHAnsi" w:hAnsiTheme="minorHAnsi" w:cstheme="minorHAnsi"/>
          <w:sz w:val="28"/>
          <w:szCs w:val="28"/>
        </w:rPr>
        <w:t>Vinnaren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ska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kunna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glädja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sig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över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en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ärlig seger.</w:t>
      </w:r>
    </w:p>
    <w:p w14:paraId="16233DE8" w14:textId="77777777" w:rsidR="00575E4E" w:rsidRPr="00986C2E" w:rsidRDefault="00575E4E" w:rsidP="00575E4E">
      <w:pPr>
        <w:pStyle w:val="Liststycke"/>
        <w:numPr>
          <w:ilvl w:val="0"/>
          <w:numId w:val="1"/>
        </w:numPr>
        <w:tabs>
          <w:tab w:val="left" w:pos="547"/>
          <w:tab w:val="left" w:pos="548"/>
        </w:tabs>
        <w:spacing w:line="276" w:lineRule="auto"/>
        <w:contextualSpacing w:val="0"/>
        <w:rPr>
          <w:rFonts w:asciiTheme="minorHAnsi" w:hAnsiTheme="minorHAnsi" w:cstheme="minorHAnsi"/>
          <w:sz w:val="28"/>
          <w:szCs w:val="28"/>
        </w:rPr>
      </w:pPr>
      <w:r w:rsidRPr="00986C2E">
        <w:rPr>
          <w:rFonts w:asciiTheme="minorHAnsi" w:hAnsiTheme="minorHAnsi" w:cstheme="minorHAnsi"/>
          <w:sz w:val="28"/>
          <w:szCs w:val="28"/>
        </w:rPr>
        <w:t>Förloraren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ska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kunna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känna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sig trygg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i att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ha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förlorat i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ärlig kamp.</w:t>
      </w:r>
    </w:p>
    <w:p w14:paraId="610AA254" w14:textId="77777777" w:rsidR="00575E4E" w:rsidRPr="00986C2E" w:rsidRDefault="00575E4E" w:rsidP="00575E4E">
      <w:pPr>
        <w:pStyle w:val="Liststycke"/>
        <w:numPr>
          <w:ilvl w:val="0"/>
          <w:numId w:val="1"/>
        </w:numPr>
        <w:tabs>
          <w:tab w:val="left" w:pos="547"/>
          <w:tab w:val="left" w:pos="548"/>
        </w:tabs>
        <w:spacing w:line="276" w:lineRule="auto"/>
        <w:ind w:right="1123"/>
        <w:contextualSpacing w:val="0"/>
        <w:rPr>
          <w:rFonts w:asciiTheme="minorHAnsi" w:hAnsiTheme="minorHAnsi" w:cstheme="minorHAnsi"/>
          <w:sz w:val="28"/>
          <w:szCs w:val="28"/>
        </w:rPr>
      </w:pPr>
      <w:r w:rsidRPr="00986C2E">
        <w:rPr>
          <w:rFonts w:asciiTheme="minorHAnsi" w:hAnsiTheme="minorHAnsi" w:cstheme="minorHAnsi"/>
          <w:sz w:val="28"/>
          <w:szCs w:val="28"/>
        </w:rPr>
        <w:t>Åskådaren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ska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vara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förvissad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om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att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resultatet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inte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är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en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följd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av</w:t>
      </w:r>
      <w:r w:rsidRPr="00986C2E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 xml:space="preserve">förbjudna </w:t>
      </w:r>
      <w:r w:rsidRPr="00986C2E">
        <w:rPr>
          <w:rFonts w:asciiTheme="minorHAnsi" w:hAnsiTheme="minorHAnsi" w:cstheme="minorHAnsi"/>
          <w:spacing w:val="-57"/>
          <w:sz w:val="28"/>
          <w:szCs w:val="28"/>
        </w:rPr>
        <w:t xml:space="preserve">  </w:t>
      </w:r>
      <w:r w:rsidRPr="00986C2E">
        <w:rPr>
          <w:rFonts w:asciiTheme="minorHAnsi" w:hAnsiTheme="minorHAnsi" w:cstheme="minorHAnsi"/>
          <w:sz w:val="28"/>
          <w:szCs w:val="28"/>
        </w:rPr>
        <w:t>medel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och metoder.</w:t>
      </w:r>
    </w:p>
    <w:p w14:paraId="7002616E" w14:textId="77777777" w:rsidR="00575E4E" w:rsidRPr="00986C2E" w:rsidRDefault="00575E4E" w:rsidP="00575E4E">
      <w:pPr>
        <w:pStyle w:val="Liststycke"/>
        <w:numPr>
          <w:ilvl w:val="0"/>
          <w:numId w:val="1"/>
        </w:numPr>
        <w:tabs>
          <w:tab w:val="left" w:pos="547"/>
          <w:tab w:val="left" w:pos="548"/>
        </w:tabs>
        <w:spacing w:line="276" w:lineRule="auto"/>
        <w:ind w:right="1123"/>
        <w:contextualSpacing w:val="0"/>
        <w:rPr>
          <w:rFonts w:asciiTheme="minorHAnsi" w:hAnsiTheme="minorHAnsi" w:cstheme="minorHAnsi"/>
          <w:sz w:val="28"/>
          <w:szCs w:val="28"/>
        </w:rPr>
      </w:pPr>
      <w:r w:rsidRPr="00986C2E">
        <w:rPr>
          <w:rFonts w:asciiTheme="minorHAnsi" w:hAnsiTheme="minorHAnsi" w:cstheme="minorHAnsi"/>
          <w:sz w:val="28"/>
          <w:szCs w:val="28"/>
        </w:rPr>
        <w:t>Föräldrar som låter sina barn träna med oss känner sig trygga med att de gör det i en dopningsfri miljö under ledare som tydligt tar avstånd från doping.</w:t>
      </w:r>
      <w:bookmarkStart w:id="3" w:name="Så_här_gör_vi_för_att_förebygga__doping_"/>
      <w:bookmarkEnd w:id="3"/>
    </w:p>
    <w:p w14:paraId="2660AEE6" w14:textId="77777777" w:rsidR="00575E4E" w:rsidRDefault="00575E4E" w:rsidP="00575E4E">
      <w:pPr>
        <w:tabs>
          <w:tab w:val="left" w:pos="4110"/>
        </w:tabs>
        <w:ind w:left="120" w:right="-232" w:hanging="1"/>
        <w:rPr>
          <w:i/>
        </w:rPr>
      </w:pPr>
      <w:r>
        <w:rPr>
          <w:rFonts w:asciiTheme="minorHAnsi" w:hAnsiTheme="minorHAnsi" w:cstheme="minorHAnsi"/>
          <w:bCs/>
          <w:sz w:val="28"/>
        </w:rPr>
        <w:br/>
      </w:r>
      <w:r w:rsidRPr="00986C2E">
        <w:rPr>
          <w:rFonts w:asciiTheme="minorHAnsi" w:hAnsiTheme="minorHAnsi" w:cstheme="minorHAnsi"/>
          <w:bCs/>
          <w:sz w:val="28"/>
        </w:rPr>
        <w:t xml:space="preserve">Så här gör vi för att </w:t>
      </w:r>
      <w:r w:rsidRPr="006C227D">
        <w:rPr>
          <w:rFonts w:asciiTheme="minorHAnsi" w:hAnsiTheme="minorHAnsi" w:cstheme="minorHAnsi"/>
          <w:b/>
          <w:sz w:val="28"/>
        </w:rPr>
        <w:t>förebygga</w:t>
      </w:r>
      <w:r w:rsidRPr="006C227D">
        <w:rPr>
          <w:rFonts w:asciiTheme="minorHAnsi" w:hAnsiTheme="minorHAnsi" w:cstheme="minorHAnsi"/>
          <w:b/>
          <w:spacing w:val="1"/>
          <w:sz w:val="28"/>
        </w:rPr>
        <w:t xml:space="preserve"> </w:t>
      </w:r>
      <w:r w:rsidRPr="00986C2E">
        <w:rPr>
          <w:rFonts w:asciiTheme="minorHAnsi" w:hAnsiTheme="minorHAnsi" w:cstheme="minorHAnsi"/>
          <w:bCs/>
          <w:sz w:val="28"/>
        </w:rPr>
        <w:t>doping</w:t>
      </w:r>
      <w:r w:rsidRPr="00986C2E">
        <w:rPr>
          <w:rFonts w:asciiTheme="minorHAnsi" w:hAnsiTheme="minorHAnsi" w:cstheme="minorHAnsi"/>
          <w:bCs/>
          <w:spacing w:val="-2"/>
          <w:sz w:val="28"/>
        </w:rPr>
        <w:t xml:space="preserve"> </w:t>
      </w:r>
      <w:r w:rsidRPr="00986C2E">
        <w:rPr>
          <w:rFonts w:asciiTheme="minorHAnsi" w:hAnsiTheme="minorHAnsi" w:cstheme="minorHAnsi"/>
          <w:bCs/>
          <w:sz w:val="28"/>
        </w:rPr>
        <w:t>i</w:t>
      </w:r>
      <w:r w:rsidRPr="00986C2E">
        <w:rPr>
          <w:rFonts w:asciiTheme="minorHAnsi" w:hAnsiTheme="minorHAnsi" w:cstheme="minorHAnsi"/>
          <w:b/>
          <w:spacing w:val="-3"/>
          <w:sz w:val="28"/>
        </w:rPr>
        <w:t xml:space="preserve"> Rudskoga</w:t>
      </w:r>
      <w:r w:rsidRPr="00986C2E">
        <w:rPr>
          <w:rFonts w:asciiTheme="minorHAnsi" w:hAnsiTheme="minorHAnsi" w:cstheme="minorHAnsi"/>
          <w:b/>
          <w:iCs/>
          <w:sz w:val="28"/>
          <w:szCs w:val="28"/>
        </w:rPr>
        <w:t xml:space="preserve"> IF</w:t>
      </w:r>
      <w:r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662283CC" w14:textId="77777777" w:rsidR="00575E4E" w:rsidRPr="00986C2E" w:rsidRDefault="00575E4E" w:rsidP="00575E4E">
      <w:pPr>
        <w:pStyle w:val="Liststycke"/>
        <w:numPr>
          <w:ilvl w:val="0"/>
          <w:numId w:val="1"/>
        </w:numPr>
        <w:tabs>
          <w:tab w:val="left" w:pos="547"/>
          <w:tab w:val="left" w:pos="548"/>
        </w:tabs>
        <w:spacing w:line="276" w:lineRule="auto"/>
        <w:contextualSpacing w:val="0"/>
        <w:rPr>
          <w:rFonts w:asciiTheme="minorHAnsi" w:hAnsiTheme="minorHAnsi" w:cstheme="minorHAnsi"/>
          <w:sz w:val="28"/>
          <w:szCs w:val="28"/>
        </w:rPr>
      </w:pPr>
      <w:r w:rsidRPr="00986C2E">
        <w:rPr>
          <w:rFonts w:asciiTheme="minorHAnsi" w:hAnsiTheme="minorHAnsi" w:cstheme="minorHAnsi"/>
          <w:sz w:val="28"/>
          <w:szCs w:val="28"/>
        </w:rPr>
        <w:t>Vi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utser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en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antidopingansvarig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som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ansvarar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för att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åtgärderna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genomförs.</w:t>
      </w:r>
    </w:p>
    <w:p w14:paraId="55270592" w14:textId="77777777" w:rsidR="00575E4E" w:rsidRPr="00986C2E" w:rsidRDefault="00575E4E" w:rsidP="00575E4E">
      <w:pPr>
        <w:pStyle w:val="Liststycke"/>
        <w:numPr>
          <w:ilvl w:val="0"/>
          <w:numId w:val="1"/>
        </w:numPr>
        <w:tabs>
          <w:tab w:val="left" w:pos="547"/>
          <w:tab w:val="left" w:pos="548"/>
        </w:tabs>
        <w:spacing w:line="276" w:lineRule="auto"/>
        <w:contextualSpacing w:val="0"/>
        <w:rPr>
          <w:rFonts w:asciiTheme="minorHAnsi" w:hAnsiTheme="minorHAnsi" w:cstheme="minorHAnsi"/>
          <w:sz w:val="28"/>
          <w:szCs w:val="28"/>
        </w:rPr>
      </w:pPr>
      <w:r w:rsidRPr="00986C2E">
        <w:rPr>
          <w:rFonts w:asciiTheme="minorHAnsi" w:hAnsiTheme="minorHAnsi" w:cstheme="minorHAnsi"/>
          <w:sz w:val="28"/>
          <w:szCs w:val="28"/>
        </w:rPr>
        <w:t>Vi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informerar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klubbens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ledare/tränare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om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gällande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antidopingplan.</w:t>
      </w:r>
    </w:p>
    <w:p w14:paraId="550D916C" w14:textId="77777777" w:rsidR="00575E4E" w:rsidRPr="00986C2E" w:rsidRDefault="00575E4E" w:rsidP="00575E4E">
      <w:pPr>
        <w:pStyle w:val="Liststycke"/>
        <w:numPr>
          <w:ilvl w:val="0"/>
          <w:numId w:val="1"/>
        </w:numPr>
        <w:tabs>
          <w:tab w:val="left" w:pos="547"/>
          <w:tab w:val="left" w:pos="548"/>
        </w:tabs>
        <w:spacing w:line="276" w:lineRule="auto"/>
        <w:ind w:hanging="429"/>
        <w:contextualSpacing w:val="0"/>
        <w:rPr>
          <w:rFonts w:asciiTheme="minorHAnsi" w:hAnsiTheme="minorHAnsi" w:cstheme="minorHAnsi"/>
          <w:sz w:val="28"/>
          <w:szCs w:val="28"/>
        </w:rPr>
      </w:pPr>
      <w:r w:rsidRPr="00986C2E">
        <w:rPr>
          <w:rFonts w:asciiTheme="minorHAnsi" w:hAnsiTheme="minorHAnsi" w:cstheme="minorHAnsi"/>
          <w:sz w:val="28"/>
          <w:szCs w:val="28"/>
        </w:rPr>
        <w:t>Vi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anslår foldrarna ”Tänk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efter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Före”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och</w:t>
      </w:r>
      <w:r w:rsidRPr="00986C2E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”Dopingkontroll”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till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våra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aktiva.</w:t>
      </w:r>
    </w:p>
    <w:p w14:paraId="0490BED8" w14:textId="77777777" w:rsidR="00575E4E" w:rsidRPr="00986C2E" w:rsidRDefault="00575E4E" w:rsidP="00575E4E">
      <w:pPr>
        <w:pStyle w:val="Liststycke"/>
        <w:numPr>
          <w:ilvl w:val="0"/>
          <w:numId w:val="1"/>
        </w:numPr>
        <w:tabs>
          <w:tab w:val="left" w:pos="547"/>
          <w:tab w:val="left" w:pos="548"/>
        </w:tabs>
        <w:spacing w:line="276" w:lineRule="auto"/>
        <w:ind w:hanging="429"/>
        <w:contextualSpacing w:val="0"/>
        <w:rPr>
          <w:rFonts w:asciiTheme="minorHAnsi" w:hAnsiTheme="minorHAnsi" w:cstheme="minorHAnsi"/>
          <w:sz w:val="28"/>
          <w:szCs w:val="28"/>
        </w:rPr>
      </w:pPr>
      <w:r w:rsidRPr="00986C2E">
        <w:rPr>
          <w:rFonts w:asciiTheme="minorHAnsi" w:hAnsiTheme="minorHAnsi" w:cstheme="minorHAnsi"/>
          <w:sz w:val="28"/>
          <w:szCs w:val="28"/>
        </w:rPr>
        <w:t>Vi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informerar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klubbens</w:t>
      </w:r>
      <w:r w:rsidRPr="00986C2E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medlemmar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om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antidopingplanen.</w:t>
      </w:r>
    </w:p>
    <w:p w14:paraId="3FF61972" w14:textId="77777777" w:rsidR="00575E4E" w:rsidRPr="00986C2E" w:rsidRDefault="00575E4E" w:rsidP="00575E4E">
      <w:pPr>
        <w:pStyle w:val="Liststycke"/>
        <w:numPr>
          <w:ilvl w:val="0"/>
          <w:numId w:val="1"/>
        </w:numPr>
        <w:tabs>
          <w:tab w:val="left" w:pos="547"/>
          <w:tab w:val="left" w:pos="548"/>
        </w:tabs>
        <w:spacing w:line="276" w:lineRule="auto"/>
        <w:ind w:right="51"/>
        <w:contextualSpacing w:val="0"/>
        <w:rPr>
          <w:rFonts w:asciiTheme="minorHAnsi" w:hAnsiTheme="minorHAnsi" w:cstheme="minorHAnsi"/>
          <w:sz w:val="28"/>
          <w:szCs w:val="28"/>
        </w:rPr>
      </w:pPr>
      <w:r w:rsidRPr="00986C2E">
        <w:rPr>
          <w:rFonts w:asciiTheme="minorHAnsi" w:hAnsiTheme="minorHAnsi" w:cstheme="minorHAnsi"/>
          <w:sz w:val="28"/>
          <w:szCs w:val="28"/>
        </w:rPr>
        <w:t>Vi informerar om klubbens antidopingplan på hemsida och i andra</w:t>
      </w:r>
      <w:r w:rsidRPr="00986C2E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sammanhang,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t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ex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för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kommun,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sponsorer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och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andra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samarbetspartners.</w:t>
      </w:r>
    </w:p>
    <w:p w14:paraId="5F3AEDFF" w14:textId="77777777" w:rsidR="00575E4E" w:rsidRPr="00986C2E" w:rsidRDefault="00575E4E" w:rsidP="00575E4E">
      <w:pPr>
        <w:pStyle w:val="Liststycke"/>
        <w:numPr>
          <w:ilvl w:val="0"/>
          <w:numId w:val="1"/>
        </w:numPr>
        <w:tabs>
          <w:tab w:val="left" w:pos="547"/>
          <w:tab w:val="left" w:pos="548"/>
        </w:tabs>
        <w:spacing w:line="276" w:lineRule="auto"/>
        <w:ind w:right="51"/>
        <w:contextualSpacing w:val="0"/>
        <w:rPr>
          <w:rFonts w:asciiTheme="minorHAnsi" w:hAnsiTheme="minorHAnsi" w:cstheme="minorHAnsi"/>
          <w:sz w:val="28"/>
          <w:szCs w:val="28"/>
        </w:rPr>
      </w:pPr>
      <w:r w:rsidRPr="00986C2E">
        <w:rPr>
          <w:rFonts w:asciiTheme="minorHAnsi" w:hAnsiTheme="minorHAnsi" w:cstheme="minorHAnsi"/>
          <w:sz w:val="28"/>
          <w:szCs w:val="28"/>
        </w:rPr>
        <w:t>Vi</w:t>
      </w:r>
      <w:r w:rsidRPr="00986C2E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uppdaterar</w:t>
      </w:r>
      <w:r w:rsidRPr="00986C2E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hemsidan med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grundläggande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antidopinginformation</w:t>
      </w:r>
      <w:r w:rsidRPr="00986C2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genom att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 xml:space="preserve">skriva länken till </w:t>
      </w:r>
      <w:r w:rsidRPr="00986C2E">
        <w:rPr>
          <w:rFonts w:asciiTheme="minorHAnsi" w:hAnsiTheme="minorHAnsi" w:cstheme="minorHAnsi"/>
          <w:color w:val="0000FF"/>
          <w:sz w:val="28"/>
          <w:szCs w:val="28"/>
        </w:rPr>
        <w:t xml:space="preserve"> </w:t>
      </w:r>
      <w:hyperlink r:id="rId6">
        <w:r w:rsidRPr="00986C2E">
          <w:rPr>
            <w:rFonts w:asciiTheme="minorHAnsi" w:hAnsiTheme="minorHAnsi" w:cstheme="minorHAnsi"/>
            <w:color w:val="0000FF"/>
            <w:sz w:val="28"/>
            <w:szCs w:val="28"/>
            <w:u w:val="single" w:color="0000FF"/>
          </w:rPr>
          <w:t>vaccineraklubben.se</w:t>
        </w:r>
        <w:r w:rsidRPr="00986C2E">
          <w:rPr>
            <w:rFonts w:asciiTheme="minorHAnsi" w:hAnsiTheme="minorHAnsi" w:cstheme="minorHAnsi"/>
            <w:sz w:val="28"/>
            <w:szCs w:val="28"/>
          </w:rPr>
          <w:t>.</w:t>
        </w:r>
      </w:hyperlink>
    </w:p>
    <w:p w14:paraId="72C949B1" w14:textId="77777777" w:rsidR="00575E4E" w:rsidRPr="00986C2E" w:rsidRDefault="00575E4E" w:rsidP="00575E4E">
      <w:pPr>
        <w:pStyle w:val="Liststycke"/>
        <w:numPr>
          <w:ilvl w:val="0"/>
          <w:numId w:val="1"/>
        </w:numPr>
        <w:tabs>
          <w:tab w:val="left" w:pos="547"/>
          <w:tab w:val="left" w:pos="548"/>
        </w:tabs>
        <w:spacing w:line="276" w:lineRule="auto"/>
        <w:ind w:right="51"/>
        <w:contextualSpacing w:val="0"/>
        <w:rPr>
          <w:rFonts w:asciiTheme="minorHAnsi" w:hAnsiTheme="minorHAnsi" w:cstheme="minorHAnsi"/>
          <w:sz w:val="28"/>
          <w:szCs w:val="28"/>
        </w:rPr>
      </w:pPr>
      <w:r w:rsidRPr="00986C2E">
        <w:rPr>
          <w:rFonts w:asciiTheme="minorHAnsi" w:hAnsiTheme="minorHAnsi" w:cstheme="minorHAnsi"/>
          <w:sz w:val="28"/>
          <w:szCs w:val="28"/>
        </w:rPr>
        <w:t>Vi marknadsför att vi har vaccinerat oss genom att beställa ett diplom som</w:t>
      </w:r>
      <w:r w:rsidRPr="00986C2E">
        <w:rPr>
          <w:rFonts w:asciiTheme="minorHAnsi" w:hAnsiTheme="minorHAnsi" w:cstheme="minorHAnsi"/>
          <w:spacing w:val="-57"/>
          <w:sz w:val="28"/>
          <w:szCs w:val="28"/>
        </w:rPr>
        <w:t xml:space="preserve">  </w:t>
      </w:r>
      <w:r>
        <w:rPr>
          <w:rFonts w:asciiTheme="minorHAnsi" w:hAnsiTheme="minorHAnsi" w:cstheme="minorHAnsi"/>
          <w:spacing w:val="-57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vi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sätter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upp i våra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lokaler.</w:t>
      </w:r>
    </w:p>
    <w:p w14:paraId="2F1D0762" w14:textId="77777777" w:rsidR="00575E4E" w:rsidRPr="00986C2E" w:rsidRDefault="00575E4E" w:rsidP="00575E4E">
      <w:pPr>
        <w:pStyle w:val="Liststycke"/>
        <w:numPr>
          <w:ilvl w:val="0"/>
          <w:numId w:val="1"/>
        </w:numPr>
        <w:tabs>
          <w:tab w:val="left" w:pos="547"/>
          <w:tab w:val="left" w:pos="548"/>
        </w:tabs>
        <w:spacing w:line="276" w:lineRule="auto"/>
        <w:ind w:right="205"/>
        <w:contextualSpacing w:val="0"/>
        <w:rPr>
          <w:rFonts w:asciiTheme="minorHAnsi" w:hAnsiTheme="minorHAnsi" w:cstheme="minorHAnsi"/>
          <w:sz w:val="28"/>
          <w:szCs w:val="28"/>
        </w:rPr>
      </w:pPr>
      <w:r w:rsidRPr="00986C2E">
        <w:rPr>
          <w:rFonts w:asciiTheme="minorHAnsi" w:hAnsiTheme="minorHAnsi" w:cstheme="minorHAnsi"/>
          <w:sz w:val="28"/>
          <w:szCs w:val="28"/>
        </w:rPr>
        <w:t>Vi sprider antidopingbudskapet genom att beställa affischer från Antidoping Sverige som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vi sätter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upp i våra</w:t>
      </w:r>
      <w:r w:rsidRPr="00986C2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lokaler.</w:t>
      </w:r>
    </w:p>
    <w:p w14:paraId="44A901F8" w14:textId="504EA780" w:rsidR="00575E4E" w:rsidRPr="00575E4E" w:rsidRDefault="00575E4E" w:rsidP="00575E4E">
      <w:pPr>
        <w:pStyle w:val="Liststycke"/>
        <w:numPr>
          <w:ilvl w:val="0"/>
          <w:numId w:val="1"/>
        </w:numPr>
        <w:tabs>
          <w:tab w:val="left" w:pos="547"/>
          <w:tab w:val="left" w:pos="548"/>
        </w:tabs>
        <w:spacing w:line="276" w:lineRule="auto"/>
        <w:ind w:right="205"/>
        <w:contextualSpacing w:val="0"/>
        <w:rPr>
          <w:rFonts w:asciiTheme="minorHAnsi" w:hAnsiTheme="minorHAnsi" w:cstheme="minorHAnsi"/>
          <w:sz w:val="24"/>
        </w:rPr>
        <w:sectPr w:rsidR="00575E4E" w:rsidRPr="00575E4E" w:rsidSect="00575E4E">
          <w:pgSz w:w="12240" w:h="15840"/>
          <w:pgMar w:top="1520" w:right="1718" w:bottom="278" w:left="1678" w:header="709" w:footer="720" w:gutter="0"/>
          <w:cols w:space="720"/>
          <w:docGrid w:linePitch="299"/>
        </w:sectPr>
      </w:pPr>
      <w:r w:rsidRPr="00986C2E">
        <w:rPr>
          <w:rFonts w:asciiTheme="minorHAnsi" w:hAnsiTheme="minorHAnsi" w:cstheme="minorHAnsi"/>
          <w:sz w:val="28"/>
          <w:szCs w:val="28"/>
        </w:rPr>
        <w:t xml:space="preserve">Vi informerar om </w:t>
      </w:r>
      <w:r w:rsidR="00BB26F3">
        <w:rPr>
          <w:rFonts w:asciiTheme="minorHAnsi" w:hAnsiTheme="minorHAnsi" w:cstheme="minorHAnsi"/>
          <w:sz w:val="28"/>
          <w:szCs w:val="28"/>
        </w:rPr>
        <w:t>hemsidan antidoping.se</w:t>
      </w:r>
      <w:r w:rsidRPr="00986C2E">
        <w:rPr>
          <w:rFonts w:asciiTheme="minorHAnsi" w:hAnsiTheme="minorHAnsi" w:cstheme="minorHAnsi"/>
          <w:sz w:val="28"/>
          <w:szCs w:val="28"/>
        </w:rPr>
        <w:t xml:space="preserve"> </w:t>
      </w:r>
      <w:r w:rsidR="00BB26F3">
        <w:rPr>
          <w:rFonts w:asciiTheme="minorHAnsi" w:hAnsiTheme="minorHAnsi" w:cstheme="minorHAnsi"/>
          <w:sz w:val="28"/>
          <w:szCs w:val="28"/>
        </w:rPr>
        <w:t xml:space="preserve">där man kan söka råd </w:t>
      </w:r>
      <w:r w:rsidRPr="00986C2E">
        <w:rPr>
          <w:rFonts w:asciiTheme="minorHAnsi" w:hAnsiTheme="minorHAnsi" w:cstheme="minorHAnsi"/>
          <w:sz w:val="28"/>
          <w:szCs w:val="28"/>
        </w:rPr>
        <w:t>angående kosttillskott och mediciner</w:t>
      </w:r>
      <w:r w:rsidRPr="00986C2E">
        <w:rPr>
          <w:rFonts w:asciiTheme="minorHAnsi" w:hAnsiTheme="minorHAnsi" w:cstheme="minorHAnsi"/>
          <w:sz w:val="24"/>
        </w:rPr>
        <w:t>.</w:t>
      </w:r>
      <w:r w:rsidRPr="00986C2E">
        <w:rPr>
          <w:rFonts w:asciiTheme="minorHAnsi" w:hAnsiTheme="minorHAnsi" w:cstheme="minorHAnsi"/>
          <w:sz w:val="24"/>
        </w:rPr>
        <w:br/>
      </w:r>
    </w:p>
    <w:p w14:paraId="22BD54B9" w14:textId="77777777" w:rsidR="00575E4E" w:rsidRPr="00735B7F" w:rsidRDefault="00575E4E" w:rsidP="00575E4E">
      <w:pPr>
        <w:pStyle w:val="Rubrik1"/>
        <w:rPr>
          <w:rFonts w:asciiTheme="minorHAnsi" w:hAnsiTheme="minorHAnsi" w:cstheme="minorHAnsi"/>
          <w:sz w:val="28"/>
          <w:szCs w:val="28"/>
        </w:rPr>
      </w:pPr>
      <w:bookmarkStart w:id="4" w:name="Akut"/>
      <w:bookmarkEnd w:id="4"/>
      <w:r w:rsidRPr="00735B7F">
        <w:rPr>
          <w:rFonts w:asciiTheme="minorHAnsi" w:hAnsiTheme="minorHAnsi" w:cstheme="minorHAnsi"/>
          <w:sz w:val="28"/>
          <w:szCs w:val="28"/>
        </w:rPr>
        <w:lastRenderedPageBreak/>
        <w:t>Akut</w:t>
      </w:r>
    </w:p>
    <w:p w14:paraId="5467F793" w14:textId="77777777" w:rsidR="00575E4E" w:rsidRDefault="00575E4E" w:rsidP="00575E4E">
      <w:pPr>
        <w:pStyle w:val="Liststycke"/>
        <w:numPr>
          <w:ilvl w:val="1"/>
          <w:numId w:val="1"/>
        </w:numPr>
        <w:tabs>
          <w:tab w:val="left" w:pos="839"/>
          <w:tab w:val="left" w:pos="840"/>
        </w:tabs>
        <w:spacing w:before="58"/>
        <w:ind w:right="51"/>
        <w:contextualSpacing w:val="0"/>
        <w:rPr>
          <w:rFonts w:asciiTheme="minorHAnsi" w:hAnsiTheme="minorHAnsi" w:cstheme="minorHAnsi"/>
          <w:sz w:val="28"/>
          <w:szCs w:val="28"/>
        </w:rPr>
      </w:pPr>
      <w:r w:rsidRPr="00735B7F">
        <w:rPr>
          <w:rFonts w:asciiTheme="minorHAnsi" w:hAnsiTheme="minorHAnsi" w:cstheme="minorHAnsi"/>
          <w:sz w:val="28"/>
          <w:szCs w:val="28"/>
        </w:rPr>
        <w:t xml:space="preserve">Vi har en beredskapsplan för insatser vid misstanke om doping samt i fall </w:t>
      </w:r>
      <w:r w:rsidRPr="00735B7F">
        <w:rPr>
          <w:rFonts w:asciiTheme="minorHAnsi" w:hAnsiTheme="minorHAnsi" w:cstheme="minorHAnsi"/>
          <w:spacing w:val="-58"/>
          <w:sz w:val="28"/>
          <w:szCs w:val="28"/>
        </w:rPr>
        <w:t xml:space="preserve">  </w:t>
      </w:r>
      <w:r w:rsidRPr="00735B7F">
        <w:rPr>
          <w:rFonts w:asciiTheme="minorHAnsi" w:hAnsiTheme="minorHAnsi" w:cstheme="minorHAnsi"/>
          <w:sz w:val="28"/>
          <w:szCs w:val="28"/>
        </w:rPr>
        <w:t>ett</w:t>
      </w:r>
      <w:r w:rsidRPr="00735B7F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735B7F">
        <w:rPr>
          <w:rFonts w:asciiTheme="minorHAnsi" w:hAnsiTheme="minorHAnsi" w:cstheme="minorHAnsi"/>
          <w:sz w:val="28"/>
          <w:szCs w:val="28"/>
        </w:rPr>
        <w:t>dopingfall skulle</w:t>
      </w:r>
      <w:r w:rsidRPr="00735B7F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735B7F">
        <w:rPr>
          <w:rFonts w:asciiTheme="minorHAnsi" w:hAnsiTheme="minorHAnsi" w:cstheme="minorHAnsi"/>
          <w:sz w:val="28"/>
          <w:szCs w:val="28"/>
        </w:rPr>
        <w:t>inträffa.</w:t>
      </w:r>
    </w:p>
    <w:p w14:paraId="3391AF59" w14:textId="3A0C91C3" w:rsidR="00575E4E" w:rsidRPr="00735B7F" w:rsidRDefault="00575E4E" w:rsidP="00575E4E">
      <w:pPr>
        <w:pStyle w:val="Liststycke"/>
        <w:numPr>
          <w:ilvl w:val="1"/>
          <w:numId w:val="1"/>
        </w:numPr>
        <w:tabs>
          <w:tab w:val="left" w:pos="839"/>
          <w:tab w:val="left" w:pos="840"/>
        </w:tabs>
        <w:spacing w:before="58"/>
        <w:ind w:right="51"/>
        <w:contextualSpacing w:val="0"/>
        <w:rPr>
          <w:rFonts w:asciiTheme="minorHAnsi" w:hAnsiTheme="minorHAnsi" w:cstheme="minorHAnsi"/>
          <w:sz w:val="28"/>
          <w:szCs w:val="28"/>
        </w:rPr>
      </w:pPr>
      <w:r w:rsidRPr="00986C2E">
        <w:rPr>
          <w:rFonts w:asciiTheme="minorHAnsi" w:hAnsiTheme="minorHAnsi" w:cstheme="minorHAnsi"/>
          <w:sz w:val="28"/>
          <w:szCs w:val="28"/>
        </w:rPr>
        <w:t xml:space="preserve">Vi informerar </w:t>
      </w:r>
      <w:r w:rsidR="00BB26F3">
        <w:rPr>
          <w:rFonts w:asciiTheme="minorHAnsi" w:hAnsiTheme="minorHAnsi" w:cstheme="minorHAnsi"/>
          <w:sz w:val="28"/>
          <w:szCs w:val="28"/>
        </w:rPr>
        <w:t xml:space="preserve">att man kan hitta information </w:t>
      </w:r>
      <w:r w:rsidRPr="00986C2E">
        <w:rPr>
          <w:rFonts w:asciiTheme="minorHAnsi" w:hAnsiTheme="minorHAnsi" w:cstheme="minorHAnsi"/>
          <w:sz w:val="28"/>
          <w:szCs w:val="28"/>
        </w:rPr>
        <w:t>angående kosttillskott och</w:t>
      </w:r>
      <w:r w:rsidR="00BB26F3">
        <w:rPr>
          <w:rFonts w:asciiTheme="minorHAnsi" w:hAnsiTheme="minorHAnsi" w:cstheme="minorHAnsi"/>
          <w:sz w:val="28"/>
          <w:szCs w:val="28"/>
        </w:rPr>
        <w:t xml:space="preserve"> </w:t>
      </w:r>
      <w:r w:rsidRPr="00986C2E">
        <w:rPr>
          <w:rFonts w:asciiTheme="minorHAnsi" w:hAnsiTheme="minorHAnsi" w:cstheme="minorHAnsi"/>
          <w:sz w:val="28"/>
          <w:szCs w:val="28"/>
        </w:rPr>
        <w:t>mediciner</w:t>
      </w:r>
      <w:r>
        <w:rPr>
          <w:rFonts w:asciiTheme="minorHAnsi" w:hAnsiTheme="minorHAnsi" w:cstheme="minorHAnsi"/>
          <w:sz w:val="24"/>
        </w:rPr>
        <w:t xml:space="preserve"> </w:t>
      </w:r>
      <w:r w:rsidR="00BB26F3">
        <w:rPr>
          <w:rFonts w:asciiTheme="minorHAnsi" w:hAnsiTheme="minorHAnsi" w:cstheme="minorHAnsi"/>
          <w:color w:val="0E2841" w:themeColor="text2"/>
          <w:sz w:val="28"/>
          <w:szCs w:val="28"/>
        </w:rPr>
        <w:t xml:space="preserve">på </w:t>
      </w:r>
      <w:r w:rsidRPr="00296B92">
        <w:rPr>
          <w:rFonts w:asciiTheme="minorHAnsi" w:hAnsiTheme="minorHAnsi" w:cstheme="minorHAnsi"/>
          <w:b/>
          <w:bCs/>
          <w:color w:val="0E2841" w:themeColor="text2"/>
          <w:sz w:val="28"/>
          <w:szCs w:val="28"/>
          <w:u w:val="single"/>
        </w:rPr>
        <w:t>antidoping.se</w:t>
      </w:r>
      <w:r w:rsidR="00BB26F3">
        <w:rPr>
          <w:rFonts w:asciiTheme="minorHAnsi" w:hAnsiTheme="minorHAnsi" w:cstheme="minorHAnsi"/>
          <w:b/>
          <w:bCs/>
          <w:color w:val="0E2841" w:themeColor="text2"/>
          <w:sz w:val="28"/>
          <w:szCs w:val="28"/>
          <w:u w:val="single"/>
        </w:rPr>
        <w:t xml:space="preserve"> </w:t>
      </w:r>
      <w:r w:rsidR="00BB26F3" w:rsidRPr="00BB26F3">
        <w:rPr>
          <w:rFonts w:asciiTheme="minorHAnsi" w:hAnsiTheme="minorHAnsi" w:cstheme="minorHAnsi"/>
          <w:color w:val="0E2841" w:themeColor="text2"/>
          <w:sz w:val="28"/>
          <w:szCs w:val="28"/>
        </w:rPr>
        <w:t>Där kan man söka</w:t>
      </w:r>
      <w:r w:rsidR="00BB26F3">
        <w:rPr>
          <w:rFonts w:asciiTheme="minorHAnsi" w:hAnsiTheme="minorHAnsi" w:cstheme="minorHAnsi"/>
          <w:sz w:val="28"/>
          <w:szCs w:val="28"/>
        </w:rPr>
        <w:t xml:space="preserve"> efter sitt läkemedel/kosttillskott och kolla om det är dopingklassat.</w:t>
      </w:r>
    </w:p>
    <w:p w14:paraId="7700C737" w14:textId="77777777" w:rsidR="00575E4E" w:rsidRPr="008617DF" w:rsidRDefault="00575E4E" w:rsidP="00575E4E">
      <w:pPr>
        <w:pStyle w:val="Liststycke"/>
        <w:numPr>
          <w:ilvl w:val="1"/>
          <w:numId w:val="1"/>
        </w:numPr>
        <w:tabs>
          <w:tab w:val="left" w:pos="839"/>
          <w:tab w:val="left" w:pos="840"/>
        </w:tabs>
        <w:spacing w:before="58"/>
        <w:ind w:right="51"/>
        <w:contextualSpacing w:val="0"/>
      </w:pPr>
      <w:r w:rsidRPr="00735B7F">
        <w:rPr>
          <w:rFonts w:asciiTheme="minorHAnsi" w:hAnsiTheme="minorHAnsi" w:cstheme="minorHAnsi"/>
          <w:sz w:val="28"/>
          <w:szCs w:val="28"/>
        </w:rPr>
        <w:t>Föreningen har ansvar för att ta diskussion om medlem i föreningen uttrycker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735B7F">
        <w:rPr>
          <w:rFonts w:asciiTheme="minorHAnsi" w:hAnsiTheme="minorHAnsi" w:cstheme="minorHAnsi"/>
          <w:sz w:val="28"/>
          <w:szCs w:val="28"/>
        </w:rPr>
        <w:t>dopningsliberala åsikter eller försvarar dopade idrottsutövares brott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73E779AB" w14:textId="77777777" w:rsidR="00575E4E" w:rsidRDefault="00575E4E" w:rsidP="00575E4E">
      <w:pPr>
        <w:pStyle w:val="Liststycke"/>
        <w:numPr>
          <w:ilvl w:val="1"/>
          <w:numId w:val="1"/>
        </w:numPr>
        <w:tabs>
          <w:tab w:val="left" w:pos="839"/>
          <w:tab w:val="left" w:pos="840"/>
        </w:tabs>
        <w:spacing w:before="58"/>
        <w:ind w:right="51"/>
        <w:contextualSpacing w:val="0"/>
      </w:pPr>
      <w:r>
        <w:rPr>
          <w:rFonts w:asciiTheme="minorHAnsi" w:hAnsiTheme="minorHAnsi" w:cstheme="minorHAnsi"/>
          <w:sz w:val="28"/>
          <w:szCs w:val="28"/>
        </w:rPr>
        <w:t xml:space="preserve">Föreningen </w:t>
      </w:r>
      <w:r w:rsidRPr="008617DF">
        <w:rPr>
          <w:rFonts w:asciiTheme="minorHAnsi" w:hAnsiTheme="minorHAnsi" w:cstheme="minorHAnsi"/>
          <w:sz w:val="28"/>
          <w:szCs w:val="28"/>
        </w:rPr>
        <w:t>följer RFs regelverk och medlemmar som avtjänar sanktion är inte välkomna att träna hos föreningen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12339C85" w14:textId="77777777" w:rsidR="00575E4E" w:rsidRDefault="00575E4E" w:rsidP="00575E4E">
      <w:pPr>
        <w:pStyle w:val="Liststycke"/>
        <w:numPr>
          <w:ilvl w:val="1"/>
          <w:numId w:val="1"/>
        </w:numPr>
        <w:tabs>
          <w:tab w:val="left" w:pos="839"/>
          <w:tab w:val="left" w:pos="840"/>
        </w:tabs>
        <w:spacing w:before="58"/>
        <w:ind w:right="51"/>
        <w:contextualSpacing w:val="0"/>
      </w:pPr>
      <w:r w:rsidRPr="008617DF">
        <w:rPr>
          <w:rFonts w:asciiTheme="minorHAnsi" w:hAnsiTheme="minorHAnsi" w:cstheme="minorHAnsi"/>
          <w:sz w:val="28"/>
          <w:szCs w:val="28"/>
        </w:rPr>
        <w:t>Medlemmar som avtjänat dopingssanktion kan inte nekas medlemskap men föreningen är tydlig med att man inte kommer medge tidigare avstängda medlemmar tävlingslicens och att företräda föreningen i officiella sammanhang.</w:t>
      </w:r>
      <w:r>
        <w:t xml:space="preserve"> </w:t>
      </w:r>
    </w:p>
    <w:p w14:paraId="6108567B" w14:textId="77777777" w:rsidR="00575E4E" w:rsidRDefault="00575E4E" w:rsidP="00575E4E">
      <w:pPr>
        <w:pStyle w:val="Liststycke"/>
        <w:numPr>
          <w:ilvl w:val="1"/>
          <w:numId w:val="1"/>
        </w:numPr>
        <w:tabs>
          <w:tab w:val="left" w:pos="839"/>
          <w:tab w:val="left" w:pos="840"/>
        </w:tabs>
        <w:spacing w:before="58"/>
        <w:ind w:right="51"/>
        <w:contextualSpacing w:val="0"/>
      </w:pPr>
      <w:r w:rsidRPr="008617DF">
        <w:rPr>
          <w:rFonts w:asciiTheme="minorHAnsi" w:hAnsiTheme="minorHAnsi" w:cstheme="minorHAnsi"/>
          <w:sz w:val="28"/>
          <w:szCs w:val="28"/>
        </w:rPr>
        <w:t>Medlem som uttrycker dopingsliberala åsikter även efter påtalande från ledare ombeds av styrelsen att lämna föreningen.</w:t>
      </w:r>
      <w:r>
        <w:t xml:space="preserve"> </w:t>
      </w:r>
    </w:p>
    <w:p w14:paraId="17EAA76B" w14:textId="77777777" w:rsidR="00575E4E" w:rsidRPr="008617DF" w:rsidRDefault="00575E4E" w:rsidP="00575E4E">
      <w:pPr>
        <w:pStyle w:val="Liststycke"/>
        <w:numPr>
          <w:ilvl w:val="1"/>
          <w:numId w:val="1"/>
        </w:numPr>
        <w:tabs>
          <w:tab w:val="left" w:pos="839"/>
          <w:tab w:val="left" w:pos="840"/>
        </w:tabs>
        <w:spacing w:before="58"/>
        <w:ind w:right="51"/>
        <w:contextualSpacing w:val="0"/>
        <w:rPr>
          <w:rFonts w:asciiTheme="minorHAnsi" w:hAnsiTheme="minorHAnsi" w:cstheme="minorHAnsi"/>
          <w:sz w:val="28"/>
          <w:szCs w:val="28"/>
        </w:rPr>
      </w:pPr>
      <w:r w:rsidRPr="008617DF">
        <w:rPr>
          <w:rFonts w:asciiTheme="minorHAnsi" w:hAnsiTheme="minorHAnsi" w:cstheme="minorHAnsi"/>
          <w:sz w:val="28"/>
          <w:szCs w:val="28"/>
        </w:rPr>
        <w:t>Finns misstankar om att medlem i föreningen använder dopingmedel ska ledningen agera för att denna medlem ska lämna dopningstest genom så kallad föreningsbeställd kontroll.</w:t>
      </w:r>
    </w:p>
    <w:p w14:paraId="20257B94" w14:textId="77777777" w:rsidR="00575E4E" w:rsidRPr="00737EAE" w:rsidRDefault="00575E4E" w:rsidP="00575E4E">
      <w:pPr>
        <w:spacing w:before="1"/>
        <w:ind w:left="840" w:right="51" w:hanging="1"/>
        <w:rPr>
          <w:rFonts w:ascii="Inter" w:hAnsi="Inter"/>
          <w:i/>
          <w:sz w:val="20"/>
        </w:rPr>
      </w:pPr>
      <w:r>
        <w:br/>
      </w:r>
    </w:p>
    <w:p w14:paraId="076B4165" w14:textId="77777777" w:rsidR="00BB3127" w:rsidRDefault="00BB3127"/>
    <w:sectPr w:rsidR="00BB3127" w:rsidSect="00575E4E">
      <w:pgSz w:w="12240" w:h="15840"/>
      <w:pgMar w:top="1520" w:right="1720" w:bottom="280" w:left="1680" w:header="706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charset w:val="00"/>
    <w:family w:val="swiss"/>
    <w:pitch w:val="variable"/>
    <w:sig w:usb0="E00002FF" w:usb1="1200A1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33E1C"/>
    <w:multiLevelType w:val="hybridMultilevel"/>
    <w:tmpl w:val="E016576E"/>
    <w:lvl w:ilvl="0" w:tplc="9FE6C8FA">
      <w:numFmt w:val="bullet"/>
      <w:lvlText w:val=""/>
      <w:lvlJc w:val="left"/>
      <w:pPr>
        <w:ind w:left="547" w:hanging="428"/>
      </w:pPr>
      <w:rPr>
        <w:rFonts w:ascii="Symbol" w:eastAsia="Symbol" w:hAnsi="Symbol" w:cs="Symbol" w:hint="default"/>
        <w:w w:val="100"/>
        <w:sz w:val="24"/>
        <w:szCs w:val="24"/>
        <w:lang w:val="sv-SE" w:eastAsia="en-US" w:bidi="ar-SA"/>
      </w:rPr>
    </w:lvl>
    <w:lvl w:ilvl="1" w:tplc="99C8286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sv-SE" w:eastAsia="en-US" w:bidi="ar-SA"/>
      </w:rPr>
    </w:lvl>
    <w:lvl w:ilvl="2" w:tplc="C7F4690A">
      <w:numFmt w:val="bullet"/>
      <w:lvlText w:val="•"/>
      <w:lvlJc w:val="left"/>
      <w:pPr>
        <w:ind w:left="1728" w:hanging="360"/>
      </w:pPr>
      <w:rPr>
        <w:rFonts w:hint="default"/>
        <w:lang w:val="sv-SE" w:eastAsia="en-US" w:bidi="ar-SA"/>
      </w:rPr>
    </w:lvl>
    <w:lvl w:ilvl="3" w:tplc="FD5683D2">
      <w:numFmt w:val="bullet"/>
      <w:lvlText w:val="•"/>
      <w:lvlJc w:val="left"/>
      <w:pPr>
        <w:ind w:left="2617" w:hanging="360"/>
      </w:pPr>
      <w:rPr>
        <w:rFonts w:hint="default"/>
        <w:lang w:val="sv-SE" w:eastAsia="en-US" w:bidi="ar-SA"/>
      </w:rPr>
    </w:lvl>
    <w:lvl w:ilvl="4" w:tplc="6D0CCF44">
      <w:numFmt w:val="bullet"/>
      <w:lvlText w:val="•"/>
      <w:lvlJc w:val="left"/>
      <w:pPr>
        <w:ind w:left="3506" w:hanging="360"/>
      </w:pPr>
      <w:rPr>
        <w:rFonts w:hint="default"/>
        <w:lang w:val="sv-SE" w:eastAsia="en-US" w:bidi="ar-SA"/>
      </w:rPr>
    </w:lvl>
    <w:lvl w:ilvl="5" w:tplc="FD28B186">
      <w:numFmt w:val="bullet"/>
      <w:lvlText w:val="•"/>
      <w:lvlJc w:val="left"/>
      <w:pPr>
        <w:ind w:left="4395" w:hanging="360"/>
      </w:pPr>
      <w:rPr>
        <w:rFonts w:hint="default"/>
        <w:lang w:val="sv-SE" w:eastAsia="en-US" w:bidi="ar-SA"/>
      </w:rPr>
    </w:lvl>
    <w:lvl w:ilvl="6" w:tplc="0EF63A00">
      <w:numFmt w:val="bullet"/>
      <w:lvlText w:val="•"/>
      <w:lvlJc w:val="left"/>
      <w:pPr>
        <w:ind w:left="5284" w:hanging="360"/>
      </w:pPr>
      <w:rPr>
        <w:rFonts w:hint="default"/>
        <w:lang w:val="sv-SE" w:eastAsia="en-US" w:bidi="ar-SA"/>
      </w:rPr>
    </w:lvl>
    <w:lvl w:ilvl="7" w:tplc="7C72BF66">
      <w:numFmt w:val="bullet"/>
      <w:lvlText w:val="•"/>
      <w:lvlJc w:val="left"/>
      <w:pPr>
        <w:ind w:left="6173" w:hanging="360"/>
      </w:pPr>
      <w:rPr>
        <w:rFonts w:hint="default"/>
        <w:lang w:val="sv-SE" w:eastAsia="en-US" w:bidi="ar-SA"/>
      </w:rPr>
    </w:lvl>
    <w:lvl w:ilvl="8" w:tplc="4A480F32">
      <w:numFmt w:val="bullet"/>
      <w:lvlText w:val="•"/>
      <w:lvlJc w:val="left"/>
      <w:pPr>
        <w:ind w:left="7062" w:hanging="360"/>
      </w:pPr>
      <w:rPr>
        <w:rFonts w:hint="default"/>
        <w:lang w:val="sv-SE" w:eastAsia="en-US" w:bidi="ar-SA"/>
      </w:rPr>
    </w:lvl>
  </w:abstractNum>
  <w:num w:numId="1" w16cid:durableId="28805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4E"/>
    <w:rsid w:val="000C24EF"/>
    <w:rsid w:val="002F6795"/>
    <w:rsid w:val="004248C8"/>
    <w:rsid w:val="00427E89"/>
    <w:rsid w:val="00575E4E"/>
    <w:rsid w:val="00BB26F3"/>
    <w:rsid w:val="00BB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1446"/>
  <w15:chartTrackingRefBased/>
  <w15:docId w15:val="{CBAAC1CD-1BDE-498B-B2FF-264ADBFC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E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575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75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75E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75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75E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75E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75E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75E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75E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75E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75E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75E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75E4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75E4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5E4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5E4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5E4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5E4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75E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75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75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75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75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75E4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1"/>
    <w:qFormat/>
    <w:rsid w:val="00575E4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75E4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75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75E4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75E4E"/>
    <w:rPr>
      <w:b/>
      <w:bCs/>
      <w:smallCaps/>
      <w:color w:val="0F4761" w:themeColor="accent1" w:themeShade="BF"/>
      <w:spacing w:val="5"/>
    </w:rPr>
  </w:style>
  <w:style w:type="paragraph" w:styleId="Brdtext">
    <w:name w:val="Body Text"/>
    <w:basedOn w:val="Normal"/>
    <w:link w:val="BrdtextChar"/>
    <w:uiPriority w:val="1"/>
    <w:qFormat/>
    <w:rsid w:val="00575E4E"/>
    <w:pPr>
      <w:ind w:left="547" w:hanging="428"/>
    </w:pPr>
    <w:rPr>
      <w:sz w:val="24"/>
      <w:szCs w:val="24"/>
    </w:rPr>
  </w:style>
  <w:style w:type="character" w:customStyle="1" w:styleId="BrdtextChar">
    <w:name w:val="Brödtext Char"/>
    <w:basedOn w:val="Standardstycketeckensnitt"/>
    <w:link w:val="Brdtext"/>
    <w:uiPriority w:val="1"/>
    <w:rsid w:val="00575E4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accineraklubben.s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392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Thoren</dc:creator>
  <cp:keywords/>
  <dc:description/>
  <cp:lastModifiedBy>Camilla Thoren</cp:lastModifiedBy>
  <cp:revision>2</cp:revision>
  <dcterms:created xsi:type="dcterms:W3CDTF">2026-03-11T13:22:00Z</dcterms:created>
  <dcterms:modified xsi:type="dcterms:W3CDTF">2026-03-18T14:41:00Z</dcterms:modified>
</cp:coreProperties>
</file>