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5B9E9" w14:textId="7021F91B" w:rsidR="007118A9" w:rsidRDefault="00333DA6" w:rsidP="007118A9">
      <w:pPr>
        <w:rPr>
          <w:rFonts w:eastAsia="Times New Roman"/>
          <w:b/>
          <w:noProof/>
          <w:sz w:val="36"/>
          <w:szCs w:val="36"/>
          <w:lang w:eastAsia="sv-SE"/>
        </w:rPr>
      </w:pPr>
      <w:r>
        <w:rPr>
          <w:rFonts w:eastAsia="Times New Roman"/>
          <w:b/>
          <w:noProof/>
          <w:sz w:val="36"/>
          <w:szCs w:val="36"/>
          <w:highlight w:val="green"/>
          <w:lang w:eastAsia="sv-SE"/>
        </w:rPr>
        <w:t>At</w:t>
      </w:r>
      <w:r w:rsidR="00E26D33">
        <w:rPr>
          <w:rFonts w:eastAsia="Times New Roman"/>
          <w:b/>
          <w:noProof/>
          <w:sz w:val="36"/>
          <w:szCs w:val="36"/>
          <w:highlight w:val="green"/>
          <w:lang w:eastAsia="sv-SE"/>
        </w:rPr>
        <w:t>t göra stängning</w:t>
      </w:r>
      <w:r w:rsidR="007118A9" w:rsidRPr="002735BF">
        <w:rPr>
          <w:rFonts w:eastAsia="Times New Roman"/>
          <w:b/>
          <w:noProof/>
          <w:sz w:val="36"/>
          <w:szCs w:val="36"/>
          <w:highlight w:val="green"/>
          <w:lang w:eastAsia="sv-SE"/>
        </w:rPr>
        <w:t>:</w:t>
      </w:r>
    </w:p>
    <w:p w14:paraId="67552D32" w14:textId="59D3A3E0" w:rsidR="007118A9" w:rsidRPr="00DF7A38" w:rsidRDefault="007118A9" w:rsidP="007118A9">
      <w:pPr>
        <w:rPr>
          <w:rFonts w:eastAsia="Times New Roman"/>
          <w:noProof/>
          <w:lang w:eastAsia="sv-SE"/>
        </w:rPr>
      </w:pPr>
      <w:r>
        <w:rPr>
          <w:rFonts w:eastAsia="Times New Roman"/>
          <w:b/>
          <w:noProof/>
          <w:lang w:eastAsia="sv-SE"/>
        </w:rPr>
        <w:t xml:space="preserve">Kaffebryggare: </w:t>
      </w:r>
      <w:r w:rsidRPr="002735BF">
        <w:rPr>
          <w:rFonts w:eastAsia="Times New Roman"/>
          <w:noProof/>
          <w:lang w:eastAsia="sv-SE"/>
        </w:rPr>
        <w:t>Stäng av bryggare, och diska ur termosar</w:t>
      </w:r>
      <w:r w:rsidR="00C46429">
        <w:rPr>
          <w:rFonts w:eastAsia="Times New Roman"/>
          <w:noProof/>
          <w:lang w:eastAsia="sv-SE"/>
        </w:rPr>
        <w:t xml:space="preserve"> med varmt vatten. </w:t>
      </w:r>
      <w:r w:rsidRPr="002735BF">
        <w:rPr>
          <w:rFonts w:eastAsia="Times New Roman"/>
          <w:noProof/>
          <w:lang w:eastAsia="sv-SE"/>
        </w:rPr>
        <w:t xml:space="preserve"> Se till att tömma på kaffesump</w:t>
      </w:r>
      <w:r w:rsidR="00E16830">
        <w:rPr>
          <w:rFonts w:eastAsia="Times New Roman"/>
          <w:noProof/>
          <w:lang w:eastAsia="sv-SE"/>
        </w:rPr>
        <w:t xml:space="preserve"> och skölj ur behållaren för kaffepulver med vatten.</w:t>
      </w:r>
      <w:r>
        <w:rPr>
          <w:rFonts w:eastAsia="Times New Roman"/>
          <w:noProof/>
          <w:lang w:eastAsia="sv-SE"/>
        </w:rPr>
        <w:t xml:space="preserve"> Torka ren bryggare, samt bänken runt om.</w:t>
      </w:r>
      <w:r w:rsidR="006A3756">
        <w:rPr>
          <w:rFonts w:eastAsia="Times New Roman"/>
          <w:noProof/>
          <w:lang w:eastAsia="sv-SE"/>
        </w:rPr>
        <w:t xml:space="preserve"> </w:t>
      </w:r>
      <w:r w:rsidR="00E16830">
        <w:rPr>
          <w:rFonts w:eastAsia="Times New Roman"/>
          <w:noProof/>
          <w:lang w:eastAsia="sv-SE"/>
        </w:rPr>
        <w:t>Termosar placeras på hylla ovanf</w:t>
      </w:r>
      <w:r w:rsidR="005F3EBC">
        <w:rPr>
          <w:rFonts w:eastAsia="Times New Roman"/>
          <w:noProof/>
          <w:lang w:eastAsia="sv-SE"/>
        </w:rPr>
        <w:t>ör</w:t>
      </w:r>
      <w:r w:rsidR="00E16830">
        <w:rPr>
          <w:rFonts w:eastAsia="Times New Roman"/>
          <w:noProof/>
          <w:lang w:eastAsia="sv-SE"/>
        </w:rPr>
        <w:t xml:space="preserve"> korvbadet </w:t>
      </w:r>
      <w:r w:rsidR="002842CA">
        <w:rPr>
          <w:rFonts w:eastAsia="Times New Roman"/>
          <w:noProof/>
          <w:lang w:eastAsia="sv-SE"/>
        </w:rPr>
        <w:br/>
      </w:r>
    </w:p>
    <w:p w14:paraId="49B3C695" w14:textId="62DEFFF5" w:rsidR="007118A9" w:rsidRPr="001D7FC8" w:rsidRDefault="007118A9" w:rsidP="007118A9">
      <w:pPr>
        <w:rPr>
          <w:rFonts w:eastAsia="Times New Roman"/>
          <w:noProof/>
          <w:lang w:eastAsia="sv-SE"/>
        </w:rPr>
      </w:pPr>
      <w:r>
        <w:rPr>
          <w:rFonts w:eastAsia="Times New Roman"/>
          <w:b/>
          <w:noProof/>
          <w:lang w:eastAsia="sv-SE"/>
        </w:rPr>
        <w:t>Vattenbad Korv</w:t>
      </w:r>
      <w:r w:rsidRPr="00AC1255">
        <w:rPr>
          <w:rFonts w:eastAsia="Times New Roman"/>
          <w:b/>
          <w:noProof/>
          <w:lang w:eastAsia="sv-SE"/>
        </w:rPr>
        <w:t>:</w:t>
      </w:r>
      <w:r>
        <w:rPr>
          <w:rFonts w:eastAsia="Times New Roman"/>
          <w:noProof/>
          <w:lang w:eastAsia="sv-SE"/>
        </w:rPr>
        <w:t xml:space="preserve"> Ät upp, dela ut den korv som ligger kvar. Öppnade korvpaket försluts med pås</w:t>
      </w:r>
      <w:r w:rsidR="006C1B35">
        <w:rPr>
          <w:rFonts w:eastAsia="Times New Roman"/>
          <w:noProof/>
          <w:lang w:eastAsia="sv-SE"/>
        </w:rPr>
        <w:t>k</w:t>
      </w:r>
      <w:r>
        <w:rPr>
          <w:rFonts w:eastAsia="Times New Roman"/>
          <w:noProof/>
          <w:lang w:eastAsia="sv-SE"/>
        </w:rPr>
        <w:t xml:space="preserve">lämmor och läggs i </w:t>
      </w:r>
      <w:r w:rsidR="00CB360E">
        <w:rPr>
          <w:rFonts w:eastAsia="Times New Roman"/>
          <w:noProof/>
          <w:lang w:eastAsia="sv-SE"/>
        </w:rPr>
        <w:t xml:space="preserve">RIK:s </w:t>
      </w:r>
      <w:r>
        <w:rPr>
          <w:rFonts w:eastAsia="Times New Roman"/>
          <w:noProof/>
          <w:lang w:eastAsia="sv-SE"/>
        </w:rPr>
        <w:t>kyl. Stäng av vattenbadet</w:t>
      </w:r>
      <w:r w:rsidR="006C3AD0">
        <w:rPr>
          <w:rFonts w:eastAsia="Times New Roman"/>
          <w:noProof/>
          <w:lang w:eastAsia="sv-SE"/>
        </w:rPr>
        <w:t>, och pl</w:t>
      </w:r>
      <w:r w:rsidR="002258AC">
        <w:rPr>
          <w:rFonts w:eastAsia="Times New Roman"/>
          <w:noProof/>
          <w:lang w:eastAsia="sv-SE"/>
        </w:rPr>
        <w:t>ocka</w:t>
      </w:r>
      <w:r w:rsidR="006C3AD0">
        <w:rPr>
          <w:rFonts w:eastAsia="Times New Roman"/>
          <w:noProof/>
          <w:lang w:eastAsia="sv-SE"/>
        </w:rPr>
        <w:t xml:space="preserve"> upp kantinen</w:t>
      </w:r>
      <w:r>
        <w:rPr>
          <w:rFonts w:eastAsia="Times New Roman"/>
          <w:noProof/>
          <w:lang w:eastAsia="sv-SE"/>
        </w:rPr>
        <w:t xml:space="preserve">behållaren </w:t>
      </w:r>
      <w:r w:rsidR="002258AC">
        <w:rPr>
          <w:rFonts w:eastAsia="Times New Roman"/>
          <w:noProof/>
          <w:lang w:eastAsia="sv-SE"/>
        </w:rPr>
        <w:t xml:space="preserve">och diska ur. </w:t>
      </w:r>
      <w:r w:rsidR="00184B5A">
        <w:rPr>
          <w:rFonts w:eastAsia="Times New Roman"/>
          <w:noProof/>
          <w:lang w:eastAsia="sv-SE"/>
        </w:rPr>
        <w:t xml:space="preserve">Själva vattenbadet </w:t>
      </w:r>
      <w:r w:rsidR="00E6102B">
        <w:rPr>
          <w:rFonts w:eastAsia="Times New Roman"/>
          <w:noProof/>
          <w:lang w:eastAsia="sv-SE"/>
        </w:rPr>
        <w:t>behöver inte tömmas efter varje gång – det gör kafegrupp med regelbundenhet.</w:t>
      </w:r>
      <w:r w:rsidR="002842CA">
        <w:rPr>
          <w:rFonts w:eastAsia="Times New Roman"/>
          <w:noProof/>
          <w:lang w:eastAsia="sv-SE"/>
        </w:rPr>
        <w:br/>
      </w:r>
    </w:p>
    <w:p w14:paraId="10D61FCB" w14:textId="53230CC1" w:rsidR="007118A9" w:rsidRDefault="007118A9" w:rsidP="007118A9">
      <w:pPr>
        <w:rPr>
          <w:rFonts w:eastAsia="Times New Roman"/>
          <w:noProof/>
          <w:lang w:eastAsia="sv-SE"/>
        </w:rPr>
      </w:pPr>
      <w:r w:rsidRPr="002735BF">
        <w:rPr>
          <w:rFonts w:eastAsia="Times New Roman"/>
          <w:b/>
          <w:noProof/>
          <w:lang w:eastAsia="sv-SE"/>
        </w:rPr>
        <w:t>Drickakylen</w:t>
      </w:r>
      <w:r w:rsidRPr="002735BF">
        <w:rPr>
          <w:rFonts w:eastAsia="Times New Roman"/>
          <w:noProof/>
          <w:lang w:eastAsia="sv-SE"/>
        </w:rPr>
        <w:t>: Se till att fylla på så mycket det går, detta så att kylda dricker finns från start vid nästa pass.</w:t>
      </w:r>
      <w:r>
        <w:rPr>
          <w:rFonts w:eastAsia="Times New Roman"/>
          <w:noProof/>
          <w:lang w:eastAsia="sv-SE"/>
        </w:rPr>
        <w:t xml:space="preserve"> </w:t>
      </w:r>
      <w:r w:rsidR="0053627E">
        <w:rPr>
          <w:rFonts w:eastAsia="Times New Roman"/>
          <w:noProof/>
          <w:lang w:eastAsia="sv-SE"/>
        </w:rPr>
        <w:t>Kom ihåg att låsa drickakylen efter dagens sista kafe pass</w:t>
      </w:r>
      <w:r w:rsidR="00E16830">
        <w:rPr>
          <w:rFonts w:eastAsia="Times New Roman"/>
          <w:noProof/>
          <w:lang w:eastAsia="sv-SE"/>
        </w:rPr>
        <w:t xml:space="preserve">. Nyckel </w:t>
      </w:r>
      <w:r w:rsidR="00B30AA6">
        <w:rPr>
          <w:rFonts w:eastAsia="Times New Roman"/>
          <w:noProof/>
          <w:lang w:eastAsia="sv-SE"/>
        </w:rPr>
        <w:t xml:space="preserve">läggs i kassaskrinet </w:t>
      </w:r>
      <w:r w:rsidR="002842CA">
        <w:rPr>
          <w:rFonts w:eastAsia="Times New Roman"/>
          <w:noProof/>
          <w:lang w:eastAsia="sv-SE"/>
        </w:rPr>
        <w:br/>
      </w:r>
    </w:p>
    <w:p w14:paraId="018E642D" w14:textId="76DE811E" w:rsidR="007118A9" w:rsidRDefault="007118A9" w:rsidP="007118A9">
      <w:pPr>
        <w:rPr>
          <w:rFonts w:eastAsia="Times New Roman"/>
          <w:noProof/>
          <w:lang w:eastAsia="sv-SE"/>
        </w:rPr>
      </w:pPr>
      <w:r w:rsidRPr="002735BF">
        <w:rPr>
          <w:rFonts w:eastAsia="Times New Roman"/>
          <w:b/>
          <w:noProof/>
          <w:lang w:eastAsia="sv-SE"/>
        </w:rPr>
        <w:t>Toastgrill:</w:t>
      </w:r>
      <w:r>
        <w:rPr>
          <w:rFonts w:eastAsia="Times New Roman"/>
          <w:noProof/>
          <w:lang w:eastAsia="sv-SE"/>
        </w:rPr>
        <w:t xml:space="preserve"> Stäng av, och rengör</w:t>
      </w:r>
      <w:r w:rsidR="00017179">
        <w:rPr>
          <w:rFonts w:eastAsia="Times New Roman"/>
          <w:noProof/>
          <w:lang w:eastAsia="sv-SE"/>
        </w:rPr>
        <w:t xml:space="preserve"> med lätt fuktigt papper</w:t>
      </w:r>
      <w:r w:rsidR="00297F93">
        <w:rPr>
          <w:rFonts w:eastAsia="Times New Roman"/>
          <w:noProof/>
          <w:lang w:eastAsia="sv-SE"/>
        </w:rPr>
        <w:t xml:space="preserve"> så</w:t>
      </w:r>
      <w:r>
        <w:rPr>
          <w:rFonts w:eastAsia="Times New Roman"/>
          <w:noProof/>
          <w:lang w:eastAsia="sv-SE"/>
        </w:rPr>
        <w:t xml:space="preserve"> att inga rester sitter kvar i järnet. Låt järnen stå kvar på bänken, så att de kan svalna.</w:t>
      </w:r>
      <w:r w:rsidR="002842CA">
        <w:rPr>
          <w:rFonts w:eastAsia="Times New Roman"/>
          <w:noProof/>
          <w:lang w:eastAsia="sv-SE"/>
        </w:rPr>
        <w:br/>
      </w:r>
    </w:p>
    <w:p w14:paraId="4DAFF23D" w14:textId="0D3EDB00" w:rsidR="006E4FA3" w:rsidRDefault="006E4FA3" w:rsidP="007118A9">
      <w:pPr>
        <w:rPr>
          <w:rFonts w:eastAsia="Times New Roman"/>
          <w:noProof/>
          <w:lang w:eastAsia="sv-SE"/>
        </w:rPr>
      </w:pPr>
      <w:r w:rsidRPr="006E4FA3">
        <w:rPr>
          <w:rFonts w:eastAsia="Times New Roman"/>
          <w:b/>
          <w:bCs/>
          <w:noProof/>
          <w:lang w:eastAsia="sv-SE"/>
        </w:rPr>
        <w:t>Toast</w:t>
      </w:r>
      <w:r>
        <w:rPr>
          <w:rFonts w:eastAsia="Times New Roman"/>
          <w:noProof/>
          <w:lang w:eastAsia="sv-SE"/>
        </w:rPr>
        <w:t xml:space="preserve">: Finns tid innan stängning – förbered </w:t>
      </w:r>
      <w:r w:rsidR="00297F93">
        <w:rPr>
          <w:rFonts w:eastAsia="Times New Roman"/>
          <w:noProof/>
          <w:lang w:eastAsia="sv-SE"/>
        </w:rPr>
        <w:t xml:space="preserve">eventuellt toastbröd till </w:t>
      </w:r>
      <w:r>
        <w:rPr>
          <w:rFonts w:eastAsia="Times New Roman"/>
          <w:noProof/>
          <w:lang w:eastAsia="sv-SE"/>
        </w:rPr>
        <w:t>toast och frys in</w:t>
      </w:r>
      <w:r w:rsidR="00297F93">
        <w:rPr>
          <w:rFonts w:eastAsia="Times New Roman"/>
          <w:noProof/>
          <w:lang w:eastAsia="sv-SE"/>
        </w:rPr>
        <w:br/>
        <w:t xml:space="preserve"> - Bröd ligger i vårt förråd och smör, skinka och ost hittar ni i vår kyl </w:t>
      </w:r>
      <w:r w:rsidR="00135F4D">
        <w:rPr>
          <w:rFonts w:eastAsia="Times New Roman"/>
          <w:noProof/>
          <w:lang w:eastAsia="sv-SE"/>
        </w:rPr>
        <w:br/>
      </w:r>
    </w:p>
    <w:p w14:paraId="4EA5B304" w14:textId="7CF523A4" w:rsidR="007118A9" w:rsidRDefault="007118A9" w:rsidP="007118A9">
      <w:pPr>
        <w:rPr>
          <w:rFonts w:eastAsia="Times New Roman"/>
          <w:noProof/>
          <w:lang w:eastAsia="sv-SE"/>
        </w:rPr>
      </w:pPr>
      <w:r w:rsidRPr="002735BF">
        <w:rPr>
          <w:rFonts w:eastAsia="Times New Roman"/>
          <w:b/>
          <w:noProof/>
          <w:lang w:eastAsia="sv-SE"/>
        </w:rPr>
        <w:t>Kylvaror:</w:t>
      </w:r>
      <w:r>
        <w:rPr>
          <w:rFonts w:eastAsia="Times New Roman"/>
          <w:noProof/>
          <w:lang w:eastAsia="sv-SE"/>
        </w:rPr>
        <w:t xml:space="preserve"> Ställ in senap, Ketchup</w:t>
      </w:r>
      <w:r w:rsidR="00E6102B">
        <w:rPr>
          <w:rFonts w:eastAsia="Times New Roman"/>
          <w:noProof/>
          <w:lang w:eastAsia="sv-SE"/>
        </w:rPr>
        <w:t xml:space="preserve"> </w:t>
      </w:r>
      <w:r>
        <w:rPr>
          <w:rFonts w:eastAsia="Times New Roman"/>
          <w:noProof/>
          <w:lang w:eastAsia="sv-SE"/>
        </w:rPr>
        <w:t xml:space="preserve">samt eventuella övriga kylvaror i </w:t>
      </w:r>
      <w:r w:rsidR="00723CF0">
        <w:rPr>
          <w:rFonts w:eastAsia="Times New Roman"/>
          <w:noProof/>
          <w:lang w:eastAsia="sv-SE"/>
        </w:rPr>
        <w:t xml:space="preserve">RIK:s </w:t>
      </w:r>
      <w:r>
        <w:rPr>
          <w:rFonts w:eastAsia="Times New Roman"/>
          <w:noProof/>
          <w:lang w:eastAsia="sv-SE"/>
        </w:rPr>
        <w:t>ky</w:t>
      </w:r>
      <w:r w:rsidR="00723CF0">
        <w:rPr>
          <w:rFonts w:eastAsia="Times New Roman"/>
          <w:noProof/>
          <w:lang w:eastAsia="sv-SE"/>
        </w:rPr>
        <w:t>l</w:t>
      </w:r>
      <w:r>
        <w:rPr>
          <w:rFonts w:eastAsia="Times New Roman"/>
          <w:noProof/>
          <w:lang w:eastAsia="sv-SE"/>
        </w:rPr>
        <w:t>.</w:t>
      </w:r>
      <w:r w:rsidR="00135F4D">
        <w:rPr>
          <w:rFonts w:eastAsia="Times New Roman"/>
          <w:noProof/>
          <w:lang w:eastAsia="sv-SE"/>
        </w:rPr>
        <w:br/>
      </w:r>
    </w:p>
    <w:p w14:paraId="05998440" w14:textId="3ABEA35D" w:rsidR="0053627E" w:rsidRPr="00DF7A38" w:rsidRDefault="007118A9" w:rsidP="007118A9">
      <w:pPr>
        <w:rPr>
          <w:rFonts w:eastAsia="Times New Roman"/>
          <w:noProof/>
          <w:lang w:eastAsia="sv-SE"/>
        </w:rPr>
      </w:pPr>
      <w:r w:rsidRPr="001D7FC8">
        <w:rPr>
          <w:rFonts w:eastAsia="Times New Roman"/>
          <w:b/>
          <w:noProof/>
          <w:lang w:eastAsia="sv-SE"/>
        </w:rPr>
        <w:t>Godis</w:t>
      </w:r>
      <w:r w:rsidR="00333F49">
        <w:rPr>
          <w:rFonts w:eastAsia="Times New Roman"/>
          <w:b/>
          <w:noProof/>
          <w:lang w:eastAsia="sv-SE"/>
        </w:rPr>
        <w:t>, kaffemuggar, mjölk</w:t>
      </w:r>
      <w:r w:rsidR="005B54DB">
        <w:rPr>
          <w:rFonts w:eastAsia="Times New Roman"/>
          <w:b/>
          <w:noProof/>
          <w:lang w:eastAsia="sv-SE"/>
        </w:rPr>
        <w:t xml:space="preserve"> och andra </w:t>
      </w:r>
      <w:r w:rsidR="00042B76">
        <w:rPr>
          <w:rFonts w:eastAsia="Times New Roman"/>
          <w:b/>
          <w:noProof/>
          <w:lang w:eastAsia="sv-SE"/>
        </w:rPr>
        <w:t>varor som står på kioskbänken</w:t>
      </w:r>
      <w:r w:rsidRPr="001D7FC8">
        <w:rPr>
          <w:rFonts w:eastAsia="Times New Roman"/>
          <w:b/>
          <w:noProof/>
          <w:lang w:eastAsia="sv-SE"/>
        </w:rPr>
        <w:t>:</w:t>
      </w:r>
      <w:r>
        <w:rPr>
          <w:rFonts w:eastAsia="Times New Roman"/>
          <w:noProof/>
          <w:lang w:eastAsia="sv-SE"/>
        </w:rPr>
        <w:t xml:space="preserve"> </w:t>
      </w:r>
      <w:r w:rsidR="00042B76">
        <w:rPr>
          <w:rFonts w:eastAsia="Times New Roman"/>
          <w:noProof/>
          <w:lang w:eastAsia="sv-SE"/>
        </w:rPr>
        <w:t xml:space="preserve">Töm bänken på varor – det ska vara helt tomt här när </w:t>
      </w:r>
      <w:r w:rsidR="00A85DFE">
        <w:rPr>
          <w:rFonts w:eastAsia="Times New Roman"/>
          <w:noProof/>
          <w:lang w:eastAsia="sv-SE"/>
        </w:rPr>
        <w:t>vi stänger för dagens sista RIK pass. Placera burkar, varor</w:t>
      </w:r>
      <w:r w:rsidR="0053627E">
        <w:rPr>
          <w:rFonts w:eastAsia="Times New Roman"/>
          <w:noProof/>
          <w:lang w:eastAsia="sv-SE"/>
        </w:rPr>
        <w:t xml:space="preserve"> mm</w:t>
      </w:r>
      <w:r w:rsidR="00A85DFE">
        <w:rPr>
          <w:rFonts w:eastAsia="Times New Roman"/>
          <w:noProof/>
          <w:lang w:eastAsia="sv-SE"/>
        </w:rPr>
        <w:t xml:space="preserve"> på RIK:s hylla direkt under kioskbänken, samt i lådor</w:t>
      </w:r>
      <w:r w:rsidR="00333F49">
        <w:rPr>
          <w:rFonts w:eastAsia="Times New Roman"/>
          <w:noProof/>
          <w:lang w:eastAsia="sv-SE"/>
        </w:rPr>
        <w:t xml:space="preserve"> märkta med RIK</w:t>
      </w:r>
      <w:r w:rsidR="00E6102B">
        <w:rPr>
          <w:rFonts w:eastAsia="Times New Roman"/>
          <w:noProof/>
          <w:lang w:eastAsia="sv-SE"/>
        </w:rPr>
        <w:t xml:space="preserve"> </w:t>
      </w:r>
      <w:r w:rsidR="0011252D">
        <w:rPr>
          <w:rFonts w:eastAsia="Times New Roman"/>
          <w:noProof/>
          <w:lang w:eastAsia="sv-SE"/>
        </w:rPr>
        <w:br/>
        <w:t xml:space="preserve"> - Häng tillbaka </w:t>
      </w:r>
      <w:r w:rsidR="00E6102B">
        <w:rPr>
          <w:rFonts w:eastAsia="Times New Roman"/>
          <w:noProof/>
          <w:lang w:eastAsia="sv-SE"/>
        </w:rPr>
        <w:t xml:space="preserve">TKK s </w:t>
      </w:r>
      <w:r w:rsidR="0011252D">
        <w:rPr>
          <w:rFonts w:eastAsia="Times New Roman"/>
          <w:noProof/>
          <w:lang w:eastAsia="sv-SE"/>
        </w:rPr>
        <w:t>draperi för svarta hyllor, fästes med kardborreband högst upp</w:t>
      </w:r>
      <w:r w:rsidR="00DF7A38">
        <w:rPr>
          <w:rFonts w:eastAsia="Times New Roman"/>
          <w:noProof/>
          <w:lang w:eastAsia="sv-SE"/>
        </w:rPr>
        <w:br/>
      </w:r>
      <w:r w:rsidR="00DF7A38">
        <w:rPr>
          <w:rFonts w:eastAsia="Times New Roman"/>
          <w:noProof/>
          <w:lang w:eastAsia="sv-SE"/>
        </w:rPr>
        <w:br/>
      </w:r>
      <w:r w:rsidRPr="00BE3143">
        <w:rPr>
          <w:rFonts w:eastAsia="Times New Roman"/>
          <w:b/>
          <w:noProof/>
          <w:lang w:eastAsia="sv-SE"/>
        </w:rPr>
        <w:t>Städa</w:t>
      </w:r>
      <w:r w:rsidR="00EF2138">
        <w:rPr>
          <w:rFonts w:eastAsia="Times New Roman"/>
          <w:b/>
          <w:noProof/>
          <w:lang w:eastAsia="sv-SE"/>
        </w:rPr>
        <w:t>/sophantering</w:t>
      </w:r>
      <w:r w:rsidRPr="00BE3143">
        <w:rPr>
          <w:rFonts w:eastAsia="Times New Roman"/>
          <w:b/>
          <w:noProof/>
          <w:lang w:eastAsia="sv-SE"/>
        </w:rPr>
        <w:t>:</w:t>
      </w:r>
      <w:r>
        <w:rPr>
          <w:rFonts w:eastAsia="Times New Roman"/>
          <w:noProof/>
          <w:lang w:eastAsia="sv-SE"/>
        </w:rPr>
        <w:t xml:space="preserve"> </w:t>
      </w:r>
      <w:r w:rsidR="0053627E">
        <w:rPr>
          <w:rFonts w:eastAsia="Times New Roman"/>
          <w:noProof/>
          <w:lang w:eastAsia="sv-SE"/>
        </w:rPr>
        <w:t xml:space="preserve">Följ instruktioner i </w:t>
      </w:r>
      <w:r w:rsidR="00EF2138">
        <w:rPr>
          <w:rFonts w:eastAsia="Times New Roman"/>
          <w:noProof/>
          <w:lang w:eastAsia="sv-SE"/>
        </w:rPr>
        <w:t>gemensamma rutiner för RIK och TKK</w:t>
      </w:r>
      <w:r w:rsidR="00EF2138">
        <w:rPr>
          <w:rFonts w:eastAsia="Times New Roman"/>
          <w:noProof/>
          <w:lang w:eastAsia="sv-SE"/>
        </w:rPr>
        <w:br/>
        <w:t>Detta dokument finns inplastat inne i kiosken</w:t>
      </w:r>
      <w:r w:rsidR="003B1B3D">
        <w:rPr>
          <w:rFonts w:eastAsia="Times New Roman"/>
          <w:noProof/>
          <w:lang w:eastAsia="sv-SE"/>
        </w:rPr>
        <w:br/>
      </w:r>
      <w:r w:rsidR="003B1B3D" w:rsidRPr="000F1127">
        <w:rPr>
          <w:rFonts w:eastAsia="Times New Roman"/>
          <w:noProof/>
          <w:highlight w:val="yellow"/>
          <w:lang w:eastAsia="sv-SE"/>
        </w:rPr>
        <w:t xml:space="preserve">VIKTIGT!! Vi kommer att kolla städning </w:t>
      </w:r>
      <w:r w:rsidR="00A468CD" w:rsidRPr="000F1127">
        <w:rPr>
          <w:rFonts w:eastAsia="Times New Roman"/>
          <w:noProof/>
          <w:highlight w:val="yellow"/>
          <w:lang w:eastAsia="sv-SE"/>
        </w:rPr>
        <w:t>l</w:t>
      </w:r>
      <w:r w:rsidR="00AC5F74" w:rsidRPr="000F1127">
        <w:rPr>
          <w:rFonts w:eastAsia="Times New Roman"/>
          <w:noProof/>
          <w:highlight w:val="yellow"/>
          <w:lang w:eastAsia="sv-SE"/>
        </w:rPr>
        <w:t>öpande – detta så vi håller en hög nivå i vår</w:t>
      </w:r>
      <w:r w:rsidR="000F1127" w:rsidRPr="000F1127">
        <w:rPr>
          <w:rFonts w:eastAsia="Times New Roman"/>
          <w:noProof/>
          <w:highlight w:val="yellow"/>
          <w:lang w:eastAsia="sv-SE"/>
        </w:rPr>
        <w:t>a nya lokaler från början</w:t>
      </w:r>
    </w:p>
    <w:p w14:paraId="7615560D" w14:textId="340B19FB" w:rsidR="006E4FA3" w:rsidRPr="00DF7A38" w:rsidRDefault="002842CA" w:rsidP="007118A9">
      <w:pPr>
        <w:rPr>
          <w:rFonts w:eastAsia="Times New Roman"/>
          <w:b/>
          <w:noProof/>
          <w:lang w:eastAsia="sv-SE"/>
        </w:rPr>
      </w:pPr>
      <w:r>
        <w:rPr>
          <w:rFonts w:eastAsia="Times New Roman"/>
          <w:b/>
          <w:noProof/>
          <w:lang w:eastAsia="sv-SE"/>
        </w:rPr>
        <w:br/>
      </w:r>
      <w:r w:rsidR="006E4FA3">
        <w:rPr>
          <w:rFonts w:eastAsia="Times New Roman"/>
          <w:b/>
          <w:noProof/>
          <w:lang w:eastAsia="sv-SE"/>
        </w:rPr>
        <w:t xml:space="preserve">Överblivet hembakat: </w:t>
      </w:r>
      <w:r w:rsidR="006E4FA3" w:rsidRPr="006E4FA3">
        <w:rPr>
          <w:rFonts w:eastAsia="Times New Roman"/>
          <w:bCs/>
          <w:noProof/>
          <w:lang w:eastAsia="sv-SE"/>
        </w:rPr>
        <w:t>Frys in, och skriv datum på påsen. Använd frystejp</w:t>
      </w:r>
      <w:r w:rsidR="00DF7A38">
        <w:rPr>
          <w:rFonts w:eastAsia="Times New Roman"/>
          <w:bCs/>
          <w:noProof/>
          <w:lang w:eastAsia="sv-SE"/>
        </w:rPr>
        <w:br/>
      </w:r>
    </w:p>
    <w:p w14:paraId="18C51A0B" w14:textId="3BBAE43A" w:rsidR="007118A9" w:rsidRDefault="007118A9" w:rsidP="007118A9">
      <w:pPr>
        <w:rPr>
          <w:rFonts w:eastAsia="Times New Roman"/>
          <w:noProof/>
          <w:lang w:eastAsia="sv-SE"/>
        </w:rPr>
      </w:pPr>
      <w:r w:rsidRPr="00044ED0">
        <w:rPr>
          <w:rFonts w:eastAsia="Times New Roman"/>
          <w:b/>
          <w:noProof/>
          <w:lang w:eastAsia="sv-SE"/>
        </w:rPr>
        <w:t>Kassan:</w:t>
      </w:r>
      <w:r>
        <w:rPr>
          <w:rFonts w:eastAsia="Times New Roman"/>
          <w:noProof/>
          <w:lang w:eastAsia="sv-SE"/>
        </w:rPr>
        <w:t xml:space="preserve"> Denna skall räknas och redovisas innan vi går hem. </w:t>
      </w:r>
      <w:r w:rsidR="00F513AD">
        <w:rPr>
          <w:rFonts w:eastAsia="Times New Roman"/>
          <w:noProof/>
          <w:lang w:eastAsia="sv-SE"/>
        </w:rPr>
        <w:t>Låt alla 20 lappar</w:t>
      </w:r>
      <w:r>
        <w:rPr>
          <w:rFonts w:eastAsia="Times New Roman"/>
          <w:noProof/>
          <w:lang w:eastAsia="sv-SE"/>
        </w:rPr>
        <w:t>,</w:t>
      </w:r>
      <w:r w:rsidR="007E17FE">
        <w:rPr>
          <w:rFonts w:eastAsia="Times New Roman"/>
          <w:noProof/>
          <w:lang w:eastAsia="sv-SE"/>
        </w:rPr>
        <w:t>50 lappar</w:t>
      </w:r>
      <w:r>
        <w:rPr>
          <w:rFonts w:eastAsia="Times New Roman"/>
          <w:noProof/>
          <w:lang w:eastAsia="sv-SE"/>
        </w:rPr>
        <w:t xml:space="preserve"> samt alla mynt ligga kvar i kassalådan. Övriga sedlar räknas, och dessa lägger ni sedan i ett vitt kuvert. På kuvertet skriver ni dagens datum, belopp som ligger i kuvert samt vilka som arbetat. Kuvertet lägger ni sedan i</w:t>
      </w:r>
      <w:r w:rsidR="00EF2138">
        <w:rPr>
          <w:rFonts w:eastAsia="Times New Roman"/>
          <w:noProof/>
          <w:lang w:eastAsia="sv-SE"/>
        </w:rPr>
        <w:t xml:space="preserve"> boxen som står på en av hyllorna inne i RIK:s förråd</w:t>
      </w:r>
    </w:p>
    <w:p w14:paraId="6EDD62D9" w14:textId="6A6A43D7" w:rsidR="007118A9" w:rsidRPr="002735BF" w:rsidRDefault="00344B79" w:rsidP="007118A9">
      <w:pPr>
        <w:rPr>
          <w:rFonts w:eastAsia="Times New Roman"/>
          <w:noProof/>
          <w:lang w:eastAsia="sv-S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621FD8" wp14:editId="6227094A">
            <wp:simplePos x="0" y="0"/>
            <wp:positionH relativeFrom="column">
              <wp:posOffset>5415280</wp:posOffset>
            </wp:positionH>
            <wp:positionV relativeFrom="paragraph">
              <wp:posOffset>584200</wp:posOffset>
            </wp:positionV>
            <wp:extent cx="766445" cy="866775"/>
            <wp:effectExtent l="0" t="0" r="0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5578">
        <w:rPr>
          <w:rFonts w:eastAsia="Times New Roman"/>
          <w:b/>
          <w:noProof/>
          <w:lang w:eastAsia="sv-SE"/>
        </w:rPr>
        <w:t>Låsa</w:t>
      </w:r>
      <w:r w:rsidR="007118A9" w:rsidRPr="009D1EA0">
        <w:rPr>
          <w:rFonts w:eastAsia="Times New Roman"/>
          <w:b/>
          <w:noProof/>
          <w:lang w:eastAsia="sv-SE"/>
        </w:rPr>
        <w:t>:</w:t>
      </w:r>
      <w:r w:rsidR="007118A9">
        <w:rPr>
          <w:rFonts w:eastAsia="Times New Roman"/>
          <w:noProof/>
          <w:lang w:eastAsia="sv-SE"/>
        </w:rPr>
        <w:t xml:space="preserve"> </w:t>
      </w:r>
      <w:r w:rsidR="00AA5578">
        <w:rPr>
          <w:rFonts w:eastAsia="Times New Roman"/>
          <w:noProof/>
          <w:lang w:eastAsia="sv-SE"/>
        </w:rPr>
        <w:t>Stäng alla dörra</w:t>
      </w:r>
      <w:r w:rsidR="00A9285D">
        <w:rPr>
          <w:rFonts w:eastAsia="Times New Roman"/>
          <w:noProof/>
          <w:lang w:eastAsia="sv-SE"/>
        </w:rPr>
        <w:t xml:space="preserve">r och </w:t>
      </w:r>
      <w:r w:rsidR="007118A9">
        <w:rPr>
          <w:rFonts w:eastAsia="Times New Roman"/>
          <w:noProof/>
          <w:lang w:eastAsia="sv-SE"/>
        </w:rPr>
        <w:t>kolla en extra gång så att Drickakylen är låst</w:t>
      </w:r>
      <w:r w:rsidR="00A9285D">
        <w:rPr>
          <w:rFonts w:eastAsia="Times New Roman"/>
          <w:noProof/>
          <w:lang w:eastAsia="sv-SE"/>
        </w:rPr>
        <w:t xml:space="preserve"> och att kaffebryggare, toastjärn och korvbad är avstängt. </w:t>
      </w:r>
      <w:r w:rsidR="006A3756">
        <w:rPr>
          <w:rFonts w:eastAsia="Times New Roman"/>
          <w:noProof/>
          <w:lang w:eastAsia="sv-SE"/>
        </w:rPr>
        <w:t xml:space="preserve">Är kyl och frys stängda? </w:t>
      </w:r>
      <w:r w:rsidR="007118A9">
        <w:rPr>
          <w:rFonts w:eastAsia="Times New Roman"/>
          <w:noProof/>
          <w:lang w:eastAsia="sv-SE"/>
        </w:rPr>
        <w:t xml:space="preserve">Lämna sedan tillbaka </w:t>
      </w:r>
      <w:r w:rsidR="00A9285D">
        <w:rPr>
          <w:rFonts w:eastAsia="Times New Roman"/>
          <w:noProof/>
          <w:lang w:eastAsia="sv-SE"/>
        </w:rPr>
        <w:t>taggen</w:t>
      </w:r>
      <w:r w:rsidR="007118A9">
        <w:rPr>
          <w:rFonts w:eastAsia="Times New Roman"/>
          <w:noProof/>
          <w:lang w:eastAsia="sv-SE"/>
        </w:rPr>
        <w:t xml:space="preserve"> nere hos vaktmästaren</w:t>
      </w:r>
      <w:r w:rsidR="00B509A6">
        <w:rPr>
          <w:rFonts w:eastAsia="Times New Roman"/>
          <w:noProof/>
          <w:lang w:eastAsia="sv-SE"/>
        </w:rPr>
        <w:t xml:space="preserve">. </w:t>
      </w:r>
    </w:p>
    <w:p w14:paraId="08034A2A" w14:textId="444760EA" w:rsidR="00486638" w:rsidRPr="002842CA" w:rsidRDefault="007118A9" w:rsidP="00344B79">
      <w:pPr>
        <w:pStyle w:val="Normalwebb"/>
      </w:pPr>
      <w:r w:rsidRPr="00DF7A38">
        <w:rPr>
          <w:b/>
          <w:noProof/>
          <w:highlight w:val="green"/>
        </w:rPr>
        <w:t>Tusen Tack för hjälpen</w:t>
      </w:r>
    </w:p>
    <w:sectPr w:rsidR="00486638" w:rsidRPr="002842CA" w:rsidSect="00135F4D">
      <w:pgSz w:w="11906" w:h="16838"/>
      <w:pgMar w:top="1417" w:right="1417" w:bottom="1417" w:left="1417" w:header="708" w:footer="708" w:gutter="0"/>
      <w:pgBorders w:offsetFrom="page">
        <w:top w:val="single" w:sz="12" w:space="24" w:color="AEAAAA" w:themeColor="background2" w:themeShade="BF"/>
        <w:left w:val="single" w:sz="12" w:space="24" w:color="AEAAAA" w:themeColor="background2" w:themeShade="BF"/>
        <w:bottom w:val="single" w:sz="12" w:space="24" w:color="AEAAAA" w:themeColor="background2" w:themeShade="BF"/>
        <w:right w:val="single" w:sz="12" w:space="24" w:color="AEAAAA" w:themeColor="background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8A9"/>
    <w:rsid w:val="000042F4"/>
    <w:rsid w:val="00017179"/>
    <w:rsid w:val="00042B76"/>
    <w:rsid w:val="000A538C"/>
    <w:rsid w:val="000F1127"/>
    <w:rsid w:val="0011252D"/>
    <w:rsid w:val="00131570"/>
    <w:rsid w:val="00135F4D"/>
    <w:rsid w:val="00184B5A"/>
    <w:rsid w:val="001A31AF"/>
    <w:rsid w:val="002111C5"/>
    <w:rsid w:val="002258AC"/>
    <w:rsid w:val="002842CA"/>
    <w:rsid w:val="00297F93"/>
    <w:rsid w:val="00333DA6"/>
    <w:rsid w:val="00333F49"/>
    <w:rsid w:val="00344B79"/>
    <w:rsid w:val="003B1B3D"/>
    <w:rsid w:val="003D757B"/>
    <w:rsid w:val="00471076"/>
    <w:rsid w:val="004803E9"/>
    <w:rsid w:val="00486638"/>
    <w:rsid w:val="004A2273"/>
    <w:rsid w:val="004D35D7"/>
    <w:rsid w:val="0053627E"/>
    <w:rsid w:val="005B54DB"/>
    <w:rsid w:val="005D2CAE"/>
    <w:rsid w:val="005F3EBC"/>
    <w:rsid w:val="00691ACF"/>
    <w:rsid w:val="006A3756"/>
    <w:rsid w:val="006C1B35"/>
    <w:rsid w:val="006C3AD0"/>
    <w:rsid w:val="006D352C"/>
    <w:rsid w:val="006E4FA3"/>
    <w:rsid w:val="007118A9"/>
    <w:rsid w:val="00723CF0"/>
    <w:rsid w:val="00760B7D"/>
    <w:rsid w:val="007E17FE"/>
    <w:rsid w:val="0088123E"/>
    <w:rsid w:val="00883D31"/>
    <w:rsid w:val="009C47C3"/>
    <w:rsid w:val="009E2A78"/>
    <w:rsid w:val="00A468CD"/>
    <w:rsid w:val="00A85DFE"/>
    <w:rsid w:val="00A91293"/>
    <w:rsid w:val="00A9285D"/>
    <w:rsid w:val="00AA5578"/>
    <w:rsid w:val="00AC5F74"/>
    <w:rsid w:val="00B30AA6"/>
    <w:rsid w:val="00B509A6"/>
    <w:rsid w:val="00C22C7C"/>
    <w:rsid w:val="00C46429"/>
    <w:rsid w:val="00CB360E"/>
    <w:rsid w:val="00DF7A38"/>
    <w:rsid w:val="00E16830"/>
    <w:rsid w:val="00E26D33"/>
    <w:rsid w:val="00E6102B"/>
    <w:rsid w:val="00EF2138"/>
    <w:rsid w:val="00F5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FE3D6"/>
  <w15:chartTrackingRefBased/>
  <w15:docId w15:val="{48C38887-FE1F-4107-8AD1-792E44D9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8A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131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380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45</cp:revision>
  <cp:lastPrinted>2026-08-23T12:27:00Z</cp:lastPrinted>
  <dcterms:created xsi:type="dcterms:W3CDTF">2022-10-12T08:54:00Z</dcterms:created>
  <dcterms:modified xsi:type="dcterms:W3CDTF">2026-10-12T11:56:00Z</dcterms:modified>
</cp:coreProperties>
</file>