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Fotbollssektionsmöte 7/4 kl 18:30 Hall 2000</w:t>
      </w:r>
    </w:p>
    <w:p w:rsidR="00000000" w:rsidDel="00000000" w:rsidP="00000000" w:rsidRDefault="00000000" w:rsidRPr="00000000">
      <w:pPr>
        <w:contextualSpacing w:val="0"/>
      </w:pPr>
      <w:r w:rsidDel="00000000" w:rsidR="00000000" w:rsidRPr="00000000">
        <w:rPr>
          <w:rtl w:val="0"/>
        </w:rPr>
        <w:t xml:space="preserve">Närvarande: Johan Malm, Malin Strömbom, Robert Gunnarsson, Therese Lundkvist, Karin Einarsson, Anders Lundkvist, Jennie Mattsson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Val av ordförande för mötet: Johan Malm valdes till ordförande.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Val av sekreterare för mötet: Johan Malm valdes till sekreterare.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Ekonomi: Malin har ej hört något om medlemsavgifterna hur mycket som kommit in ännu. Deltagaravgiften är ännu inte bestämd och den kommer bestämmas när vi vet hur det blir med planskötseln. Budgeten är något justerad då seniorlaget dragit in mer sponsorpengar än beräknat.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Senior: Fredrik Lindroth kommer hjälpa till på matcher till att börja med för herrlaget. Truppen ser stark ut då vi fått in ytterligare några nyförvärv. Sponsringsbiten har fungerat jättebra detta år och laget har dragit in mer än beräknat och har även någon sponsor på väg in. Johan gav Idas mailadress till Malin så hon kan kontakta henne angående kostnader för laget och liknande.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Ungdom: Fotbollsskolan: Nu går det att anmäla sig till fotbollsskolan. Vi har tappat några domare från förra säsongen. Vi har gott om domare till 5 och 7 manna men har brist på 9 och 11 mannadomare. P 16/17  spelar med förbundsdomare. 10 st nya domare anmälda till domarkursen 21/4. Anna har tagit kontakt med Conny Andersson angående sjukvårdskurs och Conny kommer hålla i en sådan men skall bara komma överens om ett datum.  Vi skulle behöva inventera matchställen i föreningen så att vi vet vad som finns i föreningen. Johan mailar ut till ledarna att dom skall inventera sina matchställ med antal, nummer, storlekar, varumärke och kvalite. Kiosk: Karin har mailat ut till alla ledare vilka a-lagsmatcher dom skall ha kiosken. Alla lag har en kioskansvarig utom p 16/17. Karin har undersökt vad det skulle kosta att ha en kortterminal och det skulle kosta 175 kr i månaden plus 1,5 kr per köp med bankomatkort. 1,5 kr plus 1,7 % per köp med kreditkort och vi har bestämt att vi testar detta i år. Karin kollar om vi kan ta fram ett årskort till a-lagets matcher. 200 kr för ett årskort. Vi höjer också inträdet till 40 kr. Foto: 4 och 5 maj kommer dom och fotar. Det kommer komma info om fotbollens dag med inbjudningar osv.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Rasbo IP: Johan har pratat med Lelle angående planskötseln och han kan tänka sig att hjälpa till med a-plan och vi har även en till Lars Andersson som kan tänka sig att klippa. Malin tar också kontakt med Kristin angående om en till person “Fricken” kan tänkas hjälpa till. Kolla även om HS kommer hjälpa till med betalningen av planskötseln? Städdag: Malin sätter ihop listan med uppgifter för städdagen och mailar ut till ledarna. HS skulle behöva undersöka värmesystemet och om vad som blev sagt med bergvärmen och liknande. Städuppgifterna skall vara klara till den 25/4.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Nästa möte: 12/5 kl 18:30 Rasbo IP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