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3D205" w14:textId="416EB84A" w:rsidR="005B4E20" w:rsidRDefault="002F5DE1">
      <w:r>
        <w:rPr>
          <w:noProof/>
        </w:rPr>
        <w:drawing>
          <wp:anchor distT="0" distB="0" distL="114300" distR="114300" simplePos="0" relativeHeight="251659264" behindDoc="0" locked="0" layoutInCell="1" allowOverlap="1" wp14:anchorId="6E39AB3D" wp14:editId="0787EF40">
            <wp:simplePos x="0" y="0"/>
            <wp:positionH relativeFrom="margin">
              <wp:posOffset>5551805</wp:posOffset>
            </wp:positionH>
            <wp:positionV relativeFrom="paragraph">
              <wp:posOffset>8618855</wp:posOffset>
            </wp:positionV>
            <wp:extent cx="609600" cy="688975"/>
            <wp:effectExtent l="0" t="0" r="0" b="0"/>
            <wp:wrapNone/>
            <wp:docPr id="61969467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Snart rullar alla matcher i gång igen – såå skoj!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Med våra nya, fina lokaler kommer också ett gemensamt ansvar. Här hittar du de viktigaste rutinerna för </w:t>
      </w:r>
      <w:proofErr w:type="spellStart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RIK:s</w:t>
      </w:r>
      <w:proofErr w:type="spellEnd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kafeteria. Mer detaljerad information finns på plats i kafeterian.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Informationspärmar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BLÅ PÄRM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Innehåller detaljerade RIK-instruktioner för: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öppning och stängning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domarfika och ledarfika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hygien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kaféungdomar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övriga kaférutiner</w:t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VIT PÄRM/PLASSTFICKA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Innehåller städrutiner som gäller för både RIK och TKK.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Viktigt: Det kommer att följas upp och kontrolleras hur vi städar efter oss. Vi lägger nivån högt redan från starten!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Båda pärmarna finns inne i kiosken.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TAGG OCH NYCKEL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Tagg för att komma in i kafeterian, köket, </w:t>
      </w:r>
      <w:proofErr w:type="spellStart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RIK:s</w:t>
      </w:r>
      <w:proofErr w:type="spellEnd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förråd samt städförrådet hämtas och kvitteras hos vaktmästaren.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Lämnas tillbaka hos vaktmästaren efter avslutat pass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Nyckel till </w:t>
      </w:r>
      <w:proofErr w:type="spellStart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RIK:s</w:t>
      </w:r>
      <w:proofErr w:type="spellEnd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drickakyl finns i kassaskrinet inne i RIK s förråd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Drickakylen ska låsas vid stängning.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När RIK har kafeterian ÖPPEN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1 Ta bort TKK-draperiet som sitter framför hyllorna för RIK s sortiment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 Varorna på det svarta hyllsystemet står kvar där de står.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 Korgarna med varor under kioskdisken lyfts upp på kioskdisken när vi öppnar.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- Se bild hur det ser ut vid öppen kafeteria</w:t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När RIK har kafeterian STÄNGD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1 Sätt tillbaka TKK-draperiet framför hyllorna för RIK s sortiment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 Lyft tillbaka korgarna med varor under kioskdisken.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 Städa enligt städrutinerna som står i pärm/plastficka lås drickakylen och återställ allt på sin plats.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- Se bild hur det ser ut vid stängd kafeteria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proofErr w:type="spellStart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RIK:s</w:t>
      </w:r>
      <w:proofErr w:type="spellEnd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 xml:space="preserve"> VAROR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Allt som tillhör RIK är märkt med "RIK".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Det gäller lådor, skåp, kyl, frys och skafferi.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Titta alltid noga så att ni använder rätt föreningsvaror.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proofErr w:type="spellStart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RIK:s</w:t>
      </w:r>
      <w:proofErr w:type="spellEnd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 xml:space="preserve"> FRYS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Hembakat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Pizzor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• </w:t>
      </w:r>
      <w:proofErr w:type="spellStart"/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Gorbys</w:t>
      </w:r>
      <w:proofErr w:type="spellEnd"/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Korv och korvbröd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Färdiga toast</w:t>
      </w:r>
      <w:r>
        <w:rPr>
          <w:rFonts w:ascii="Helvetica" w:hAnsi="Helvetica" w:cs="Helvetica"/>
          <w:color w:val="000000"/>
          <w:sz w:val="21"/>
          <w:szCs w:val="21"/>
        </w:rPr>
        <w:br/>
      </w:r>
      <w:r w:rsidRPr="002F5DE1">
        <w:rPr>
          <w:rFonts w:ascii="Helvetica" w:hAnsi="Helvetica" w:cs="Helvetica"/>
          <w:b/>
          <w:bCs/>
          <w:color w:val="000000"/>
          <w:sz w:val="21"/>
          <w:szCs w:val="21"/>
        </w:rPr>
        <w:br/>
      </w:r>
      <w:proofErr w:type="spellStart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>RIK:s</w:t>
      </w:r>
      <w:proofErr w:type="spellEnd"/>
      <w:r w:rsidRPr="002F5DE1">
        <w:rPr>
          <w:rFonts w:ascii="Helvetica" w:hAnsi="Helvetica" w:cs="Helvetica"/>
          <w:b/>
          <w:bCs/>
          <w:color w:val="000000"/>
          <w:sz w:val="21"/>
          <w:szCs w:val="21"/>
          <w:shd w:val="clear" w:color="auto" w:fill="FFFFFF"/>
        </w:rPr>
        <w:t xml:space="preserve"> KYL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Senap och ketchup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Mjölk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• Tillbehör till toast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TACK för att vi ALLA hjälps åt att hålla vår kafeteria öppen och i städat och fint skick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//Linda genom cafétruppen Tjörns Ishall</w: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FA0C221" wp14:editId="65443E42">
            <wp:simplePos x="0" y="0"/>
            <wp:positionH relativeFrom="margin">
              <wp:posOffset>5511165</wp:posOffset>
            </wp:positionH>
            <wp:positionV relativeFrom="paragraph">
              <wp:posOffset>8656955</wp:posOffset>
            </wp:positionV>
            <wp:extent cx="609600" cy="689113"/>
            <wp:effectExtent l="0" t="0" r="0" b="0"/>
            <wp:wrapNone/>
            <wp:docPr id="3685257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9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B4E20" w:rsidSect="002F5DE1">
      <w:pgSz w:w="11906" w:h="16838"/>
      <w:pgMar w:top="1417" w:right="1417" w:bottom="1417" w:left="1417" w:header="708" w:footer="708" w:gutter="0"/>
      <w:pgBorders w:offsetFrom="page">
        <w:top w:val="single" w:sz="18" w:space="24" w:color="ADADAD" w:themeColor="background2" w:themeShade="BF"/>
        <w:left w:val="single" w:sz="18" w:space="24" w:color="ADADAD" w:themeColor="background2" w:themeShade="BF"/>
        <w:bottom w:val="single" w:sz="18" w:space="24" w:color="ADADAD" w:themeColor="background2" w:themeShade="BF"/>
        <w:right w:val="single" w:sz="18" w:space="24" w:color="ADADAD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E1"/>
    <w:rsid w:val="00053EA2"/>
    <w:rsid w:val="002F5DE1"/>
    <w:rsid w:val="003E28F5"/>
    <w:rsid w:val="005B4E20"/>
    <w:rsid w:val="00CE652D"/>
    <w:rsid w:val="00DE54A5"/>
    <w:rsid w:val="00F0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750B"/>
  <w15:chartTrackingRefBased/>
  <w15:docId w15:val="{45E17F7F-FE09-4AFD-A44E-51663FD65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F5D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F5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F5D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F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D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F5D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F5D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F5D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F5D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F5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F5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F5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F5DE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DE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F5DE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F5DE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F5DE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F5DE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F5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F5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F5D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F5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5D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F5DE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F5DE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F5DE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F5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5DE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F5D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307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1</cp:revision>
  <dcterms:created xsi:type="dcterms:W3CDTF">2026-09-26T06:49:00Z</dcterms:created>
  <dcterms:modified xsi:type="dcterms:W3CDTF">2026-09-26T06:53:00Z</dcterms:modified>
</cp:coreProperties>
</file>