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Packlista Övernattning Dambroängen 17-18/5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Fotbollsskor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Benskydd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Fotbollsstrumpor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Träningskläder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Överdrag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Vattenflaska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Regnkläder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Luftmadrass/liggunderlag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Sovsäck/täcke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Kudde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Handduk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Duschsaker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Tandborset, tandkräm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Ombyte (underkläder, strumpor, tröja, t-shirt, byxor)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