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EAA5" w14:textId="72920125" w:rsidR="00453CEF" w:rsidRDefault="00453CEF" w:rsidP="00453CEF">
      <w:pP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</w:pPr>
      <w: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 xml:space="preserve">Roll: </w:t>
      </w:r>
      <w:r w:rsidR="006B7F31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Huvudmaterialansvarig</w:t>
      </w:r>
    </w:p>
    <w:p w14:paraId="028BC710" w14:textId="6642E246" w:rsidR="00453CEF" w:rsidRDefault="00453CEF" w:rsidP="00453CEF">
      <w:pPr>
        <w:pStyle w:val="Rubrik1"/>
        <w:spacing w:before="0" w:line="240" w:lineRule="auto"/>
      </w:pPr>
      <w:r>
        <w:t>Arbetsformer</w:t>
      </w:r>
    </w:p>
    <w:p w14:paraId="2EEF7EC2" w14:textId="3C426E50" w:rsidR="006B7F31" w:rsidRPr="006B7F31" w:rsidRDefault="006B7F31" w:rsidP="006B7F31">
      <w:r>
        <w:t>Samordning av inköp av material tillsammans med respektive lag.</w:t>
      </w:r>
    </w:p>
    <w:p w14:paraId="5A34BBB5" w14:textId="77777777" w:rsidR="00453CEF" w:rsidRPr="00453CEF" w:rsidRDefault="00453CEF" w:rsidP="00453CEF"/>
    <w:p w14:paraId="5A839F12" w14:textId="77777777" w:rsidR="00453CEF" w:rsidRDefault="00453CEF" w:rsidP="00453CEF">
      <w:pPr>
        <w:pStyle w:val="Rubrik1"/>
        <w:spacing w:before="0" w:line="240" w:lineRule="auto"/>
      </w:pPr>
      <w:r>
        <w:t>Arbetsuppgifter</w:t>
      </w:r>
    </w:p>
    <w:p w14:paraId="77FC3C5A" w14:textId="1AECCBAE" w:rsidR="00F452A5" w:rsidRDefault="00A91500" w:rsidP="00453CEF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22A44CCC" wp14:editId="0E5ABF25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F9A6" wp14:editId="53AF0C87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4FA5849" w14:textId="105F1174" w:rsidR="00F449F2" w:rsidRPr="00094F0C" w:rsidRDefault="00453CEF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HOCKEYSEKTIONEN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DF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14FA5849" w14:textId="105F1174" w:rsidR="00F449F2" w:rsidRPr="00094F0C" w:rsidRDefault="00453CEF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HOCKEYSEKTIONEN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6BDC" wp14:editId="42B6C870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4BED" w14:textId="54A66418" w:rsidR="00A01907" w:rsidRPr="00DD68A5" w:rsidRDefault="00BA496F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D675BC">
                                  <w:rPr>
                                    <w:rStyle w:val="Style4"/>
                                  </w:rPr>
                                  <w:t>Arbetsbeskrivning för huvudmaterialansvarig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6B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" fillcolor="#b01a33" stroked="f">
                <v:textbox>
                  <w:txbxContent>
                    <w:p w14:paraId="697F4BED" w14:textId="54A66418" w:rsidR="00A01907" w:rsidRPr="00DD68A5" w:rsidRDefault="00BA496F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D675BC">
                            <w:rPr>
                              <w:rStyle w:val="Style4"/>
                            </w:rPr>
                            <w:t>Arbetsbeskrivning för huvudmaterialansvarig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7F31">
        <w:rPr>
          <w:rFonts w:cs="Times New Roman"/>
        </w:rPr>
        <w:t>Inköp av utrustning/material till den sportsliga verksamheten.</w:t>
      </w:r>
    </w:p>
    <w:p w14:paraId="094EA4DC" w14:textId="45AC31DB" w:rsidR="006B7F31" w:rsidRDefault="006B7F31" w:rsidP="00453CEF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Utföra inventering av materialförråd löpande.</w:t>
      </w:r>
    </w:p>
    <w:p w14:paraId="7A0184C2" w14:textId="16B87436" w:rsidR="006B7F31" w:rsidRDefault="006B7F31" w:rsidP="00453CEF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Ordning och reda i huvudförråd.</w:t>
      </w:r>
    </w:p>
    <w:p w14:paraId="3D4EF96F" w14:textId="4734F594" w:rsidR="006B7F31" w:rsidRDefault="006B7F31" w:rsidP="00453CEF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Inköp av sjukvårdsutrustning</w:t>
      </w:r>
    </w:p>
    <w:p w14:paraId="55BE0BC0" w14:textId="19488A38" w:rsidR="006B7F31" w:rsidRDefault="006B7F31" w:rsidP="00453CEF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Inköp av förbrukningsmaterial tex. Slipskivor, nitar, puckar, tejp mm</w:t>
      </w:r>
    </w:p>
    <w:p w14:paraId="54C8A835" w14:textId="41E852E3" w:rsidR="006B7F31" w:rsidRDefault="006B7F31" w:rsidP="006B7F31">
      <w:pPr>
        <w:pStyle w:val="Rubrik1"/>
        <w:spacing w:before="0" w:line="240" w:lineRule="auto"/>
      </w:pPr>
      <w:r w:rsidRPr="006B7F31">
        <w:t>Övrigt</w:t>
      </w:r>
    </w:p>
    <w:p w14:paraId="08C09FD7" w14:textId="7E680F58" w:rsidR="006B7F31" w:rsidRPr="006B7F31" w:rsidRDefault="006B7F31" w:rsidP="006B7F31">
      <w:r>
        <w:t>Deltagande på styrelsemöten vid behov (enligt kallelse)</w:t>
      </w:r>
    </w:p>
    <w:sectPr w:rsidR="006B7F31" w:rsidRPr="006B7F31" w:rsidSect="00CC217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CF69" w14:textId="77777777" w:rsidR="00544F04" w:rsidRDefault="00544F04" w:rsidP="00C87D19">
      <w:pPr>
        <w:spacing w:after="0" w:line="240" w:lineRule="auto"/>
      </w:pPr>
      <w:r>
        <w:separator/>
      </w:r>
    </w:p>
  </w:endnote>
  <w:endnote w:type="continuationSeparator" w:id="0">
    <w:p w14:paraId="076751EA" w14:textId="77777777" w:rsidR="00544F04" w:rsidRDefault="00544F04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A7D3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33690" wp14:editId="58811764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A4B5B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36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04AA4B5B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6B3270" wp14:editId="0A7AEE19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859A93AF823045809C983C0EE714762E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6B2619D" w14:textId="0002CFA1" w:rsidR="00CC2176" w:rsidRPr="00FE33AC" w:rsidRDefault="00D675B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huvudmaterialansvarig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B327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859A93AF823045809C983C0EE714762E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6B2619D" w14:textId="0002CFA1" w:rsidR="00CC2176" w:rsidRPr="00FE33AC" w:rsidRDefault="00D675B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huvudmaterialansvarig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CEEDA" wp14:editId="7033FCC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B09E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E40" w14:textId="77777777"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476F8" wp14:editId="3004CF80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75635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476F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14:paraId="5CA75635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93F4F" wp14:editId="691EA36C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7BAC2EDF" w14:textId="48E79597" w:rsidR="00CC2176" w:rsidRPr="00FE33AC" w:rsidRDefault="00453CE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</w:t>
                              </w:r>
                              <w:r w:rsidR="00D675BC">
                                <w:rPr>
                                  <w:rStyle w:val="Style6"/>
                                </w:rPr>
                                <w:t xml:space="preserve"> huvudmaterialansvarig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93F4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7BAC2EDF" w14:textId="48E79597" w:rsidR="00CC2176" w:rsidRPr="00FE33AC" w:rsidRDefault="00453CE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</w:t>
                        </w:r>
                        <w:r w:rsidR="00D675BC">
                          <w:rPr>
                            <w:rStyle w:val="Style6"/>
                          </w:rPr>
                          <w:t xml:space="preserve"> huvudmaterialansvarig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704B63" wp14:editId="0A08F70D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A8C3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E24C" w14:textId="77777777" w:rsidR="00544F04" w:rsidRDefault="00544F04" w:rsidP="00C87D19">
      <w:pPr>
        <w:spacing w:after="0" w:line="240" w:lineRule="auto"/>
      </w:pPr>
      <w:r>
        <w:separator/>
      </w:r>
    </w:p>
  </w:footnote>
  <w:footnote w:type="continuationSeparator" w:id="0">
    <w:p w14:paraId="0C54FB72" w14:textId="77777777" w:rsidR="00544F04" w:rsidRDefault="00544F04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E5AD" w14:textId="77777777" w:rsidR="00CC2176" w:rsidRDefault="00CC2176">
    <w:pPr>
      <w:pStyle w:val="Sidhuvud"/>
    </w:pPr>
  </w:p>
  <w:p w14:paraId="21D0FEE2" w14:textId="77777777" w:rsidR="00CC2176" w:rsidRDefault="00CC2176">
    <w:pPr>
      <w:pStyle w:val="Sidhuvud"/>
    </w:pPr>
  </w:p>
  <w:p w14:paraId="69CEE031" w14:textId="77777777" w:rsidR="00CC2176" w:rsidRDefault="00CC2176">
    <w:pPr>
      <w:pStyle w:val="Sidhuvud"/>
    </w:pPr>
  </w:p>
  <w:p w14:paraId="407BAB91" w14:textId="77777777" w:rsidR="00CC2176" w:rsidRDefault="00CC2176">
    <w:pPr>
      <w:pStyle w:val="Sidhuvud"/>
    </w:pPr>
  </w:p>
  <w:p w14:paraId="6371A580" w14:textId="77777777" w:rsidR="00CC2176" w:rsidRDefault="00CC2176">
    <w:pPr>
      <w:pStyle w:val="Sidhuvud"/>
    </w:pPr>
  </w:p>
  <w:p w14:paraId="19E718D0" w14:textId="77777777" w:rsidR="00CC2176" w:rsidRDefault="00CC2176">
    <w:pPr>
      <w:pStyle w:val="Sidhuvud"/>
    </w:pPr>
  </w:p>
  <w:p w14:paraId="51AF99F6" w14:textId="77777777" w:rsidR="00CC2176" w:rsidRDefault="00CC2176">
    <w:pPr>
      <w:pStyle w:val="Sidhuvud"/>
    </w:pPr>
  </w:p>
  <w:p w14:paraId="58B24742" w14:textId="77777777" w:rsidR="00CC2176" w:rsidRDefault="00CC2176">
    <w:pPr>
      <w:pStyle w:val="Sidhuvud"/>
    </w:pPr>
  </w:p>
  <w:p w14:paraId="4A64A776" w14:textId="77777777" w:rsidR="00CC2176" w:rsidRDefault="00CC2176">
    <w:pPr>
      <w:pStyle w:val="Sidhuvud"/>
    </w:pPr>
  </w:p>
  <w:p w14:paraId="127936B5" w14:textId="77777777" w:rsidR="00CC2176" w:rsidRDefault="00CC2176">
    <w:pPr>
      <w:pStyle w:val="Sidhuvud"/>
    </w:pPr>
  </w:p>
  <w:p w14:paraId="4F347341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B7395"/>
    <w:multiLevelType w:val="hybridMultilevel"/>
    <w:tmpl w:val="BF56B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369664">
    <w:abstractNumId w:val="2"/>
  </w:num>
  <w:num w:numId="2" w16cid:durableId="1859998930">
    <w:abstractNumId w:val="0"/>
  </w:num>
  <w:num w:numId="3" w16cid:durableId="999847905">
    <w:abstractNumId w:val="3"/>
  </w:num>
  <w:num w:numId="4" w16cid:durableId="90599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9"/>
    <w:rsid w:val="0000383B"/>
    <w:rsid w:val="0003381E"/>
    <w:rsid w:val="00094F0C"/>
    <w:rsid w:val="000B0889"/>
    <w:rsid w:val="000C46E4"/>
    <w:rsid w:val="001011A0"/>
    <w:rsid w:val="00141F9C"/>
    <w:rsid w:val="00177AB7"/>
    <w:rsid w:val="001F102A"/>
    <w:rsid w:val="00201AF6"/>
    <w:rsid w:val="00210A4F"/>
    <w:rsid w:val="00266C38"/>
    <w:rsid w:val="00275136"/>
    <w:rsid w:val="002769CC"/>
    <w:rsid w:val="0029320A"/>
    <w:rsid w:val="002B5E81"/>
    <w:rsid w:val="003362EC"/>
    <w:rsid w:val="00357943"/>
    <w:rsid w:val="003D6177"/>
    <w:rsid w:val="003E2C21"/>
    <w:rsid w:val="00437253"/>
    <w:rsid w:val="00450FA9"/>
    <w:rsid w:val="00453CEF"/>
    <w:rsid w:val="00460F36"/>
    <w:rsid w:val="0047712B"/>
    <w:rsid w:val="00480B33"/>
    <w:rsid w:val="004968FA"/>
    <w:rsid w:val="004A51EB"/>
    <w:rsid w:val="004C7F61"/>
    <w:rsid w:val="00540CE5"/>
    <w:rsid w:val="00544F04"/>
    <w:rsid w:val="00553981"/>
    <w:rsid w:val="00594976"/>
    <w:rsid w:val="005D5D72"/>
    <w:rsid w:val="005F2DF4"/>
    <w:rsid w:val="00620771"/>
    <w:rsid w:val="00630A14"/>
    <w:rsid w:val="00661857"/>
    <w:rsid w:val="006A6681"/>
    <w:rsid w:val="006B3652"/>
    <w:rsid w:val="006B7F31"/>
    <w:rsid w:val="007717E7"/>
    <w:rsid w:val="007D051A"/>
    <w:rsid w:val="007E4D31"/>
    <w:rsid w:val="00803D2C"/>
    <w:rsid w:val="008455D4"/>
    <w:rsid w:val="00864DA4"/>
    <w:rsid w:val="008C3CDD"/>
    <w:rsid w:val="008D2CA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A496F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675BC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2875BE"/>
  <w15:docId w15:val="{DFB7BF0E-A51C-4966-B4AD-EBBB237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117FF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859A93AF823045809C983C0EE7147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81071-3BD9-4FDA-92FD-EE93E3B4B997}"/>
      </w:docPartPr>
      <w:docPartBody>
        <w:p w:rsidR="00E346CE" w:rsidRDefault="00A86855" w:rsidP="00A86855">
          <w:pPr>
            <w:pStyle w:val="859A93AF823045809C983C0EE714762E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60"/>
    <w:rsid w:val="00001560"/>
    <w:rsid w:val="00117FF9"/>
    <w:rsid w:val="00A86855"/>
    <w:rsid w:val="00E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sid w:val="00A86855"/>
    <w:rPr>
      <w:rFonts w:ascii="Arial" w:hAnsi="Arial"/>
      <w:b/>
      <w:color w:val="FFFFFF" w:themeColor="background1"/>
      <w:sz w:val="24"/>
    </w:rPr>
  </w:style>
  <w:style w:type="paragraph" w:customStyle="1" w:styleId="859A93AF823045809C983C0EE714762E">
    <w:name w:val="859A93AF823045809C983C0EE714762E"/>
    <w:rsid w:val="00A8685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A6F-2D17-41BA-85B4-2535274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Dokumentmall_rött_sidhuvud.dotx</Template>
  <TotalTime>0</TotalTime>
  <Pages>1</Pages>
  <Words>67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huvudmaterialansvarig</dc:title>
  <dc:creator>Micke</dc:creator>
  <cp:lastModifiedBy>Erik Eriksson</cp:lastModifiedBy>
  <cp:revision>4</cp:revision>
  <cp:lastPrinted>2015-12-21T11:21:00Z</cp:lastPrinted>
  <dcterms:created xsi:type="dcterms:W3CDTF">2022-05-29T19:51:00Z</dcterms:created>
  <dcterms:modified xsi:type="dcterms:W3CDTF">2024-03-20T17:23:00Z</dcterms:modified>
</cp:coreProperties>
</file>