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8564" w14:textId="5DBE76D5" w:rsidR="00EA2E0A" w:rsidRPr="00C255E1" w:rsidRDefault="00EA2E0A" w:rsidP="00EA2E0A">
      <w:pPr>
        <w:rPr>
          <w:b/>
          <w:bCs/>
          <w:sz w:val="36"/>
          <w:szCs w:val="36"/>
        </w:rPr>
      </w:pPr>
      <w:r w:rsidRPr="00C255E1">
        <w:rPr>
          <w:b/>
          <w:bCs/>
          <w:sz w:val="36"/>
          <w:szCs w:val="36"/>
        </w:rPr>
        <w:t>Bingolotter 2025</w:t>
      </w:r>
    </w:p>
    <w:p w14:paraId="1E7D3EFF" w14:textId="77777777" w:rsidR="00EA2E0A" w:rsidRDefault="00EA2E0A" w:rsidP="00EA2E0A"/>
    <w:p w14:paraId="379275BD" w14:textId="0E055A18" w:rsidR="00EA2E0A" w:rsidRDefault="00D533FF" w:rsidP="00EA2E0A">
      <w:r>
        <w:t>Spelarens n</w:t>
      </w:r>
      <w:r w:rsidR="00EA2E0A">
        <w:t>amn:………………………………………………………</w:t>
      </w:r>
    </w:p>
    <w:p w14:paraId="08BBA1D0" w14:textId="7E5DF580" w:rsidR="00EA2E0A" w:rsidRDefault="00EA2E0A" w:rsidP="00EA2E0A">
      <w:r>
        <w:t xml:space="preserve">Jag tog emot </w:t>
      </w:r>
      <w:r>
        <w:tab/>
        <w:t>……… lotter</w:t>
      </w:r>
    </w:p>
    <w:p w14:paraId="213B6D59" w14:textId="75A024D6" w:rsidR="00EA2E0A" w:rsidRDefault="00EA2E0A" w:rsidP="00EA2E0A">
      <w:r>
        <w:t xml:space="preserve">Jag lämnar tillbaka </w:t>
      </w:r>
      <w:r>
        <w:tab/>
        <w:t>……… lotter</w:t>
      </w:r>
    </w:p>
    <w:p w14:paraId="7FDEBF6D" w14:textId="77777777" w:rsidR="00EA2E0A" w:rsidRDefault="00EA2E0A" w:rsidP="00EA2E0A">
      <w:r>
        <w:t xml:space="preserve">Jag har sålt </w:t>
      </w:r>
      <w:r>
        <w:tab/>
      </w:r>
      <w:r>
        <w:tab/>
        <w:t xml:space="preserve">………st </w:t>
      </w:r>
      <w:r>
        <w:tab/>
        <w:t>x 38kr= …………………= vinst</w:t>
      </w:r>
    </w:p>
    <w:p w14:paraId="2A5836A3" w14:textId="77777777" w:rsidR="00EA2E0A" w:rsidRDefault="00EA2E0A" w:rsidP="00EA2E0A"/>
    <w:p w14:paraId="1534CF1A" w14:textId="71DF68DA" w:rsidR="00EA2E0A" w:rsidRDefault="00EA2E0A" w:rsidP="00EA2E0A">
      <w:r>
        <w:t>50% av vinsten går till föreningen och 50% går till lagkassan. Ringa in vilken/vilka lagkassor du vill att din vinst ska tillfalla:</w:t>
      </w:r>
    </w:p>
    <w:p w14:paraId="646168EF" w14:textId="77777777" w:rsidR="00EA2E0A" w:rsidRDefault="00EA2E0A" w:rsidP="00EA2E0A"/>
    <w:p w14:paraId="076F7424" w14:textId="0F044BAB" w:rsidR="00EA2E0A" w:rsidRPr="00EA2E0A" w:rsidRDefault="00EA2E0A" w:rsidP="00EA2E0A">
      <w:pPr>
        <w:rPr>
          <w:b/>
          <w:bCs/>
        </w:rPr>
      </w:pPr>
      <w:r w:rsidRPr="00EA2E0A">
        <w:rPr>
          <w:b/>
          <w:bCs/>
        </w:rPr>
        <w:t>Fotboll</w:t>
      </w:r>
    </w:p>
    <w:p w14:paraId="79A952E7" w14:textId="77777777" w:rsidR="004E2EBE" w:rsidRDefault="00EA2E0A" w:rsidP="00EA2E0A">
      <w:r w:rsidRPr="004E2EBE">
        <w:t>Herr A</w:t>
      </w:r>
      <w:r w:rsidRPr="004E2EBE">
        <w:tab/>
        <w:t>Herr B</w:t>
      </w:r>
      <w:r w:rsidRPr="004E2EBE">
        <w:tab/>
        <w:t>P</w:t>
      </w:r>
      <w:r w:rsidR="00CE3120" w:rsidRPr="004E2EBE">
        <w:t>-</w:t>
      </w:r>
      <w:r w:rsidRPr="004E2EBE">
        <w:t>10</w:t>
      </w:r>
      <w:r w:rsidRPr="004E2EBE">
        <w:tab/>
      </w:r>
      <w:r w:rsidR="004E2EBE" w:rsidRPr="004E2EBE">
        <w:t>P11/12</w:t>
      </w:r>
      <w:r w:rsidR="004E2EBE" w:rsidRPr="004E2EBE">
        <w:tab/>
      </w:r>
      <w:r w:rsidRPr="004E2EBE">
        <w:t>P</w:t>
      </w:r>
      <w:r w:rsidR="00CE3120" w:rsidRPr="004E2EBE">
        <w:t>-</w:t>
      </w:r>
      <w:r w:rsidRPr="004E2EBE">
        <w:t>13</w:t>
      </w:r>
      <w:r w:rsidRPr="004E2EBE">
        <w:tab/>
        <w:t>P</w:t>
      </w:r>
      <w:r w:rsidR="00CE3120" w:rsidRPr="004E2EBE">
        <w:t>-</w:t>
      </w:r>
      <w:r w:rsidRPr="004E2EBE">
        <w:t>14</w:t>
      </w:r>
      <w:r w:rsidRPr="004E2EBE">
        <w:tab/>
        <w:t>P</w:t>
      </w:r>
      <w:r w:rsidR="00CE3120" w:rsidRPr="004E2EBE">
        <w:t>-</w:t>
      </w:r>
      <w:r w:rsidRPr="004E2EBE">
        <w:t>15</w:t>
      </w:r>
    </w:p>
    <w:p w14:paraId="2C172313" w14:textId="282E2A6A" w:rsidR="00EA2E0A" w:rsidRPr="004E2EBE" w:rsidRDefault="004E2EBE" w:rsidP="00EA2E0A">
      <w:r>
        <w:t>P-16</w:t>
      </w:r>
      <w:r>
        <w:tab/>
        <w:t>P-17</w:t>
      </w:r>
      <w:r>
        <w:tab/>
        <w:t>P-18</w:t>
      </w:r>
      <w:r>
        <w:tab/>
        <w:t>P-19</w:t>
      </w:r>
      <w:r w:rsidR="00EA2E0A" w:rsidRPr="004E2EBE">
        <w:tab/>
      </w:r>
    </w:p>
    <w:p w14:paraId="5A16A962" w14:textId="12131F57" w:rsidR="00EA2E0A" w:rsidRPr="004E2EBE" w:rsidRDefault="00EA2E0A" w:rsidP="00EA2E0A">
      <w:r w:rsidRPr="004E2EBE">
        <w:t>Dam</w:t>
      </w:r>
      <w:r w:rsidRPr="004E2EBE">
        <w:tab/>
        <w:t>Flickjuniorer</w:t>
      </w:r>
      <w:r w:rsidRPr="004E2EBE">
        <w:tab/>
      </w:r>
      <w:r w:rsidRPr="004E2EBE">
        <w:tab/>
        <w:t>F</w:t>
      </w:r>
      <w:r w:rsidR="00CE3120" w:rsidRPr="004E2EBE">
        <w:t>-</w:t>
      </w:r>
      <w:r w:rsidRPr="004E2EBE">
        <w:t>12</w:t>
      </w:r>
      <w:r w:rsidRPr="004E2EBE">
        <w:tab/>
        <w:t>F</w:t>
      </w:r>
      <w:r w:rsidR="00CE3120" w:rsidRPr="004E2EBE">
        <w:t>-</w:t>
      </w:r>
      <w:r w:rsidRPr="004E2EBE">
        <w:t>13</w:t>
      </w:r>
      <w:r w:rsidRPr="004E2EBE">
        <w:tab/>
        <w:t>F</w:t>
      </w:r>
      <w:r w:rsidR="00CE3120" w:rsidRPr="004E2EBE">
        <w:t>-</w:t>
      </w:r>
      <w:r w:rsidRPr="004E2EBE">
        <w:t>14</w:t>
      </w:r>
      <w:r w:rsidRPr="004E2EBE">
        <w:tab/>
        <w:t>F</w:t>
      </w:r>
      <w:r w:rsidR="00CE3120" w:rsidRPr="004E2EBE">
        <w:t>-</w:t>
      </w:r>
      <w:r w:rsidRPr="004E2EBE">
        <w:t>15</w:t>
      </w:r>
    </w:p>
    <w:p w14:paraId="307716B3" w14:textId="558FBE42" w:rsidR="00EA2E0A" w:rsidRPr="004E2EBE" w:rsidRDefault="00EA2E0A" w:rsidP="00EA2E0A">
      <w:r w:rsidRPr="004E2EBE">
        <w:t>F</w:t>
      </w:r>
      <w:r w:rsidR="00CE3120" w:rsidRPr="004E2EBE">
        <w:t>-</w:t>
      </w:r>
      <w:r w:rsidRPr="004E2EBE">
        <w:t>16</w:t>
      </w:r>
      <w:r w:rsidRPr="004E2EBE">
        <w:tab/>
        <w:t>F</w:t>
      </w:r>
      <w:r w:rsidR="00CE3120" w:rsidRPr="004E2EBE">
        <w:t>-</w:t>
      </w:r>
      <w:r w:rsidRPr="004E2EBE">
        <w:t>17</w:t>
      </w:r>
      <w:r w:rsidRPr="004E2EBE">
        <w:tab/>
        <w:t>F</w:t>
      </w:r>
      <w:r w:rsidR="00CE3120" w:rsidRPr="004E2EBE">
        <w:t>-</w:t>
      </w:r>
      <w:r w:rsidRPr="004E2EBE">
        <w:t>18</w:t>
      </w:r>
      <w:r w:rsidRPr="004E2EBE">
        <w:tab/>
        <w:t>F</w:t>
      </w:r>
      <w:r w:rsidR="00CE3120" w:rsidRPr="004E2EBE">
        <w:t>-</w:t>
      </w:r>
      <w:r w:rsidRPr="004E2EBE">
        <w:t>19</w:t>
      </w:r>
    </w:p>
    <w:p w14:paraId="2180E0E6" w14:textId="77777777" w:rsidR="00EA2E0A" w:rsidRPr="004E2EBE" w:rsidRDefault="00EA2E0A" w:rsidP="00EA2E0A"/>
    <w:p w14:paraId="699C9831" w14:textId="77777777" w:rsidR="00EA2E0A" w:rsidRPr="004E2EBE" w:rsidRDefault="00EA2E0A" w:rsidP="00EA2E0A">
      <w:pPr>
        <w:rPr>
          <w:b/>
          <w:bCs/>
        </w:rPr>
      </w:pPr>
      <w:r w:rsidRPr="004E2EBE">
        <w:rPr>
          <w:b/>
          <w:bCs/>
        </w:rPr>
        <w:t>Innebandy</w:t>
      </w:r>
    </w:p>
    <w:p w14:paraId="5AD891BE" w14:textId="134022AD" w:rsidR="00EA2E0A" w:rsidRDefault="00EA2E0A" w:rsidP="00EA2E0A">
      <w:pPr>
        <w:rPr>
          <w:lang w:val="en-US"/>
        </w:rPr>
      </w:pPr>
      <w:r>
        <w:rPr>
          <w:lang w:val="en-US"/>
        </w:rPr>
        <w:t>Herr A</w:t>
      </w:r>
      <w:r>
        <w:rPr>
          <w:lang w:val="en-US"/>
        </w:rPr>
        <w:tab/>
        <w:t>Herr U</w:t>
      </w:r>
      <w:r>
        <w:rPr>
          <w:lang w:val="en-US"/>
        </w:rPr>
        <w:tab/>
        <w:t>P</w:t>
      </w:r>
      <w:r w:rsidR="00CE3120">
        <w:rPr>
          <w:lang w:val="en-US"/>
        </w:rPr>
        <w:t>-</w:t>
      </w:r>
      <w:r>
        <w:rPr>
          <w:lang w:val="en-US"/>
        </w:rPr>
        <w:t>11/12</w:t>
      </w:r>
      <w:r>
        <w:rPr>
          <w:lang w:val="en-US"/>
        </w:rPr>
        <w:tab/>
        <w:t>P</w:t>
      </w:r>
      <w:r w:rsidR="00CE3120">
        <w:rPr>
          <w:lang w:val="en-US"/>
        </w:rPr>
        <w:t>-</w:t>
      </w:r>
      <w:r>
        <w:rPr>
          <w:lang w:val="en-US"/>
        </w:rPr>
        <w:t>13</w:t>
      </w:r>
      <w:r>
        <w:rPr>
          <w:lang w:val="en-US"/>
        </w:rPr>
        <w:tab/>
        <w:t>P</w:t>
      </w:r>
      <w:r w:rsidR="00CE3120">
        <w:rPr>
          <w:lang w:val="en-US"/>
        </w:rPr>
        <w:t>-</w:t>
      </w:r>
      <w:r>
        <w:rPr>
          <w:lang w:val="en-US"/>
        </w:rPr>
        <w:t>14</w:t>
      </w:r>
      <w:r>
        <w:rPr>
          <w:lang w:val="en-US"/>
        </w:rPr>
        <w:tab/>
        <w:t>P</w:t>
      </w:r>
      <w:r w:rsidR="00CE3120">
        <w:rPr>
          <w:lang w:val="en-US"/>
        </w:rPr>
        <w:t>-</w:t>
      </w:r>
      <w:r>
        <w:rPr>
          <w:lang w:val="en-US"/>
        </w:rPr>
        <w:t>15</w:t>
      </w:r>
      <w:r>
        <w:rPr>
          <w:lang w:val="en-US"/>
        </w:rPr>
        <w:tab/>
        <w:t>P</w:t>
      </w:r>
      <w:r w:rsidR="00CE3120">
        <w:rPr>
          <w:lang w:val="en-US"/>
        </w:rPr>
        <w:t>-</w:t>
      </w:r>
      <w:r>
        <w:rPr>
          <w:lang w:val="en-US"/>
        </w:rPr>
        <w:t>16</w:t>
      </w:r>
    </w:p>
    <w:p w14:paraId="4B3EC991" w14:textId="0B4731F2" w:rsidR="00EA2E0A" w:rsidRPr="00CE3120" w:rsidRDefault="00EA2E0A" w:rsidP="00EA2E0A">
      <w:r w:rsidRPr="00CE3120">
        <w:t>P</w:t>
      </w:r>
      <w:r w:rsidR="00CE3120" w:rsidRPr="00CE3120">
        <w:t>-</w:t>
      </w:r>
      <w:r w:rsidRPr="00CE3120">
        <w:t>17</w:t>
      </w:r>
      <w:r w:rsidRPr="00CE3120">
        <w:tab/>
        <w:t>P</w:t>
      </w:r>
      <w:r w:rsidR="00CE3120" w:rsidRPr="00CE3120">
        <w:t>-</w:t>
      </w:r>
      <w:r w:rsidRPr="00CE3120">
        <w:t>18/19</w:t>
      </w:r>
    </w:p>
    <w:p w14:paraId="1F497AE3" w14:textId="21327C23" w:rsidR="00EA2E0A" w:rsidRPr="00CE3120" w:rsidRDefault="00EA2E0A" w:rsidP="00EA2E0A">
      <w:r w:rsidRPr="00CE3120">
        <w:t>Dam</w:t>
      </w:r>
      <w:r w:rsidRPr="00CE3120">
        <w:tab/>
        <w:t>Flickjuniorer</w:t>
      </w:r>
      <w:r w:rsidRPr="00CE3120">
        <w:tab/>
      </w:r>
      <w:r w:rsidRPr="00CE3120">
        <w:tab/>
        <w:t>F</w:t>
      </w:r>
      <w:r w:rsidR="00CE3120" w:rsidRPr="00CE3120">
        <w:t>-</w:t>
      </w:r>
      <w:r w:rsidRPr="00CE3120">
        <w:t>12/13</w:t>
      </w:r>
      <w:r w:rsidRPr="00CE3120">
        <w:tab/>
        <w:t>F</w:t>
      </w:r>
      <w:r w:rsidR="00CE3120">
        <w:t>-</w:t>
      </w:r>
      <w:r w:rsidRPr="00CE3120">
        <w:t>14/15</w:t>
      </w:r>
      <w:r w:rsidRPr="00CE3120">
        <w:tab/>
        <w:t>F</w:t>
      </w:r>
      <w:r w:rsidR="00CE3120">
        <w:t>-</w:t>
      </w:r>
      <w:r w:rsidRPr="00CE3120">
        <w:t>16/17</w:t>
      </w:r>
      <w:r w:rsidRPr="00CE3120">
        <w:tab/>
      </w:r>
    </w:p>
    <w:p w14:paraId="4285F829" w14:textId="77777777" w:rsidR="00EA2E0A" w:rsidRPr="00CE3120" w:rsidRDefault="00EA2E0A" w:rsidP="00EA2E0A"/>
    <w:p w14:paraId="22B4943C" w14:textId="0290B763" w:rsidR="00EA2E0A" w:rsidRPr="00CE3120" w:rsidRDefault="00EA2E0A" w:rsidP="00EA2E0A">
      <w:pPr>
        <w:rPr>
          <w:b/>
          <w:bCs/>
        </w:rPr>
      </w:pPr>
      <w:r w:rsidRPr="00CE3120">
        <w:rPr>
          <w:b/>
          <w:bCs/>
        </w:rPr>
        <w:t>Handboll</w:t>
      </w:r>
    </w:p>
    <w:p w14:paraId="6CC22526" w14:textId="0BF5DF41" w:rsidR="00EA2E0A" w:rsidRPr="00EA2E0A" w:rsidRDefault="00EA2E0A" w:rsidP="00EA2E0A">
      <w:pPr>
        <w:rPr>
          <w:lang w:val="en-US"/>
        </w:rPr>
      </w:pPr>
      <w:r>
        <w:rPr>
          <w:lang w:val="en-US"/>
        </w:rPr>
        <w:t>F</w:t>
      </w:r>
      <w:r w:rsidR="00CE3120">
        <w:rPr>
          <w:lang w:val="en-US"/>
        </w:rPr>
        <w:t>-</w:t>
      </w:r>
      <w:r>
        <w:rPr>
          <w:lang w:val="en-US"/>
        </w:rPr>
        <w:t>15/17</w:t>
      </w:r>
      <w:r w:rsidR="00CE3120">
        <w:rPr>
          <w:lang w:val="en-US"/>
        </w:rPr>
        <w:tab/>
        <w:t>P-15/17</w:t>
      </w:r>
      <w:r w:rsidR="00CE3120">
        <w:rPr>
          <w:lang w:val="en-US"/>
        </w:rPr>
        <w:tab/>
        <w:t>F-18</w:t>
      </w:r>
      <w:r w:rsidR="00CE3120">
        <w:rPr>
          <w:lang w:val="en-US"/>
        </w:rPr>
        <w:tab/>
        <w:t>P-18</w:t>
      </w:r>
    </w:p>
    <w:p w14:paraId="50F2C0D7" w14:textId="3857FDE9" w:rsidR="00EA2E0A" w:rsidRPr="00EA2E0A" w:rsidRDefault="00EA2E0A" w:rsidP="00EA2E0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B2B3FA0" w14:textId="25F9E1A7" w:rsidR="001662D2" w:rsidRPr="00EA2E0A" w:rsidRDefault="001662D2">
      <w:pPr>
        <w:rPr>
          <w:lang w:val="en-US"/>
        </w:rPr>
      </w:pPr>
    </w:p>
    <w:sectPr w:rsidR="001662D2" w:rsidRPr="00EA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0A"/>
    <w:rsid w:val="001662D2"/>
    <w:rsid w:val="003B7C14"/>
    <w:rsid w:val="004E2EBE"/>
    <w:rsid w:val="0072283D"/>
    <w:rsid w:val="00C942E1"/>
    <w:rsid w:val="00CE3120"/>
    <w:rsid w:val="00D14B6C"/>
    <w:rsid w:val="00D533FF"/>
    <w:rsid w:val="00EA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AC26"/>
  <w15:chartTrackingRefBased/>
  <w15:docId w15:val="{B48ED9E2-B1E4-4239-B03C-D2B626A1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0A"/>
    <w:pPr>
      <w:spacing w:line="27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2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2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E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2E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2E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2E0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2E0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2E0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2E0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2E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2E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2E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2E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2E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2E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2E0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E0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EA2E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2E0A"/>
    <w:pPr>
      <w:spacing w:line="259" w:lineRule="auto"/>
      <w:ind w:left="720"/>
      <w:contextualSpacing/>
    </w:pPr>
    <w:rPr>
      <w:sz w:val="22"/>
      <w:szCs w:val="22"/>
    </w:rPr>
  </w:style>
  <w:style w:type="character" w:styleId="Starkbetoning">
    <w:name w:val="Intense Emphasis"/>
    <w:basedOn w:val="Standardstycketeckensnitt"/>
    <w:uiPriority w:val="21"/>
    <w:qFormat/>
    <w:rsid w:val="00EA2E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2E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ÖIF</dc:creator>
  <cp:keywords/>
  <dc:description/>
  <cp:lastModifiedBy>Kansli ÖIF</cp:lastModifiedBy>
  <cp:revision>4</cp:revision>
  <dcterms:created xsi:type="dcterms:W3CDTF">2025-11-06T17:11:00Z</dcterms:created>
  <dcterms:modified xsi:type="dcterms:W3CDTF">2025-11-10T07:50:00Z</dcterms:modified>
</cp:coreProperties>
</file>