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2FB28" w14:textId="77777777" w:rsidR="005977ED" w:rsidRDefault="005977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FF9EBCD" w14:textId="77777777" w:rsidR="005977ED" w:rsidRDefault="007704B1">
      <w:pPr>
        <w:widowControl w:val="0"/>
        <w:spacing w:line="276" w:lineRule="auto"/>
        <w:jc w:val="center"/>
      </w:pPr>
      <w:r>
        <w:rPr>
          <w:noProof/>
        </w:rPr>
        <w:drawing>
          <wp:inline distT="114300" distB="114300" distL="114300" distR="114300" wp14:anchorId="7CCAC035" wp14:editId="093C9C7B">
            <wp:extent cx="3205798" cy="63817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r="56605"/>
                    <a:stretch>
                      <a:fillRect/>
                    </a:stretch>
                  </pic:blipFill>
                  <pic:spPr>
                    <a:xfrm>
                      <a:off x="0" y="0"/>
                      <a:ext cx="3205798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D7C8C6" w14:textId="77777777" w:rsidR="005977ED" w:rsidRDefault="005977ED">
      <w:pPr>
        <w:rPr>
          <w:rFonts w:ascii="Arial" w:eastAsia="Arial" w:hAnsi="Arial" w:cs="Arial"/>
          <w:sz w:val="36"/>
          <w:szCs w:val="36"/>
        </w:rPr>
      </w:pPr>
    </w:p>
    <w:p w14:paraId="5E3E41B3" w14:textId="2556DFA0" w:rsidR="005977ED" w:rsidRDefault="006415EB">
      <w:pPr>
        <w:jc w:val="center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sz w:val="34"/>
          <w:szCs w:val="34"/>
        </w:rPr>
        <w:t>I</w:t>
      </w:r>
      <w:r w:rsidR="007704B1">
        <w:rPr>
          <w:rFonts w:ascii="Arial" w:eastAsia="Arial" w:hAnsi="Arial" w:cs="Arial"/>
          <w:sz w:val="34"/>
          <w:szCs w:val="34"/>
        </w:rPr>
        <w:t>nbjud</w:t>
      </w:r>
      <w:r w:rsidR="00FE4BD4">
        <w:rPr>
          <w:rFonts w:ascii="Arial" w:eastAsia="Arial" w:hAnsi="Arial" w:cs="Arial"/>
          <w:sz w:val="34"/>
          <w:szCs w:val="34"/>
        </w:rPr>
        <w:t>an</w:t>
      </w:r>
      <w:r w:rsidR="007704B1">
        <w:rPr>
          <w:rFonts w:ascii="Arial" w:eastAsia="Arial" w:hAnsi="Arial" w:cs="Arial"/>
          <w:sz w:val="34"/>
          <w:szCs w:val="34"/>
        </w:rPr>
        <w:t xml:space="preserve"> till Skånes Bowlingförbunds </w:t>
      </w:r>
    </w:p>
    <w:p w14:paraId="156B4DD7" w14:textId="28A7C0A7" w:rsidR="005977ED" w:rsidRDefault="007704B1">
      <w:pPr>
        <w:jc w:val="center"/>
        <w:rPr>
          <w:rFonts w:ascii="Arial" w:eastAsia="Arial" w:hAnsi="Arial" w:cs="Arial"/>
          <w:b/>
          <w:sz w:val="34"/>
          <w:szCs w:val="34"/>
        </w:rPr>
      </w:pPr>
      <w:r>
        <w:rPr>
          <w:rFonts w:ascii="Arial" w:eastAsia="Arial" w:hAnsi="Arial" w:cs="Arial"/>
          <w:b/>
          <w:sz w:val="34"/>
          <w:szCs w:val="34"/>
        </w:rPr>
        <w:t xml:space="preserve">Distriktsmästerskap </w:t>
      </w:r>
      <w:r w:rsidR="00503BD4">
        <w:rPr>
          <w:rFonts w:ascii="Arial" w:eastAsia="Arial" w:hAnsi="Arial" w:cs="Arial"/>
          <w:b/>
          <w:sz w:val="34"/>
          <w:szCs w:val="34"/>
        </w:rPr>
        <w:t>för seniorer 2025</w:t>
      </w:r>
    </w:p>
    <w:p w14:paraId="5095F477" w14:textId="77777777" w:rsidR="005977ED" w:rsidRDefault="005977ED">
      <w:pPr>
        <w:rPr>
          <w:rFonts w:ascii="Arial" w:eastAsia="Arial" w:hAnsi="Arial" w:cs="Arial"/>
          <w:sz w:val="26"/>
          <w:szCs w:val="26"/>
        </w:rPr>
      </w:pPr>
    </w:p>
    <w:p w14:paraId="18F24097" w14:textId="4C7E7088" w:rsidR="00611D9A" w:rsidRDefault="0085240E" w:rsidP="001101A5">
      <w:pPr>
        <w:jc w:val="center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I samband med Seniortourens deltävling i Ängelholm genomförs</w:t>
      </w:r>
    </w:p>
    <w:p w14:paraId="5F226790" w14:textId="7402778A" w:rsidR="0085240E" w:rsidRDefault="0085240E" w:rsidP="001101A5">
      <w:pPr>
        <w:jc w:val="center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Senior DM</w:t>
      </w:r>
      <w:r w:rsidR="007B1893">
        <w:rPr>
          <w:rFonts w:ascii="Arial" w:eastAsia="Arial" w:hAnsi="Arial" w:cs="Arial"/>
          <w:b/>
          <w:sz w:val="30"/>
          <w:szCs w:val="30"/>
        </w:rPr>
        <w:t>.</w:t>
      </w:r>
    </w:p>
    <w:p w14:paraId="21B08580" w14:textId="77777777" w:rsidR="005977ED" w:rsidRDefault="005977ED">
      <w:pPr>
        <w:rPr>
          <w:rFonts w:ascii="Arial" w:eastAsia="Arial" w:hAnsi="Arial" w:cs="Arial"/>
          <w:b/>
          <w:sz w:val="26"/>
          <w:szCs w:val="26"/>
        </w:rPr>
      </w:pPr>
    </w:p>
    <w:p w14:paraId="0BFE3993" w14:textId="1F4650E1" w:rsidR="005977ED" w:rsidRDefault="007704B1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PLATS:</w:t>
      </w:r>
      <w:r>
        <w:rPr>
          <w:rFonts w:ascii="Arial" w:eastAsia="Arial" w:hAnsi="Arial" w:cs="Arial"/>
          <w:b/>
          <w:sz w:val="26"/>
          <w:szCs w:val="26"/>
        </w:rPr>
        <w:tab/>
      </w:r>
      <w:r>
        <w:rPr>
          <w:rFonts w:ascii="Arial" w:eastAsia="Arial" w:hAnsi="Arial" w:cs="Arial"/>
          <w:b/>
          <w:sz w:val="26"/>
          <w:szCs w:val="26"/>
        </w:rPr>
        <w:tab/>
      </w:r>
      <w:r w:rsidR="001101A5">
        <w:rPr>
          <w:rFonts w:ascii="Arial" w:eastAsia="Arial" w:hAnsi="Arial" w:cs="Arial"/>
          <w:sz w:val="26"/>
          <w:szCs w:val="26"/>
        </w:rPr>
        <w:t>ÄNGELHOLMS BOWLINGHALL</w:t>
      </w:r>
    </w:p>
    <w:p w14:paraId="32F3671D" w14:textId="77777777" w:rsidR="005977ED" w:rsidRDefault="005977ED">
      <w:pPr>
        <w:rPr>
          <w:rFonts w:ascii="Arial" w:eastAsia="Arial" w:hAnsi="Arial" w:cs="Arial"/>
          <w:sz w:val="26"/>
          <w:szCs w:val="26"/>
        </w:rPr>
      </w:pPr>
    </w:p>
    <w:p w14:paraId="64153040" w14:textId="1EED09A3" w:rsidR="005977ED" w:rsidRDefault="007704B1" w:rsidP="000F0EC3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KVAL:</w:t>
      </w:r>
      <w:r>
        <w:rPr>
          <w:rFonts w:ascii="Arial" w:eastAsia="Arial" w:hAnsi="Arial" w:cs="Arial"/>
          <w:b/>
          <w:sz w:val="26"/>
          <w:szCs w:val="26"/>
        </w:rPr>
        <w:tab/>
      </w:r>
      <w:r>
        <w:rPr>
          <w:rFonts w:ascii="Arial" w:eastAsia="Arial" w:hAnsi="Arial" w:cs="Arial"/>
          <w:b/>
          <w:sz w:val="26"/>
          <w:szCs w:val="26"/>
        </w:rPr>
        <w:tab/>
      </w:r>
      <w:r w:rsidR="000F0EC3">
        <w:rPr>
          <w:rFonts w:ascii="Arial" w:eastAsia="Arial" w:hAnsi="Arial" w:cs="Arial"/>
          <w:sz w:val="26"/>
          <w:szCs w:val="26"/>
        </w:rPr>
        <w:t>16/3 10.00 och 13.00</w:t>
      </w:r>
    </w:p>
    <w:p w14:paraId="7D6957D3" w14:textId="7EB52A4B" w:rsidR="000F0EC3" w:rsidRDefault="000F0EC3" w:rsidP="000F0EC3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 w:rsidR="00FB21FD">
        <w:rPr>
          <w:rFonts w:ascii="Arial" w:eastAsia="Arial" w:hAnsi="Arial" w:cs="Arial"/>
          <w:sz w:val="26"/>
          <w:szCs w:val="26"/>
        </w:rPr>
        <w:t>23/3 10.00 och 13.00</w:t>
      </w:r>
    </w:p>
    <w:p w14:paraId="54675C92" w14:textId="7EFF5E2B" w:rsidR="000F0EC3" w:rsidRDefault="000F0EC3" w:rsidP="000F0EC3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 w:rsidR="00FB21FD">
        <w:rPr>
          <w:rFonts w:ascii="Arial" w:eastAsia="Arial" w:hAnsi="Arial" w:cs="Arial"/>
          <w:sz w:val="26"/>
          <w:szCs w:val="26"/>
        </w:rPr>
        <w:t xml:space="preserve">30/3 </w:t>
      </w:r>
      <w:r w:rsidR="0007504A">
        <w:rPr>
          <w:rFonts w:ascii="Arial" w:eastAsia="Arial" w:hAnsi="Arial" w:cs="Arial"/>
          <w:sz w:val="26"/>
          <w:szCs w:val="26"/>
        </w:rPr>
        <w:t>10.00 och 13.00</w:t>
      </w:r>
    </w:p>
    <w:p w14:paraId="33F21686" w14:textId="0C5D3C20" w:rsidR="0007504A" w:rsidRDefault="0007504A" w:rsidP="000F0EC3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  <w:t xml:space="preserve"> 6/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4  </w:t>
      </w:r>
      <w:r w:rsidR="0003348A">
        <w:rPr>
          <w:rFonts w:ascii="Arial" w:eastAsia="Arial" w:hAnsi="Arial" w:cs="Arial"/>
          <w:sz w:val="26"/>
          <w:szCs w:val="26"/>
        </w:rPr>
        <w:t>12.00</w:t>
      </w:r>
      <w:proofErr w:type="gramEnd"/>
      <w:r w:rsidR="0003348A">
        <w:rPr>
          <w:rFonts w:ascii="Arial" w:eastAsia="Arial" w:hAnsi="Arial" w:cs="Arial"/>
          <w:sz w:val="26"/>
          <w:szCs w:val="26"/>
        </w:rPr>
        <w:t xml:space="preserve"> och 15.00</w:t>
      </w:r>
    </w:p>
    <w:p w14:paraId="11D6537E" w14:textId="3093A83E" w:rsidR="0003348A" w:rsidRDefault="0003348A" w:rsidP="000F0EC3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  <w:t xml:space="preserve">13/4 </w:t>
      </w:r>
      <w:r w:rsidR="00D10460">
        <w:rPr>
          <w:rFonts w:ascii="Arial" w:eastAsia="Arial" w:hAnsi="Arial" w:cs="Arial"/>
          <w:sz w:val="26"/>
          <w:szCs w:val="26"/>
        </w:rPr>
        <w:t>10.00 och 13.00</w:t>
      </w:r>
    </w:p>
    <w:p w14:paraId="273A7AD6" w14:textId="5E3BA0C6" w:rsidR="00D10460" w:rsidRDefault="00D10460" w:rsidP="000F0EC3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  <w:t xml:space="preserve"> </w:t>
      </w:r>
    </w:p>
    <w:p w14:paraId="1BE8F326" w14:textId="77777777" w:rsidR="005977ED" w:rsidRDefault="005977ED">
      <w:pPr>
        <w:rPr>
          <w:rFonts w:ascii="Arial" w:eastAsia="Arial" w:hAnsi="Arial" w:cs="Arial"/>
          <w:b/>
          <w:sz w:val="26"/>
          <w:szCs w:val="26"/>
        </w:rPr>
      </w:pPr>
    </w:p>
    <w:p w14:paraId="614DF295" w14:textId="78FCD6F0" w:rsidR="005977ED" w:rsidRDefault="007704B1" w:rsidP="001101A5">
      <w:pPr>
        <w:ind w:left="2124" w:hanging="212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FINAL:</w:t>
      </w:r>
      <w:r>
        <w:rPr>
          <w:rFonts w:ascii="Arial" w:eastAsia="Arial" w:hAnsi="Arial" w:cs="Arial"/>
          <w:b/>
          <w:sz w:val="26"/>
          <w:szCs w:val="26"/>
        </w:rPr>
        <w:tab/>
      </w:r>
      <w:r w:rsidR="001101A5">
        <w:rPr>
          <w:rFonts w:ascii="Arial" w:eastAsia="Arial" w:hAnsi="Arial" w:cs="Arial"/>
          <w:sz w:val="26"/>
          <w:szCs w:val="26"/>
        </w:rPr>
        <w:t>Tisdag</w:t>
      </w:r>
      <w:r w:rsidR="00180DED">
        <w:rPr>
          <w:rFonts w:ascii="Arial" w:eastAsia="Arial" w:hAnsi="Arial" w:cs="Arial"/>
          <w:sz w:val="26"/>
          <w:szCs w:val="26"/>
        </w:rPr>
        <w:t xml:space="preserve">en </w:t>
      </w:r>
      <w:r w:rsidR="001101A5">
        <w:rPr>
          <w:rFonts w:ascii="Arial" w:eastAsia="Arial" w:hAnsi="Arial" w:cs="Arial"/>
          <w:sz w:val="26"/>
          <w:szCs w:val="26"/>
        </w:rPr>
        <w:t>den 15 apri</w:t>
      </w:r>
      <w:r w:rsidR="00D10460">
        <w:rPr>
          <w:rFonts w:ascii="Arial" w:eastAsia="Arial" w:hAnsi="Arial" w:cs="Arial"/>
          <w:sz w:val="26"/>
          <w:szCs w:val="26"/>
        </w:rPr>
        <w:t xml:space="preserve">l </w:t>
      </w:r>
      <w:r w:rsidR="003C6380">
        <w:rPr>
          <w:rFonts w:ascii="Arial" w:eastAsia="Arial" w:hAnsi="Arial" w:cs="Arial"/>
          <w:sz w:val="26"/>
          <w:szCs w:val="26"/>
        </w:rPr>
        <w:t>kl. 19.15</w:t>
      </w:r>
    </w:p>
    <w:p w14:paraId="066019EB" w14:textId="77777777" w:rsidR="005977ED" w:rsidRDefault="005977ED">
      <w:pPr>
        <w:ind w:left="2124" w:hanging="2124"/>
        <w:rPr>
          <w:rFonts w:ascii="Arial" w:eastAsia="Arial" w:hAnsi="Arial" w:cs="Arial"/>
          <w:b/>
          <w:sz w:val="26"/>
          <w:szCs w:val="26"/>
        </w:rPr>
      </w:pPr>
    </w:p>
    <w:p w14:paraId="362837C0" w14:textId="733B84B7" w:rsidR="005977ED" w:rsidRDefault="007704B1" w:rsidP="00BE51C3">
      <w:pPr>
        <w:ind w:left="2124" w:right="112" w:hanging="212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FORMAT:</w:t>
      </w:r>
      <w:r>
        <w:rPr>
          <w:rFonts w:ascii="Arial" w:eastAsia="Arial" w:hAnsi="Arial" w:cs="Arial"/>
          <w:sz w:val="26"/>
          <w:szCs w:val="26"/>
        </w:rPr>
        <w:tab/>
      </w:r>
      <w:r w:rsidR="00BE51C3" w:rsidRPr="00BE51C3">
        <w:rPr>
          <w:rFonts w:ascii="Arial" w:eastAsia="Arial" w:hAnsi="Arial" w:cs="Arial"/>
          <w:sz w:val="26"/>
          <w:szCs w:val="26"/>
        </w:rPr>
        <w:t>Kvala i starterna med SKÅNE DM benämning i slutet – ingen extra kostnad. Tävlingen är öppen för män födda 1975 och kvinnor födda 1979 med licenstillhörighet i Skånes Bowlingförbund. Till final går de 12 bästa som spelas tisdagen den 15/4 med start 19.15.</w:t>
      </w:r>
      <w:r w:rsidR="00F9209D">
        <w:rPr>
          <w:rFonts w:ascii="Arial" w:eastAsia="Arial" w:hAnsi="Arial" w:cs="Arial"/>
          <w:sz w:val="26"/>
          <w:szCs w:val="26"/>
        </w:rPr>
        <w:t xml:space="preserve"> </w:t>
      </w:r>
      <w:r w:rsidR="00F9209D" w:rsidRPr="00FC2BF1">
        <w:rPr>
          <w:rFonts w:ascii="Arial" w:eastAsia="Arial" w:hAnsi="Arial" w:cs="Arial"/>
          <w:b/>
          <w:bCs/>
          <w:sz w:val="26"/>
          <w:szCs w:val="26"/>
        </w:rPr>
        <w:t>Det är den första starten man gör som gäller för DM.</w:t>
      </w:r>
      <w:r w:rsidR="00BE51C3" w:rsidRPr="00FC2BF1">
        <w:rPr>
          <w:rFonts w:ascii="Arial" w:eastAsia="Arial" w:hAnsi="Arial" w:cs="Arial"/>
          <w:b/>
          <w:bCs/>
          <w:sz w:val="26"/>
          <w:szCs w:val="26"/>
        </w:rPr>
        <w:br/>
      </w:r>
      <w:r w:rsidR="00BE51C3" w:rsidRPr="00BE51C3">
        <w:rPr>
          <w:rFonts w:ascii="Arial" w:eastAsia="Arial" w:hAnsi="Arial" w:cs="Arial"/>
          <w:sz w:val="26"/>
          <w:szCs w:val="26"/>
        </w:rPr>
        <w:t>Spelform i finalen: Alla 12 spelar 3 ser EU, 8 bästa går vidare och spelar cupmatcher över 1 serie tills vi har en vinnare – 1:an mot 8:an – 2:an mot 7:an osv… </w:t>
      </w:r>
    </w:p>
    <w:p w14:paraId="65C287C2" w14:textId="77777777" w:rsidR="005977ED" w:rsidRDefault="005977ED">
      <w:pPr>
        <w:ind w:left="2124" w:hanging="2124"/>
        <w:rPr>
          <w:rFonts w:ascii="Arial" w:eastAsia="Arial" w:hAnsi="Arial" w:cs="Arial"/>
          <w:sz w:val="26"/>
          <w:szCs w:val="26"/>
        </w:rPr>
      </w:pPr>
    </w:p>
    <w:p w14:paraId="72DF112A" w14:textId="77777777" w:rsidR="005977ED" w:rsidRDefault="005977ED">
      <w:pPr>
        <w:ind w:left="2124" w:hanging="2124"/>
        <w:rPr>
          <w:rFonts w:ascii="Arial" w:eastAsia="Arial" w:hAnsi="Arial" w:cs="Arial"/>
          <w:b/>
          <w:sz w:val="26"/>
          <w:szCs w:val="26"/>
        </w:rPr>
      </w:pPr>
    </w:p>
    <w:p w14:paraId="72A2637A" w14:textId="030D3C56" w:rsidR="005977ED" w:rsidRDefault="007704B1" w:rsidP="00B77880">
      <w:pP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MER INFO</w:t>
      </w:r>
      <w:r w:rsidR="001101A5">
        <w:rPr>
          <w:rFonts w:ascii="Arial" w:eastAsia="Arial" w:hAnsi="Arial" w:cs="Arial"/>
          <w:b/>
          <w:sz w:val="26"/>
          <w:szCs w:val="26"/>
        </w:rPr>
        <w:t xml:space="preserve"> OCH ANMÄ</w:t>
      </w:r>
      <w:r w:rsidR="008C1F1A">
        <w:rPr>
          <w:rFonts w:ascii="Arial" w:eastAsia="Arial" w:hAnsi="Arial" w:cs="Arial"/>
          <w:b/>
          <w:sz w:val="26"/>
          <w:szCs w:val="26"/>
        </w:rPr>
        <w:t xml:space="preserve">LAN </w:t>
      </w:r>
      <w:hyperlink r:id="rId6" w:history="1">
        <w:r w:rsidR="00E6514A">
          <w:rPr>
            <w:rStyle w:val="Hyperlnk"/>
            <w:rFonts w:ascii="Arial" w:eastAsia="Arial" w:hAnsi="Arial" w:cs="Arial"/>
            <w:b/>
            <w:sz w:val="26"/>
            <w:szCs w:val="26"/>
          </w:rPr>
          <w:t>seniortour.se</w:t>
        </w:r>
      </w:hyperlink>
      <w:r w:rsidR="00E6514A">
        <w:tab/>
      </w:r>
    </w:p>
    <w:p w14:paraId="52E3B327" w14:textId="77777777" w:rsidR="00D22F36" w:rsidRDefault="00D22F36" w:rsidP="00B77880">
      <w:pPr>
        <w:jc w:val="center"/>
        <w:rPr>
          <w:rFonts w:ascii="Arial" w:eastAsia="Arial" w:hAnsi="Arial" w:cs="Arial"/>
          <w:sz w:val="26"/>
          <w:szCs w:val="26"/>
        </w:rPr>
      </w:pPr>
    </w:p>
    <w:p w14:paraId="20D74BD0" w14:textId="77777777" w:rsidR="005977ED" w:rsidRDefault="005977ED">
      <w:pPr>
        <w:jc w:val="center"/>
        <w:rPr>
          <w:rFonts w:ascii="Arial" w:eastAsia="Arial" w:hAnsi="Arial" w:cs="Arial"/>
          <w:b/>
          <w:i/>
          <w:sz w:val="28"/>
          <w:szCs w:val="28"/>
          <w:u w:val="single"/>
        </w:rPr>
      </w:pPr>
    </w:p>
    <w:p w14:paraId="7E841C03" w14:textId="77777777" w:rsidR="005977ED" w:rsidRDefault="00E6514A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Arial" w:eastAsia="Arial" w:hAnsi="Arial" w:cs="Arial"/>
          <w:color w:val="000000"/>
          <w:sz w:val="24"/>
          <w:szCs w:val="24"/>
        </w:rPr>
      </w:pPr>
      <w:r>
        <w:pict w14:anchorId="754BCB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1" o:spid="_x0000_s1028" type="#_x0000_t75" style="position:absolute;left:0;text-align:left;margin-left:308.25pt;margin-top:8.25pt;width:128.95pt;height:104.2pt;rotation:512533fd;z-index:-251658752;visibility:visible;mso-wrap-style:square;mso-position-horizontal:absolute;mso-position-horizontal-relative:margin;mso-position-vertical:absolute;mso-position-vertical-relative:text;mso-width-relative:page;mso-height-relative:page">
            <v:imagedata r:id="rId7" o:title=""/>
            <w10:wrap anchorx="margin"/>
          </v:shape>
        </w:pict>
      </w:r>
    </w:p>
    <w:p w14:paraId="2D339ACC" w14:textId="77777777" w:rsidR="005977ED" w:rsidRDefault="005977ED"/>
    <w:p w14:paraId="2FC659C1" w14:textId="77777777" w:rsidR="005977ED" w:rsidRDefault="005977ED">
      <w:pPr>
        <w:rPr>
          <w:rFonts w:ascii="Arial" w:eastAsia="Arial" w:hAnsi="Arial" w:cs="Arial"/>
          <w:b/>
          <w:sz w:val="24"/>
          <w:szCs w:val="24"/>
        </w:rPr>
      </w:pPr>
    </w:p>
    <w:p w14:paraId="676E0C30" w14:textId="77777777" w:rsidR="005977ED" w:rsidRDefault="007704B1">
      <w:pPr>
        <w:keepNext/>
        <w:pBdr>
          <w:top w:val="nil"/>
          <w:left w:val="nil"/>
          <w:bottom w:val="nil"/>
          <w:right w:val="nil"/>
          <w:between w:val="nil"/>
        </w:pBdr>
        <w:ind w:hanging="1134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Varmt välkomna önskar</w:t>
      </w:r>
    </w:p>
    <w:p w14:paraId="03D68DCB" w14:textId="77777777" w:rsidR="005977ED" w:rsidRDefault="005977ED">
      <w:pPr>
        <w:rPr>
          <w:rFonts w:ascii="Arial" w:eastAsia="Arial" w:hAnsi="Arial" w:cs="Arial"/>
          <w:b/>
          <w:sz w:val="24"/>
          <w:szCs w:val="24"/>
        </w:rPr>
      </w:pPr>
    </w:p>
    <w:p w14:paraId="7D93AA68" w14:textId="77777777" w:rsidR="007B1893" w:rsidRDefault="007704B1">
      <w:pPr>
        <w:keepNext/>
        <w:pBdr>
          <w:top w:val="nil"/>
          <w:left w:val="nil"/>
          <w:bottom w:val="nil"/>
          <w:right w:val="nil"/>
          <w:between w:val="nil"/>
        </w:pBdr>
        <w:ind w:left="-1134"/>
        <w:jc w:val="center"/>
        <w:rPr>
          <w:rFonts w:ascii="Courgette" w:eastAsia="Courgette" w:hAnsi="Courgette" w:cs="Courgette"/>
          <w:b/>
          <w:color w:val="000000"/>
          <w:sz w:val="48"/>
          <w:szCs w:val="48"/>
        </w:rPr>
      </w:pPr>
      <w:r>
        <w:rPr>
          <w:rFonts w:ascii="Courgette" w:eastAsia="Courgette" w:hAnsi="Courgette" w:cs="Courgette"/>
          <w:b/>
          <w:color w:val="000000"/>
          <w:sz w:val="48"/>
          <w:szCs w:val="48"/>
        </w:rPr>
        <w:t>Skånes Bowlingförbund</w:t>
      </w:r>
    </w:p>
    <w:p w14:paraId="6BEE49CB" w14:textId="7ED79351" w:rsidR="007B1893" w:rsidRDefault="00FE4BD4">
      <w:pPr>
        <w:keepNext/>
        <w:pBdr>
          <w:top w:val="nil"/>
          <w:left w:val="nil"/>
          <w:bottom w:val="nil"/>
          <w:right w:val="nil"/>
          <w:between w:val="nil"/>
        </w:pBdr>
        <w:ind w:left="-1134"/>
        <w:jc w:val="center"/>
        <w:rPr>
          <w:rFonts w:ascii="Courgette" w:eastAsia="Courgette" w:hAnsi="Courgette" w:cs="Courgette"/>
          <w:b/>
          <w:color w:val="000000"/>
          <w:sz w:val="48"/>
          <w:szCs w:val="48"/>
        </w:rPr>
      </w:pPr>
      <w:r>
        <w:rPr>
          <w:rFonts w:ascii="Courgette" w:eastAsia="Courgette" w:hAnsi="Courgette" w:cs="Courgette"/>
          <w:b/>
          <w:color w:val="000000"/>
          <w:sz w:val="48"/>
          <w:szCs w:val="48"/>
        </w:rPr>
        <w:t>o</w:t>
      </w:r>
      <w:r w:rsidR="007B1893">
        <w:rPr>
          <w:rFonts w:ascii="Courgette" w:eastAsia="Courgette" w:hAnsi="Courgette" w:cs="Courgette"/>
          <w:b/>
          <w:color w:val="000000"/>
          <w:sz w:val="48"/>
          <w:szCs w:val="48"/>
        </w:rPr>
        <w:t>ch</w:t>
      </w:r>
    </w:p>
    <w:p w14:paraId="590A5DFD" w14:textId="593A6105" w:rsidR="005977ED" w:rsidRDefault="00FE4BD4">
      <w:pPr>
        <w:keepNext/>
        <w:pBdr>
          <w:top w:val="nil"/>
          <w:left w:val="nil"/>
          <w:bottom w:val="nil"/>
          <w:right w:val="nil"/>
          <w:between w:val="nil"/>
        </w:pBdr>
        <w:ind w:left="-1134"/>
        <w:jc w:val="center"/>
        <w:rPr>
          <w:rFonts w:ascii="Courgette" w:eastAsia="Courgette" w:hAnsi="Courgette" w:cs="Courgette"/>
          <w:b/>
          <w:color w:val="000000"/>
          <w:sz w:val="48"/>
          <w:szCs w:val="48"/>
        </w:rPr>
      </w:pPr>
      <w:r>
        <w:rPr>
          <w:rFonts w:ascii="Courgette" w:eastAsia="Courgette" w:hAnsi="Courgette" w:cs="Courgette"/>
          <w:b/>
          <w:color w:val="000000"/>
          <w:sz w:val="48"/>
          <w:szCs w:val="48"/>
        </w:rPr>
        <w:t>Ängelholms Bowlinghall</w:t>
      </w:r>
      <w:r w:rsidR="007704B1">
        <w:rPr>
          <w:rFonts w:ascii="Courgette" w:eastAsia="Courgette" w:hAnsi="Courgette" w:cs="Courgette"/>
          <w:b/>
          <w:color w:val="000000"/>
          <w:sz w:val="48"/>
          <w:szCs w:val="48"/>
        </w:rPr>
        <w:t xml:space="preserve"> </w:t>
      </w:r>
    </w:p>
    <w:sectPr w:rsidR="005977ED">
      <w:pgSz w:w="11907" w:h="16840"/>
      <w:pgMar w:top="1077" w:right="851" w:bottom="680" w:left="1304" w:header="72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  <w:embedBold r:id="rId1" w:fontKey="{B0A05AB4-02A5-427C-979B-AF89F32637F1}"/>
    <w:embedBoldItalic r:id="rId2" w:fontKey="{9803CB0B-D8F7-455D-BE9A-009E76A8F9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7B056271-331D-43EB-AA41-02E95339445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2AC8C55-9C50-4888-B388-1499EDA8BD25}"/>
    <w:embedItalic r:id="rId5" w:fontKey="{4C2A555F-6718-43BC-AC3F-7801F9F53D7D}"/>
  </w:font>
  <w:font w:name="Courgette">
    <w:charset w:val="00"/>
    <w:family w:val="auto"/>
    <w:pitch w:val="default"/>
    <w:embedRegular r:id="rId6" w:fontKey="{84DC392C-6F48-408A-A985-A641B3DC43D1}"/>
    <w:embedBold r:id="rId7" w:fontKey="{7CA92ED3-0C9D-415E-B2E4-53D884DB161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2936E72B-1B97-4BA8-8763-59FE2C00E24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E3B7A60-783F-4B1A-9F0C-651E94B03E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7ED"/>
    <w:rsid w:val="0003348A"/>
    <w:rsid w:val="0007504A"/>
    <w:rsid w:val="000F0EC3"/>
    <w:rsid w:val="001101A5"/>
    <w:rsid w:val="00180DED"/>
    <w:rsid w:val="00296D46"/>
    <w:rsid w:val="003C6380"/>
    <w:rsid w:val="00503BD4"/>
    <w:rsid w:val="00543CE7"/>
    <w:rsid w:val="005977ED"/>
    <w:rsid w:val="005F3AED"/>
    <w:rsid w:val="00611D9A"/>
    <w:rsid w:val="006415EB"/>
    <w:rsid w:val="007704B1"/>
    <w:rsid w:val="007B1893"/>
    <w:rsid w:val="0085240E"/>
    <w:rsid w:val="00884A1F"/>
    <w:rsid w:val="008C1F1A"/>
    <w:rsid w:val="009937F3"/>
    <w:rsid w:val="009D7448"/>
    <w:rsid w:val="00B53E74"/>
    <w:rsid w:val="00B77880"/>
    <w:rsid w:val="00BC0D99"/>
    <w:rsid w:val="00BE51C3"/>
    <w:rsid w:val="00D10460"/>
    <w:rsid w:val="00D22F36"/>
    <w:rsid w:val="00D405BB"/>
    <w:rsid w:val="00D87779"/>
    <w:rsid w:val="00E6514A"/>
    <w:rsid w:val="00F9209D"/>
    <w:rsid w:val="00FB21FD"/>
    <w:rsid w:val="00FC2BF1"/>
    <w:rsid w:val="00FC7988"/>
    <w:rsid w:val="00FE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ACDC2EB"/>
  <w15:docId w15:val="{B3BAF973-D02A-4D89-8068-2F4EA4D1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Rubrik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Lucida Handwriting" w:hAnsi="Lucida Handwriting"/>
      <w:b/>
      <w:sz w:val="56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ind w:right="-852"/>
      <w:jc w:val="center"/>
      <w:outlineLvl w:val="1"/>
    </w:pPr>
    <w:rPr>
      <w:rFonts w:ascii="Arial" w:hAnsi="Arial"/>
      <w:sz w:val="28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ind w:right="-852"/>
      <w:jc w:val="center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Arial" w:hAnsi="Arial"/>
      <w:b/>
      <w:sz w:val="24"/>
      <w:lang w:val="en-GB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rFonts w:ascii="Arial" w:hAnsi="Arial"/>
      <w:b/>
      <w:sz w:val="28"/>
      <w:u w:val="single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tabs>
        <w:tab w:val="left" w:pos="4420"/>
      </w:tabs>
      <w:jc w:val="center"/>
      <w:outlineLvl w:val="5"/>
    </w:pPr>
    <w:rPr>
      <w:rFonts w:ascii="Arial" w:hAnsi="Arial" w:cs="Arial"/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uiPriority w:val="10"/>
    <w:qFormat/>
    <w:pPr>
      <w:jc w:val="center"/>
    </w:pPr>
    <w:rPr>
      <w:rFonts w:ascii="Lucida Handwriting" w:hAnsi="Lucida Handwriting"/>
      <w:b/>
      <w:bCs/>
      <w:i/>
      <w:iCs/>
      <w:sz w:val="9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pPr>
      <w:jc w:val="center"/>
    </w:pPr>
    <w:rPr>
      <w:rFonts w:ascii="Arial" w:hAnsi="Arial"/>
      <w:b/>
      <w:bCs/>
      <w:i/>
      <w:iCs/>
      <w:sz w:val="36"/>
      <w:u w:val="single"/>
    </w:rPr>
  </w:style>
  <w:style w:type="paragraph" w:styleId="Ballongtext">
    <w:name w:val="Balloon Text"/>
    <w:basedOn w:val="Normal"/>
    <w:semiHidden/>
    <w:rsid w:val="00EF0A7C"/>
    <w:rPr>
      <w:rFonts w:ascii="Tahoma" w:hAnsi="Tahoma" w:cs="Tahoma"/>
      <w:sz w:val="16"/>
      <w:szCs w:val="16"/>
    </w:rPr>
  </w:style>
  <w:style w:type="character" w:styleId="Hyperlnk">
    <w:name w:val="Hyperlink"/>
    <w:rsid w:val="003D5EFE"/>
    <w:rPr>
      <w:color w:val="0000FF"/>
      <w:u w:val="single"/>
    </w:rPr>
  </w:style>
  <w:style w:type="character" w:styleId="Olstomnmnande">
    <w:name w:val="Unresolved Mention"/>
    <w:uiPriority w:val="99"/>
    <w:semiHidden/>
    <w:unhideWhenUsed/>
    <w:rsid w:val="00C344B9"/>
    <w:rPr>
      <w:color w:val="808080"/>
      <w:shd w:val="clear" w:color="auto" w:fill="E6E6E6"/>
    </w:rPr>
  </w:style>
  <w:style w:type="character" w:customStyle="1" w:styleId="BrdtextChar">
    <w:name w:val="Brödtext Char"/>
    <w:link w:val="Brdtext"/>
    <w:rsid w:val="00C344B9"/>
    <w:rPr>
      <w:rFonts w:ascii="Arial" w:hAnsi="Arial"/>
      <w:b/>
      <w:bCs/>
      <w:i/>
      <w:iCs/>
      <w:sz w:val="36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eniortour.se/deltavlingar/angelhol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lWZfGRwYsv7qze2s/Kz6FNdCCw==">AMUW2mUbQQ6EQwXEfLFLoV2X4/WlL1DZphjrK2fTQhkWHWI0x1yh4zpXRE0/Jg26YNX0Tiu6lPDwhC0hwyaV4xhTM0Q7mlSjw0R02WOYeCIwQQ3NH1LARp0=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852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Herthy Wallin</dc:creator>
  <cp:lastModifiedBy>Annette Petersson</cp:lastModifiedBy>
  <cp:revision>27</cp:revision>
  <dcterms:created xsi:type="dcterms:W3CDTF">2025-01-15T12:49:00Z</dcterms:created>
  <dcterms:modified xsi:type="dcterms:W3CDTF">2025-01-31T08:09:00Z</dcterms:modified>
</cp:coreProperties>
</file>