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CAD3" w14:textId="073817F9" w:rsidR="00B528D1" w:rsidRPr="00205434" w:rsidRDefault="00B528D1" w:rsidP="00B528D1">
      <w:pPr>
        <w:pStyle w:val="Brdtext"/>
        <w:rPr>
          <w:rFonts w:ascii="Arial" w:eastAsiaTheme="minorHAnsi" w:hAnsi="Arial" w:cs="Arial"/>
          <w:b/>
          <w:bCs w:val="0"/>
          <w:sz w:val="28"/>
          <w:szCs w:val="28"/>
          <w:lang w:eastAsia="en-US"/>
        </w:rPr>
      </w:pPr>
      <w:r w:rsidRPr="00205434">
        <w:rPr>
          <w:rFonts w:ascii="Arial" w:eastAsiaTheme="minorHAnsi" w:hAnsi="Arial" w:cs="Arial"/>
          <w:b/>
          <w:bCs w:val="0"/>
          <w:sz w:val="28"/>
          <w:szCs w:val="28"/>
          <w:lang w:eastAsia="en-US"/>
        </w:rPr>
        <w:t xml:space="preserve">Uppdragsbeskrivning, Örebrocupen </w:t>
      </w:r>
      <w:r>
        <w:rPr>
          <w:rFonts w:ascii="Arial" w:eastAsiaTheme="minorHAnsi" w:hAnsi="Arial" w:cs="Arial"/>
          <w:b/>
          <w:bCs w:val="0"/>
          <w:sz w:val="28"/>
          <w:szCs w:val="28"/>
          <w:lang w:eastAsia="en-US"/>
        </w:rPr>
        <w:t>Innebandy</w:t>
      </w:r>
      <w:r w:rsidRPr="00205434">
        <w:rPr>
          <w:rFonts w:ascii="Arial" w:eastAsiaTheme="minorHAnsi" w:hAnsi="Arial" w:cs="Arial"/>
          <w:b/>
          <w:bCs w:val="0"/>
          <w:sz w:val="28"/>
          <w:szCs w:val="28"/>
          <w:lang w:eastAsia="en-US"/>
        </w:rPr>
        <w:t xml:space="preserve">. </w:t>
      </w:r>
      <w:r w:rsidRPr="00205434">
        <w:rPr>
          <w:rFonts w:ascii="Arial" w:eastAsiaTheme="minorHAnsi" w:hAnsi="Arial" w:cs="Arial"/>
          <w:b/>
          <w:bCs w:val="0"/>
          <w:sz w:val="28"/>
          <w:szCs w:val="28"/>
          <w:lang w:eastAsia="en-US"/>
        </w:rPr>
        <w:tab/>
      </w:r>
      <w:r w:rsidRPr="00EA0EFD">
        <w:rPr>
          <w:rFonts w:ascii="Arial" w:eastAsiaTheme="minorHAnsi" w:hAnsi="Arial" w:cs="Arial"/>
          <w:b/>
          <w:bCs w:val="0"/>
          <w:color w:val="FF0000"/>
          <w:sz w:val="32"/>
          <w:szCs w:val="32"/>
        </w:rPr>
        <w:t>SEKRETARIAT</w:t>
      </w:r>
      <w:r w:rsidRPr="00EA0EFD">
        <w:rPr>
          <w:rFonts w:ascii="Arial" w:eastAsiaTheme="minorHAnsi" w:hAnsi="Arial" w:cs="Arial"/>
          <w:b/>
          <w:bCs w:val="0"/>
          <w:sz w:val="32"/>
          <w:szCs w:val="32"/>
          <w:lang w:eastAsia="en-US"/>
        </w:rPr>
        <w:t xml:space="preserve"> </w:t>
      </w:r>
    </w:p>
    <w:p w14:paraId="1D85BE3F" w14:textId="77777777" w:rsidR="00B528D1" w:rsidRPr="00205434" w:rsidRDefault="00B528D1" w:rsidP="00B528D1">
      <w:pPr>
        <w:pStyle w:val="Brdtext"/>
        <w:rPr>
          <w:rFonts w:ascii="Arial" w:hAnsi="Arial" w:cs="Arial"/>
          <w:b/>
        </w:rPr>
      </w:pPr>
    </w:p>
    <w:p w14:paraId="2EE03634" w14:textId="77777777" w:rsidR="00B528D1" w:rsidRPr="00E27DE4" w:rsidRDefault="00B528D1" w:rsidP="00B528D1">
      <w:pPr>
        <w:pStyle w:val="Brdtext"/>
        <w:rPr>
          <w:rFonts w:ascii="Arial" w:hAnsi="Arial" w:cs="Arial"/>
          <w:b/>
        </w:rPr>
      </w:pPr>
      <w:r w:rsidRPr="00E27DE4">
        <w:rPr>
          <w:rFonts w:ascii="Arial" w:hAnsi="Arial" w:cs="Arial"/>
          <w:b/>
        </w:rPr>
        <w:t>Uppdrag</w:t>
      </w:r>
    </w:p>
    <w:p w14:paraId="1154DF1C" w14:textId="38FDA61B" w:rsidR="004B60E6" w:rsidRPr="00096D6A" w:rsidRDefault="004B60E6" w:rsidP="004B60E6">
      <w:pPr>
        <w:pStyle w:val="Brdtext"/>
        <w:rPr>
          <w:rFonts w:cs="Arial"/>
          <w:i/>
          <w:iCs/>
        </w:rPr>
      </w:pPr>
      <w:r w:rsidRPr="00096D6A">
        <w:rPr>
          <w:rFonts w:ascii="Arial" w:hAnsi="Arial" w:cs="Arial"/>
          <w:b/>
          <w:bCs w:val="0"/>
          <w:i/>
          <w:iCs/>
          <w:color w:val="FF0000"/>
        </w:rPr>
        <w:t xml:space="preserve">Kräver två personer </w:t>
      </w:r>
      <w:r w:rsidRPr="00B322AB">
        <w:rPr>
          <w:rFonts w:ascii="Arial" w:hAnsi="Arial" w:cs="Arial"/>
          <w:b/>
          <w:bCs w:val="0"/>
          <w:i/>
          <w:iCs/>
        </w:rPr>
        <w:t xml:space="preserve">i de </w:t>
      </w:r>
      <w:r w:rsidRPr="00096D6A">
        <w:rPr>
          <w:rFonts w:ascii="Arial" w:hAnsi="Arial" w:cs="Arial"/>
          <w:b/>
          <w:bCs w:val="0"/>
          <w:i/>
          <w:iCs/>
        </w:rPr>
        <w:t xml:space="preserve">tävlande klasserna 2008/09, 2009/10, 2010/11, </w:t>
      </w:r>
      <w:proofErr w:type="gramStart"/>
      <w:r w:rsidRPr="00096D6A">
        <w:rPr>
          <w:rFonts w:ascii="Arial" w:hAnsi="Arial" w:cs="Arial"/>
          <w:b/>
          <w:bCs w:val="0"/>
          <w:i/>
          <w:iCs/>
        </w:rPr>
        <w:t>20011</w:t>
      </w:r>
      <w:proofErr w:type="gramEnd"/>
      <w:r w:rsidRPr="00096D6A">
        <w:rPr>
          <w:rFonts w:ascii="Arial" w:hAnsi="Arial" w:cs="Arial"/>
          <w:b/>
          <w:bCs w:val="0"/>
          <w:i/>
          <w:iCs/>
        </w:rPr>
        <w:t>/12 &amp; 20</w:t>
      </w:r>
      <w:r w:rsidR="00800E5B">
        <w:rPr>
          <w:rFonts w:ascii="Arial" w:hAnsi="Arial" w:cs="Arial"/>
          <w:b/>
          <w:bCs w:val="0"/>
          <w:i/>
          <w:iCs/>
        </w:rPr>
        <w:t>12</w:t>
      </w:r>
      <w:r w:rsidRPr="00096D6A">
        <w:rPr>
          <w:rFonts w:ascii="Arial" w:hAnsi="Arial" w:cs="Arial"/>
          <w:b/>
          <w:bCs w:val="0"/>
          <w:i/>
          <w:iCs/>
        </w:rPr>
        <w:t>/13.</w:t>
      </w:r>
    </w:p>
    <w:p w14:paraId="7FFFFA1A" w14:textId="77777777" w:rsidR="004B60E6" w:rsidRDefault="004B60E6" w:rsidP="004B60E6">
      <w:pPr>
        <w:pStyle w:val="Brdtext"/>
        <w:rPr>
          <w:rFonts w:ascii="Arial" w:hAnsi="Arial" w:cs="Arial"/>
          <w:i/>
          <w:iCs/>
        </w:rPr>
      </w:pPr>
      <w:r w:rsidRPr="00096D6A">
        <w:rPr>
          <w:rFonts w:ascii="Arial" w:hAnsi="Arial" w:cs="Arial"/>
          <w:b/>
          <w:bCs w:val="0"/>
          <w:i/>
          <w:iCs/>
          <w:color w:val="FF0000"/>
        </w:rPr>
        <w:t xml:space="preserve">Kräver en person </w:t>
      </w:r>
      <w:r>
        <w:rPr>
          <w:rFonts w:ascii="Arial" w:hAnsi="Arial" w:cs="Arial"/>
          <w:b/>
          <w:bCs w:val="0"/>
          <w:i/>
          <w:iCs/>
        </w:rPr>
        <w:t xml:space="preserve">i de resultatlösa </w:t>
      </w:r>
      <w:r w:rsidRPr="00DF23C5">
        <w:rPr>
          <w:rFonts w:ascii="Arial" w:hAnsi="Arial" w:cs="Arial"/>
          <w:b/>
          <w:bCs w:val="0"/>
          <w:i/>
          <w:iCs/>
        </w:rPr>
        <w:t>klasserna 2013/14 &amp; 2014/15</w:t>
      </w:r>
      <w:r>
        <w:rPr>
          <w:rFonts w:ascii="Arial" w:hAnsi="Arial" w:cs="Arial"/>
          <w:i/>
          <w:iCs/>
        </w:rPr>
        <w:t>.</w:t>
      </w:r>
    </w:p>
    <w:p w14:paraId="394B0E1A" w14:textId="77777777" w:rsidR="00096D6A" w:rsidRDefault="00096D6A" w:rsidP="00B528D1">
      <w:pPr>
        <w:pStyle w:val="Brdtext"/>
        <w:rPr>
          <w:rFonts w:ascii="Arial" w:hAnsi="Arial" w:cs="Arial"/>
          <w:i/>
          <w:iCs/>
        </w:rPr>
      </w:pPr>
    </w:p>
    <w:p w14:paraId="0B12BA71" w14:textId="7EC27437" w:rsidR="0095180C" w:rsidRDefault="008213BC" w:rsidP="00B528D1">
      <w:pPr>
        <w:pStyle w:val="Brdtex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 de hallar där det spelas </w:t>
      </w:r>
      <w:r w:rsidR="00882851">
        <w:rPr>
          <w:rFonts w:ascii="Arial" w:hAnsi="Arial" w:cs="Arial"/>
          <w:i/>
          <w:iCs/>
        </w:rPr>
        <w:t>resultatlösa</w:t>
      </w:r>
      <w:r>
        <w:rPr>
          <w:rFonts w:ascii="Arial" w:hAnsi="Arial" w:cs="Arial"/>
          <w:i/>
          <w:iCs/>
        </w:rPr>
        <w:t xml:space="preserve"> matcher är det bara en klocka som ska startas och stoppas samt </w:t>
      </w:r>
      <w:r w:rsidR="0095180C">
        <w:rPr>
          <w:rFonts w:ascii="Arial" w:hAnsi="Arial" w:cs="Arial"/>
          <w:i/>
          <w:iCs/>
        </w:rPr>
        <w:t>signalera vid periodpaus</w:t>
      </w:r>
      <w:r w:rsidR="009C47CC">
        <w:rPr>
          <w:rFonts w:ascii="Arial" w:hAnsi="Arial" w:cs="Arial"/>
          <w:i/>
          <w:iCs/>
        </w:rPr>
        <w:t>/matchens slut</w:t>
      </w:r>
      <w:r w:rsidR="0095180C">
        <w:rPr>
          <w:rFonts w:ascii="Arial" w:hAnsi="Arial" w:cs="Arial"/>
          <w:i/>
          <w:iCs/>
        </w:rPr>
        <w:t>.</w:t>
      </w:r>
      <w:r w:rsidR="009C1EF2">
        <w:rPr>
          <w:rFonts w:ascii="Arial" w:hAnsi="Arial" w:cs="Arial"/>
          <w:i/>
          <w:iCs/>
        </w:rPr>
        <w:t xml:space="preserve"> </w:t>
      </w:r>
      <w:r w:rsidR="009C1EF2" w:rsidRPr="009C1EF2">
        <w:rPr>
          <w:rFonts w:ascii="Arial" w:hAnsi="Arial" w:cs="Arial"/>
          <w:b/>
          <w:bCs w:val="0"/>
          <w:i/>
          <w:iCs/>
        </w:rPr>
        <w:t>Kräver en person.</w:t>
      </w:r>
    </w:p>
    <w:p w14:paraId="4CCE2A79" w14:textId="2F0C6F33" w:rsidR="00CD4694" w:rsidRDefault="0095180C" w:rsidP="00B528D1">
      <w:pPr>
        <w:pStyle w:val="Brdtex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6A8C2F05" w14:textId="298C13EF" w:rsidR="00B528D1" w:rsidRPr="00E27DE4" w:rsidRDefault="00B528D1" w:rsidP="00B528D1">
      <w:pPr>
        <w:pStyle w:val="Brdtext"/>
        <w:rPr>
          <w:rFonts w:ascii="Arial" w:hAnsi="Arial" w:cs="Arial"/>
        </w:rPr>
      </w:pPr>
      <w:r w:rsidRPr="00E27DE4">
        <w:rPr>
          <w:rFonts w:ascii="Arial" w:hAnsi="Arial" w:cs="Arial"/>
        </w:rPr>
        <w:t>Den huvudsakliga uppgiften för sekretariatet är att hålla koll på antal gjorda mål för respektive lag</w:t>
      </w:r>
      <w:r w:rsidR="00053273">
        <w:rPr>
          <w:rFonts w:ascii="Arial" w:hAnsi="Arial" w:cs="Arial"/>
        </w:rPr>
        <w:t xml:space="preserve">, </w:t>
      </w:r>
      <w:r w:rsidRPr="00E27DE4">
        <w:rPr>
          <w:rFonts w:ascii="Arial" w:hAnsi="Arial" w:cs="Arial"/>
        </w:rPr>
        <w:t>speltiden</w:t>
      </w:r>
      <w:r w:rsidR="00053273">
        <w:rPr>
          <w:rFonts w:ascii="Arial" w:hAnsi="Arial" w:cs="Arial"/>
        </w:rPr>
        <w:t xml:space="preserve"> samt </w:t>
      </w:r>
      <w:r w:rsidR="00F41C7C">
        <w:rPr>
          <w:rFonts w:ascii="Arial" w:hAnsi="Arial" w:cs="Arial"/>
        </w:rPr>
        <w:t xml:space="preserve">notera vilken </w:t>
      </w:r>
      <w:proofErr w:type="gramStart"/>
      <w:r w:rsidR="00F41C7C">
        <w:rPr>
          <w:rFonts w:ascii="Arial" w:hAnsi="Arial" w:cs="Arial"/>
        </w:rPr>
        <w:t>tid</w:t>
      </w:r>
      <w:r w:rsidR="0023164A">
        <w:rPr>
          <w:rFonts w:ascii="Arial" w:hAnsi="Arial" w:cs="Arial"/>
        </w:rPr>
        <w:t xml:space="preserve"> utvisningar</w:t>
      </w:r>
      <w:proofErr w:type="gramEnd"/>
      <w:r w:rsidR="0023164A">
        <w:rPr>
          <w:rFonts w:ascii="Arial" w:hAnsi="Arial" w:cs="Arial"/>
        </w:rPr>
        <w:t xml:space="preserve"> sker och </w:t>
      </w:r>
      <w:r w:rsidR="006C209F">
        <w:rPr>
          <w:rFonts w:ascii="Arial" w:hAnsi="Arial" w:cs="Arial"/>
        </w:rPr>
        <w:t xml:space="preserve">när </w:t>
      </w:r>
      <w:r w:rsidR="0023164A">
        <w:rPr>
          <w:rFonts w:ascii="Arial" w:hAnsi="Arial" w:cs="Arial"/>
        </w:rPr>
        <w:t>den</w:t>
      </w:r>
      <w:r w:rsidR="00F41C7C">
        <w:rPr>
          <w:rFonts w:ascii="Arial" w:hAnsi="Arial" w:cs="Arial"/>
        </w:rPr>
        <w:t xml:space="preserve"> </w:t>
      </w:r>
      <w:r w:rsidR="00053273">
        <w:rPr>
          <w:rFonts w:ascii="Arial" w:hAnsi="Arial" w:cs="Arial"/>
        </w:rPr>
        <w:t>utvisade spelare</w:t>
      </w:r>
      <w:r w:rsidR="0023164A">
        <w:rPr>
          <w:rFonts w:ascii="Arial" w:hAnsi="Arial" w:cs="Arial"/>
        </w:rPr>
        <w:t>n kommer in igen</w:t>
      </w:r>
      <w:r w:rsidR="00AF5ED8">
        <w:rPr>
          <w:rFonts w:ascii="Arial" w:hAnsi="Arial" w:cs="Arial"/>
        </w:rPr>
        <w:t>.</w:t>
      </w:r>
      <w:r w:rsidRPr="00E27DE4">
        <w:rPr>
          <w:rFonts w:ascii="Arial" w:hAnsi="Arial" w:cs="Arial"/>
        </w:rPr>
        <w:t xml:space="preserve"> </w:t>
      </w:r>
    </w:p>
    <w:p w14:paraId="51EC1645" w14:textId="77777777" w:rsidR="00AF5ED8" w:rsidRDefault="00AF5ED8" w:rsidP="00B528D1">
      <w:pPr>
        <w:pStyle w:val="Brdtext"/>
        <w:rPr>
          <w:rFonts w:ascii="Arial" w:hAnsi="Arial" w:cs="Arial"/>
        </w:rPr>
      </w:pPr>
    </w:p>
    <w:p w14:paraId="1EF4D39F" w14:textId="4924431C" w:rsidR="00B528D1" w:rsidRPr="00E27DE4" w:rsidRDefault="00B528D1" w:rsidP="00B528D1">
      <w:pPr>
        <w:pStyle w:val="Brdtext"/>
        <w:rPr>
          <w:rFonts w:ascii="Arial" w:hAnsi="Arial" w:cs="Arial"/>
        </w:rPr>
      </w:pPr>
      <w:r w:rsidRPr="00E27DE4">
        <w:rPr>
          <w:rFonts w:ascii="Arial" w:hAnsi="Arial" w:cs="Arial"/>
        </w:rPr>
        <w:t>All resultatrapportering sker via iPaden och Cupmanager</w:t>
      </w:r>
      <w:r w:rsidR="006C209F">
        <w:rPr>
          <w:rFonts w:ascii="Arial" w:hAnsi="Arial" w:cs="Arial"/>
        </w:rPr>
        <w:t xml:space="preserve"> EFTER matchen</w:t>
      </w:r>
      <w:r w:rsidRPr="00E27DE4">
        <w:rPr>
          <w:rFonts w:ascii="Arial" w:hAnsi="Arial" w:cs="Arial"/>
        </w:rPr>
        <w:t>, tillsammans med hallchefen</w:t>
      </w:r>
      <w:r w:rsidR="006C209F">
        <w:rPr>
          <w:rFonts w:ascii="Arial" w:hAnsi="Arial" w:cs="Arial"/>
        </w:rPr>
        <w:t xml:space="preserve"> om det behövs</w:t>
      </w:r>
      <w:r w:rsidRPr="00E27DE4">
        <w:rPr>
          <w:rFonts w:ascii="Arial" w:hAnsi="Arial" w:cs="Arial"/>
        </w:rPr>
        <w:t xml:space="preserve">. Dessutom ska sekretariat hjälpa till så att alla matcher kan börja i tid. </w:t>
      </w:r>
    </w:p>
    <w:p w14:paraId="31673774" w14:textId="77777777" w:rsidR="00B528D1" w:rsidRPr="00E27DE4" w:rsidRDefault="00B528D1" w:rsidP="00B528D1">
      <w:pPr>
        <w:pStyle w:val="Brdtext"/>
        <w:rPr>
          <w:rFonts w:ascii="Arial" w:hAnsi="Arial" w:cs="Arial"/>
        </w:rPr>
      </w:pPr>
    </w:p>
    <w:p w14:paraId="5FC73BEC" w14:textId="77777777" w:rsidR="00B528D1" w:rsidRPr="00E27DE4" w:rsidRDefault="00B528D1" w:rsidP="00B528D1">
      <w:pPr>
        <w:pStyle w:val="Brdtext"/>
        <w:rPr>
          <w:rFonts w:ascii="Arial" w:hAnsi="Arial" w:cs="Arial"/>
        </w:rPr>
      </w:pPr>
      <w:r w:rsidRPr="00E27DE4">
        <w:rPr>
          <w:rFonts w:ascii="Arial" w:hAnsi="Arial" w:cs="Arial"/>
        </w:rPr>
        <w:t xml:space="preserve">Sekretariatet ska ha kontakt med domarna innan, under och efter matchen. Stäm av med domarna om ni är osäkra på regler eller klockan. </w:t>
      </w:r>
    </w:p>
    <w:p w14:paraId="78BABA60" w14:textId="1C8F4A91" w:rsidR="001D4FC8" w:rsidRDefault="00B528D1" w:rsidP="00B528D1">
      <w:pPr>
        <w:pStyle w:val="Brdtext"/>
        <w:rPr>
          <w:rFonts w:ascii="Arial" w:hAnsi="Arial" w:cs="Arial"/>
        </w:rPr>
      </w:pPr>
      <w:r w:rsidRPr="00E27DE4">
        <w:rPr>
          <w:rFonts w:ascii="Arial" w:hAnsi="Arial" w:cs="Arial"/>
        </w:rPr>
        <w:t>Efter avslutad match fyller ni i slutresultatet</w:t>
      </w:r>
      <w:r w:rsidR="001D4FC8">
        <w:rPr>
          <w:rFonts w:ascii="Arial" w:hAnsi="Arial" w:cs="Arial"/>
        </w:rPr>
        <w:t>***</w:t>
      </w:r>
      <w:r w:rsidRPr="00E27DE4">
        <w:rPr>
          <w:rFonts w:ascii="Arial" w:hAnsi="Arial" w:cs="Arial"/>
        </w:rPr>
        <w:t xml:space="preserve"> genom Ipaden för liverapportering. Skulle denna mot förmodan inte fungera, </w:t>
      </w:r>
      <w:proofErr w:type="spellStart"/>
      <w:r w:rsidRPr="00E27DE4">
        <w:rPr>
          <w:rFonts w:ascii="Arial" w:hAnsi="Arial" w:cs="Arial"/>
        </w:rPr>
        <w:t>S</w:t>
      </w:r>
      <w:r w:rsidR="0065557D">
        <w:rPr>
          <w:rFonts w:ascii="Arial" w:hAnsi="Arial" w:cs="Arial"/>
        </w:rPr>
        <w:t>MS</w:t>
      </w:r>
      <w:r w:rsidRPr="00E27DE4">
        <w:rPr>
          <w:rFonts w:ascii="Arial" w:hAnsi="Arial" w:cs="Arial"/>
        </w:rPr>
        <w:t>:ar</w:t>
      </w:r>
      <w:proofErr w:type="spellEnd"/>
      <w:r w:rsidRPr="00E27DE4">
        <w:rPr>
          <w:rFonts w:ascii="Arial" w:hAnsi="Arial" w:cs="Arial"/>
        </w:rPr>
        <w:t xml:space="preserve"> ni resultatet i matchen till Fabian Arvidsson på 073-631 95 61. Viktigt att ha med klass (tex P-08/0</w:t>
      </w:r>
      <w:r w:rsidR="00EE68D3">
        <w:rPr>
          <w:rFonts w:ascii="Arial" w:hAnsi="Arial" w:cs="Arial"/>
        </w:rPr>
        <w:t>9</w:t>
      </w:r>
      <w:r w:rsidRPr="00E27DE4">
        <w:rPr>
          <w:rFonts w:ascii="Arial" w:hAnsi="Arial" w:cs="Arial"/>
        </w:rPr>
        <w:t xml:space="preserve">), match (tex ÖSK-Lillån), och slutresultat (tex </w:t>
      </w:r>
      <w:proofErr w:type="gramStart"/>
      <w:r w:rsidRPr="00E27DE4">
        <w:rPr>
          <w:rFonts w:ascii="Arial" w:hAnsi="Arial" w:cs="Arial"/>
        </w:rPr>
        <w:t>5-3</w:t>
      </w:r>
      <w:proofErr w:type="gramEnd"/>
      <w:r w:rsidRPr="00E27DE4">
        <w:rPr>
          <w:rFonts w:ascii="Arial" w:hAnsi="Arial" w:cs="Arial"/>
        </w:rPr>
        <w:t xml:space="preserve">). </w:t>
      </w:r>
    </w:p>
    <w:p w14:paraId="7952C451" w14:textId="7851C096" w:rsidR="00B528D1" w:rsidRPr="00E27DE4" w:rsidRDefault="001D4FC8" w:rsidP="00B528D1">
      <w:pPr>
        <w:pStyle w:val="Brdtext"/>
        <w:rPr>
          <w:rFonts w:ascii="Arial" w:hAnsi="Arial" w:cs="Arial"/>
        </w:rPr>
      </w:pPr>
      <w:r>
        <w:rPr>
          <w:rFonts w:ascii="Arial" w:hAnsi="Arial" w:cs="Arial"/>
        </w:rPr>
        <w:t>***</w:t>
      </w:r>
      <w:r w:rsidR="000A7C4E" w:rsidRPr="001D4FC8">
        <w:rPr>
          <w:rFonts w:ascii="Arial" w:hAnsi="Arial" w:cs="Arial"/>
          <w:i/>
          <w:iCs/>
        </w:rPr>
        <w:t>Se rapporteringsmanual</w:t>
      </w:r>
      <w:r w:rsidR="00747A43">
        <w:rPr>
          <w:rFonts w:ascii="Arial" w:hAnsi="Arial" w:cs="Arial"/>
          <w:i/>
          <w:iCs/>
        </w:rPr>
        <w:t xml:space="preserve"> för resultatrapportering</w:t>
      </w:r>
      <w:r w:rsidR="000A7C4E" w:rsidRPr="001D4FC8">
        <w:rPr>
          <w:rFonts w:ascii="Arial" w:hAnsi="Arial" w:cs="Arial"/>
          <w:i/>
          <w:iCs/>
        </w:rPr>
        <w:t>, separat dokument.</w:t>
      </w:r>
      <w:r w:rsidR="000A7C4E">
        <w:rPr>
          <w:rFonts w:ascii="Arial" w:hAnsi="Arial" w:cs="Arial"/>
        </w:rPr>
        <w:t xml:space="preserve"> </w:t>
      </w:r>
    </w:p>
    <w:p w14:paraId="774253BB" w14:textId="77777777" w:rsidR="00B528D1" w:rsidRPr="00E27DE4" w:rsidRDefault="00B528D1" w:rsidP="00B528D1">
      <w:pPr>
        <w:pStyle w:val="Brdtext"/>
        <w:rPr>
          <w:rFonts w:ascii="Arial" w:hAnsi="Arial" w:cs="Arial"/>
        </w:rPr>
      </w:pPr>
    </w:p>
    <w:p w14:paraId="469313F6" w14:textId="77777777" w:rsidR="00B528D1" w:rsidRPr="00E27DE4" w:rsidRDefault="00B528D1" w:rsidP="00B528D1">
      <w:pPr>
        <w:pStyle w:val="Brdtext"/>
        <w:rPr>
          <w:rFonts w:ascii="Arial" w:hAnsi="Arial" w:cs="Arial"/>
        </w:rPr>
      </w:pPr>
      <w:r w:rsidRPr="00E27DE4">
        <w:rPr>
          <w:rFonts w:ascii="Arial" w:hAnsi="Arial" w:cs="Arial"/>
        </w:rPr>
        <w:t>Sekretariatet kommer till hallen 45 minuter före första matchen varje dag och är även hallchefen behjälplig efter sista match.</w:t>
      </w:r>
    </w:p>
    <w:p w14:paraId="137194EB" w14:textId="77777777" w:rsidR="00B528D1" w:rsidRPr="00E27DE4" w:rsidRDefault="00B528D1" w:rsidP="00B528D1">
      <w:pPr>
        <w:pStyle w:val="Brdtext"/>
        <w:rPr>
          <w:rFonts w:ascii="Arial" w:hAnsi="Arial" w:cs="Arial"/>
        </w:rPr>
      </w:pPr>
    </w:p>
    <w:p w14:paraId="076AB8F7" w14:textId="77777777" w:rsidR="00B528D1" w:rsidRPr="00E27DE4" w:rsidRDefault="00B528D1" w:rsidP="00B528D1">
      <w:pPr>
        <w:pStyle w:val="Brdtext"/>
        <w:rPr>
          <w:rFonts w:ascii="Arial" w:hAnsi="Arial" w:cs="Arial"/>
          <w:u w:val="single"/>
        </w:rPr>
      </w:pPr>
      <w:r w:rsidRPr="00E27DE4">
        <w:rPr>
          <w:rFonts w:ascii="Arial" w:hAnsi="Arial" w:cs="Arial"/>
          <w:u w:val="single"/>
        </w:rPr>
        <w:t>En bollpåse per hall, bollarna som finns i sekretariatet är endast till för matcherna – uppvärmningsbollar får lagen själva ta med.</w:t>
      </w:r>
    </w:p>
    <w:p w14:paraId="5CCD3DDF" w14:textId="77777777" w:rsidR="00FD701D" w:rsidRDefault="00FD701D"/>
    <w:sectPr w:rsidR="00FD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D1"/>
    <w:rsid w:val="000326B6"/>
    <w:rsid w:val="0004394A"/>
    <w:rsid w:val="00053273"/>
    <w:rsid w:val="000567FC"/>
    <w:rsid w:val="00085F13"/>
    <w:rsid w:val="00096D6A"/>
    <w:rsid w:val="000A7C4E"/>
    <w:rsid w:val="000C65CC"/>
    <w:rsid w:val="001362AA"/>
    <w:rsid w:val="00155BF9"/>
    <w:rsid w:val="00183B99"/>
    <w:rsid w:val="001D4FC8"/>
    <w:rsid w:val="00213611"/>
    <w:rsid w:val="00221050"/>
    <w:rsid w:val="0023164A"/>
    <w:rsid w:val="00297812"/>
    <w:rsid w:val="003064E0"/>
    <w:rsid w:val="00335CD2"/>
    <w:rsid w:val="003D0307"/>
    <w:rsid w:val="003E4927"/>
    <w:rsid w:val="004B60E6"/>
    <w:rsid w:val="005839F9"/>
    <w:rsid w:val="005911EC"/>
    <w:rsid w:val="00591461"/>
    <w:rsid w:val="0065557D"/>
    <w:rsid w:val="006628A1"/>
    <w:rsid w:val="0067006B"/>
    <w:rsid w:val="006909C6"/>
    <w:rsid w:val="006C209F"/>
    <w:rsid w:val="0071708B"/>
    <w:rsid w:val="00747A43"/>
    <w:rsid w:val="007623D2"/>
    <w:rsid w:val="007A3E94"/>
    <w:rsid w:val="007D1DB8"/>
    <w:rsid w:val="007D42CD"/>
    <w:rsid w:val="00800E5B"/>
    <w:rsid w:val="008213BC"/>
    <w:rsid w:val="00834183"/>
    <w:rsid w:val="00850B16"/>
    <w:rsid w:val="00854CA2"/>
    <w:rsid w:val="00882851"/>
    <w:rsid w:val="008C56CA"/>
    <w:rsid w:val="0093055E"/>
    <w:rsid w:val="0093157B"/>
    <w:rsid w:val="0095180C"/>
    <w:rsid w:val="009C1EF2"/>
    <w:rsid w:val="009C47CC"/>
    <w:rsid w:val="009E27BD"/>
    <w:rsid w:val="009E66B4"/>
    <w:rsid w:val="00A240A7"/>
    <w:rsid w:val="00A55B05"/>
    <w:rsid w:val="00A71E04"/>
    <w:rsid w:val="00A93244"/>
    <w:rsid w:val="00A972C7"/>
    <w:rsid w:val="00AB2CD8"/>
    <w:rsid w:val="00AC41D5"/>
    <w:rsid w:val="00AD1EAB"/>
    <w:rsid w:val="00AF5ED8"/>
    <w:rsid w:val="00B528D1"/>
    <w:rsid w:val="00B95488"/>
    <w:rsid w:val="00C84B53"/>
    <w:rsid w:val="00CB7D4C"/>
    <w:rsid w:val="00CD4694"/>
    <w:rsid w:val="00CE759C"/>
    <w:rsid w:val="00D029D7"/>
    <w:rsid w:val="00D26179"/>
    <w:rsid w:val="00D342DD"/>
    <w:rsid w:val="00D537F7"/>
    <w:rsid w:val="00D60107"/>
    <w:rsid w:val="00DF23C5"/>
    <w:rsid w:val="00E55329"/>
    <w:rsid w:val="00E9719C"/>
    <w:rsid w:val="00EA48C1"/>
    <w:rsid w:val="00EE68D3"/>
    <w:rsid w:val="00EF180F"/>
    <w:rsid w:val="00F23A88"/>
    <w:rsid w:val="00F41C7C"/>
    <w:rsid w:val="00F918EC"/>
    <w:rsid w:val="00FD701D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70F9"/>
  <w15:chartTrackingRefBased/>
  <w15:docId w15:val="{50975BAA-4C54-460E-B0CF-75A02DD4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2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5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528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528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528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528D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528D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528D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528D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2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52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528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528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28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28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28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28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28D1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52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528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28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5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528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528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528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52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528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528D1"/>
    <w:rPr>
      <w:b/>
      <w:bCs/>
      <w:smallCaps/>
      <w:color w:val="0F4761" w:themeColor="accent1" w:themeShade="BF"/>
      <w:spacing w:val="5"/>
    </w:rPr>
  </w:style>
  <w:style w:type="paragraph" w:styleId="Brdtext">
    <w:name w:val="Body Text"/>
    <w:basedOn w:val="Normal"/>
    <w:link w:val="BrdtextChar"/>
    <w:semiHidden/>
    <w:rsid w:val="00B528D1"/>
    <w:pPr>
      <w:spacing w:after="0" w:line="240" w:lineRule="auto"/>
    </w:pPr>
    <w:rPr>
      <w:rFonts w:ascii="Helvetica" w:eastAsia="Times New Roman" w:hAnsi="Helvetica" w:cs="Times New Roman"/>
      <w:bCs/>
      <w:kern w:val="0"/>
      <w:sz w:val="20"/>
      <w:szCs w:val="24"/>
      <w:lang w:eastAsia="sv-SE"/>
      <w14:ligatures w14:val="none"/>
    </w:rPr>
  </w:style>
  <w:style w:type="character" w:customStyle="1" w:styleId="BrdtextChar">
    <w:name w:val="Brödtext Char"/>
    <w:basedOn w:val="Standardstycketeckensnitt"/>
    <w:link w:val="Brdtext"/>
    <w:semiHidden/>
    <w:rsid w:val="00B528D1"/>
    <w:rPr>
      <w:rFonts w:ascii="Helvetica" w:eastAsia="Times New Roman" w:hAnsi="Helvetica" w:cs="Times New Roman"/>
      <w:bCs/>
      <w:kern w:val="0"/>
      <w:sz w:val="20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371245cdc5b4ba0fdb2943896934f69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99623a229b610acc479c1d60837c99c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FE8FA-5452-49EE-9FC6-212E6E9A4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C43761-0546-432D-8556-8DA06A9E761F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customXml/itemProps3.xml><?xml version="1.0" encoding="utf-8"?>
<ds:datastoreItem xmlns:ds="http://schemas.openxmlformats.org/officeDocument/2006/customXml" ds:itemID="{1810E169-603E-4EEA-87AE-BB399EF0B7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Arvidsson</dc:creator>
  <cp:keywords/>
  <dc:description/>
  <cp:lastModifiedBy>Fabian Arvidsson</cp:lastModifiedBy>
  <cp:revision>37</cp:revision>
  <cp:lastPrinted>2025-03-27T20:50:00Z</cp:lastPrinted>
  <dcterms:created xsi:type="dcterms:W3CDTF">2025-03-27T22:13:00Z</dcterms:created>
  <dcterms:modified xsi:type="dcterms:W3CDTF">2025-03-27T21:01:00Z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