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68" w:rsidRDefault="0078240D" w:rsidP="0078240D">
      <w:pPr>
        <w:jc w:val="center"/>
      </w:pPr>
      <w:r w:rsidRPr="0078240D">
        <w:rPr>
          <w:noProof/>
          <w:lang w:eastAsia="sv-SE"/>
        </w:rPr>
        <w:drawing>
          <wp:inline distT="0" distB="0" distL="0" distR="0">
            <wp:extent cx="4260850" cy="103505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0850" cy="1035050"/>
                    </a:xfrm>
                    <a:prstGeom prst="rect">
                      <a:avLst/>
                    </a:prstGeom>
                    <a:noFill/>
                    <a:ln>
                      <a:noFill/>
                    </a:ln>
                  </pic:spPr>
                </pic:pic>
              </a:graphicData>
            </a:graphic>
          </wp:inline>
        </w:drawing>
      </w:r>
    </w:p>
    <w:p w:rsidR="003A5529" w:rsidRDefault="0084463C" w:rsidP="003A5529">
      <w:pPr>
        <w:rPr>
          <w:noProof/>
          <w:lang w:eastAsia="sv-SE"/>
        </w:rPr>
      </w:pPr>
      <w:r>
        <w:rPr>
          <w:noProof/>
          <w:lang w:eastAsia="sv-SE"/>
        </w:rPr>
        <w:t xml:space="preserve">    </w:t>
      </w:r>
      <w:r w:rsidR="003A5529">
        <w:rPr>
          <w:noProof/>
          <w:lang w:eastAsia="sv-SE"/>
        </w:rPr>
        <w:t xml:space="preserve">    </w:t>
      </w:r>
    </w:p>
    <w:p w:rsidR="00D26C6F" w:rsidRDefault="00656F64" w:rsidP="00D26C6F">
      <w:pPr>
        <w:jc w:val="center"/>
        <w:rPr>
          <w:b/>
          <w:noProof/>
          <w:sz w:val="24"/>
          <w:szCs w:val="24"/>
          <w:u w:val="single"/>
          <w:lang w:eastAsia="sv-SE"/>
        </w:rPr>
      </w:pPr>
      <w:r w:rsidRPr="00656F64">
        <w:rPr>
          <w:b/>
          <w:noProof/>
          <w:sz w:val="24"/>
          <w:szCs w:val="24"/>
          <w:u w:val="single"/>
          <w:lang w:eastAsia="sv-SE"/>
        </w:rPr>
        <w:t>Organisation</w:t>
      </w:r>
      <w:r w:rsidR="0088087E">
        <w:rPr>
          <w:b/>
          <w:noProof/>
          <w:sz w:val="24"/>
          <w:szCs w:val="24"/>
          <w:u w:val="single"/>
          <w:lang w:eastAsia="sv-SE"/>
        </w:rPr>
        <w:t xml:space="preserve"> och innehåll</w:t>
      </w:r>
      <w:r w:rsidRPr="00656F64">
        <w:rPr>
          <w:b/>
          <w:noProof/>
          <w:sz w:val="24"/>
          <w:szCs w:val="24"/>
          <w:u w:val="single"/>
          <w:lang w:eastAsia="sv-SE"/>
        </w:rPr>
        <w:t xml:space="preserve"> inför en blivande </w:t>
      </w:r>
      <w:r w:rsidR="00D26C6F">
        <w:rPr>
          <w:b/>
          <w:noProof/>
          <w:sz w:val="24"/>
          <w:szCs w:val="24"/>
          <w:u w:val="single"/>
          <w:lang w:eastAsia="sv-SE"/>
        </w:rPr>
        <w:t>ungdoms</w:t>
      </w:r>
      <w:r w:rsidRPr="00656F64">
        <w:rPr>
          <w:b/>
          <w:noProof/>
          <w:sz w:val="24"/>
          <w:szCs w:val="24"/>
          <w:u w:val="single"/>
          <w:lang w:eastAsia="sv-SE"/>
        </w:rPr>
        <w:t>akademi</w:t>
      </w:r>
    </w:p>
    <w:p w:rsidR="00D26C6F" w:rsidRDefault="00D26C6F" w:rsidP="00D26C6F">
      <w:pPr>
        <w:jc w:val="center"/>
        <w:rPr>
          <w:b/>
          <w:noProof/>
          <w:sz w:val="24"/>
          <w:szCs w:val="24"/>
          <w:u w:val="single"/>
          <w:lang w:eastAsia="sv-SE"/>
        </w:rPr>
      </w:pPr>
    </w:p>
    <w:p w:rsidR="00656F64" w:rsidRPr="00366D37" w:rsidRDefault="00656F64" w:rsidP="00D26C6F">
      <w:pPr>
        <w:rPr>
          <w:b/>
          <w:noProof/>
          <w:sz w:val="24"/>
          <w:szCs w:val="24"/>
          <w:lang w:eastAsia="sv-SE"/>
        </w:rPr>
      </w:pPr>
      <w:r w:rsidRPr="00366D37">
        <w:rPr>
          <w:b/>
          <w:noProof/>
          <w:sz w:val="24"/>
          <w:szCs w:val="24"/>
          <w:lang w:eastAsia="sv-SE"/>
        </w:rPr>
        <w:t xml:space="preserve">Målsättning: </w:t>
      </w:r>
    </w:p>
    <w:p w:rsidR="00384F0E" w:rsidRDefault="00656F64" w:rsidP="00656F64">
      <w:pPr>
        <w:rPr>
          <w:noProof/>
          <w:sz w:val="24"/>
          <w:szCs w:val="24"/>
          <w:lang w:eastAsia="sv-SE"/>
        </w:rPr>
      </w:pPr>
      <w:r>
        <w:rPr>
          <w:noProof/>
          <w:sz w:val="24"/>
          <w:szCs w:val="24"/>
          <w:lang w:eastAsia="sv-SE"/>
        </w:rPr>
        <w:t xml:space="preserve">Inom en treårsperiod (2022) vara en </w:t>
      </w:r>
      <w:r w:rsidR="00384F0E">
        <w:rPr>
          <w:noProof/>
          <w:sz w:val="24"/>
          <w:szCs w:val="24"/>
          <w:lang w:eastAsia="sv-SE"/>
        </w:rPr>
        <w:t xml:space="preserve">förening med en förberedande verksamhet och en </w:t>
      </w:r>
      <w:r>
        <w:rPr>
          <w:noProof/>
          <w:sz w:val="24"/>
          <w:szCs w:val="24"/>
          <w:lang w:eastAsia="sv-SE"/>
        </w:rPr>
        <w:t xml:space="preserve">akademi med tre trupper U16, U17 och U19. </w:t>
      </w:r>
    </w:p>
    <w:p w:rsidR="00366D37" w:rsidRDefault="00656F64" w:rsidP="00656F64">
      <w:pPr>
        <w:rPr>
          <w:noProof/>
          <w:sz w:val="24"/>
          <w:szCs w:val="24"/>
          <w:lang w:eastAsia="sv-SE"/>
        </w:rPr>
      </w:pPr>
      <w:r>
        <w:rPr>
          <w:noProof/>
          <w:sz w:val="24"/>
          <w:szCs w:val="24"/>
          <w:lang w:eastAsia="sv-SE"/>
        </w:rPr>
        <w:t>Vi ska ha underlag för att fylla på från egna led men även via andra föreningar i distriktet.</w:t>
      </w:r>
      <w:r w:rsidR="00366D37">
        <w:rPr>
          <w:noProof/>
          <w:sz w:val="24"/>
          <w:szCs w:val="24"/>
          <w:lang w:eastAsia="sv-SE"/>
        </w:rPr>
        <w:t xml:space="preserve"> Spelare ska välja vår akademi utifrån kvalitet och att vi säkerställer en bra </w:t>
      </w:r>
      <w:r w:rsidR="00384F0E">
        <w:rPr>
          <w:noProof/>
          <w:sz w:val="24"/>
          <w:szCs w:val="24"/>
          <w:lang w:eastAsia="sv-SE"/>
        </w:rPr>
        <w:t xml:space="preserve">och enkel </w:t>
      </w:r>
      <w:r w:rsidR="00366D37">
        <w:rPr>
          <w:noProof/>
          <w:sz w:val="24"/>
          <w:szCs w:val="24"/>
          <w:lang w:eastAsia="sv-SE"/>
        </w:rPr>
        <w:t>väg till kvalificerat seniorspel. P16 nationell, P17 och P19 div 1 är serier som akademin ska delta i. Äldsta laget innan akademin</w:t>
      </w:r>
      <w:r w:rsidR="00384F0E">
        <w:rPr>
          <w:noProof/>
          <w:sz w:val="24"/>
          <w:szCs w:val="24"/>
          <w:lang w:eastAsia="sv-SE"/>
        </w:rPr>
        <w:t xml:space="preserve"> den s.k förberedande verksamheten</w:t>
      </w:r>
      <w:r w:rsidR="00366D37">
        <w:rPr>
          <w:noProof/>
          <w:sz w:val="24"/>
          <w:szCs w:val="24"/>
          <w:lang w:eastAsia="sv-SE"/>
        </w:rPr>
        <w:t xml:space="preserve"> ska spela P15 regional. Akademin ska försörja A-truppen med spelare kontinuerligt och över tid</w:t>
      </w:r>
      <w:r w:rsidR="00515D2D">
        <w:rPr>
          <w:noProof/>
          <w:sz w:val="24"/>
          <w:szCs w:val="24"/>
          <w:lang w:eastAsia="sv-SE"/>
        </w:rPr>
        <w:t>, minst</w:t>
      </w:r>
      <w:r w:rsidR="00CD491F">
        <w:rPr>
          <w:noProof/>
          <w:sz w:val="24"/>
          <w:szCs w:val="24"/>
          <w:lang w:eastAsia="sv-SE"/>
        </w:rPr>
        <w:t xml:space="preserve"> </w:t>
      </w:r>
      <w:r w:rsidR="00515D2D">
        <w:rPr>
          <w:noProof/>
          <w:sz w:val="24"/>
          <w:szCs w:val="24"/>
          <w:lang w:eastAsia="sv-SE"/>
        </w:rPr>
        <w:t xml:space="preserve">två </w:t>
      </w:r>
      <w:r w:rsidR="00CD491F">
        <w:rPr>
          <w:noProof/>
          <w:sz w:val="24"/>
          <w:szCs w:val="24"/>
          <w:lang w:eastAsia="sv-SE"/>
        </w:rPr>
        <w:t xml:space="preserve">spelare </w:t>
      </w:r>
      <w:r w:rsidR="00515D2D">
        <w:rPr>
          <w:noProof/>
          <w:sz w:val="24"/>
          <w:szCs w:val="24"/>
          <w:lang w:eastAsia="sv-SE"/>
        </w:rPr>
        <w:t>per säsong i snitt</w:t>
      </w:r>
      <w:r w:rsidR="00366D37">
        <w:rPr>
          <w:noProof/>
          <w:sz w:val="24"/>
          <w:szCs w:val="24"/>
          <w:lang w:eastAsia="sv-SE"/>
        </w:rPr>
        <w:t xml:space="preserve">. </w:t>
      </w:r>
      <w:r w:rsidR="006036C0">
        <w:rPr>
          <w:noProof/>
          <w:sz w:val="24"/>
          <w:szCs w:val="24"/>
          <w:lang w:eastAsia="sv-SE"/>
        </w:rPr>
        <w:t>Resultatmål vinna DM varje år i varje klass. Att varje träningstillfälle ska innehåll de träningsmoment som leder spelaren framåt</w:t>
      </w:r>
      <w:r w:rsidR="00515D2D">
        <w:rPr>
          <w:noProof/>
          <w:sz w:val="24"/>
          <w:szCs w:val="24"/>
          <w:lang w:eastAsia="sv-SE"/>
        </w:rPr>
        <w:t xml:space="preserve"> i</w:t>
      </w:r>
      <w:r w:rsidR="006036C0">
        <w:rPr>
          <w:noProof/>
          <w:sz w:val="24"/>
          <w:szCs w:val="24"/>
          <w:lang w:eastAsia="sv-SE"/>
        </w:rPr>
        <w:t xml:space="preserve"> </w:t>
      </w:r>
      <w:r w:rsidR="00384F0E">
        <w:rPr>
          <w:noProof/>
          <w:sz w:val="24"/>
          <w:szCs w:val="24"/>
          <w:lang w:eastAsia="sv-SE"/>
        </w:rPr>
        <w:t>sin</w:t>
      </w:r>
      <w:r w:rsidR="006036C0">
        <w:rPr>
          <w:noProof/>
          <w:sz w:val="24"/>
          <w:szCs w:val="24"/>
          <w:lang w:eastAsia="sv-SE"/>
        </w:rPr>
        <w:t xml:space="preserve"> utveckling. Att varje sammankomst oavsett match eller träning ska genomsyras av glädje</w:t>
      </w:r>
      <w:r w:rsidR="00384F0E">
        <w:rPr>
          <w:noProof/>
          <w:sz w:val="24"/>
          <w:szCs w:val="24"/>
          <w:lang w:eastAsia="sv-SE"/>
        </w:rPr>
        <w:t>, målmedvetenhet</w:t>
      </w:r>
      <w:r w:rsidR="006036C0">
        <w:rPr>
          <w:noProof/>
          <w:sz w:val="24"/>
          <w:szCs w:val="24"/>
          <w:lang w:eastAsia="sv-SE"/>
        </w:rPr>
        <w:t xml:space="preserve"> och positiv energi.</w:t>
      </w:r>
      <w:r w:rsidR="00515D2D">
        <w:rPr>
          <w:noProof/>
          <w:sz w:val="24"/>
          <w:szCs w:val="24"/>
          <w:lang w:eastAsia="sv-SE"/>
        </w:rPr>
        <w:t xml:space="preserve"> Att varje spelare ska känna sig delaktig, viktig och som en del i ”familjen” Örebro Syrianska. </w:t>
      </w:r>
      <w:r w:rsidR="006036C0">
        <w:rPr>
          <w:noProof/>
          <w:sz w:val="24"/>
          <w:szCs w:val="24"/>
          <w:lang w:eastAsia="sv-SE"/>
        </w:rPr>
        <w:t xml:space="preserve">      </w:t>
      </w:r>
    </w:p>
    <w:p w:rsidR="00E86F5F" w:rsidRDefault="00E86F5F" w:rsidP="00656F64">
      <w:pPr>
        <w:rPr>
          <w:b/>
          <w:noProof/>
          <w:sz w:val="24"/>
          <w:szCs w:val="24"/>
          <w:lang w:eastAsia="sv-SE"/>
        </w:rPr>
      </w:pPr>
      <w:r>
        <w:rPr>
          <w:b/>
          <w:noProof/>
          <w:sz w:val="24"/>
          <w:szCs w:val="24"/>
          <w:lang w:eastAsia="sv-SE"/>
        </w:rPr>
        <w:t xml:space="preserve">Utmaning: </w:t>
      </w:r>
    </w:p>
    <w:p w:rsidR="00E86F5F" w:rsidRDefault="00E86F5F" w:rsidP="00656F64">
      <w:pPr>
        <w:rPr>
          <w:noProof/>
          <w:sz w:val="24"/>
          <w:szCs w:val="24"/>
          <w:lang w:eastAsia="sv-SE"/>
        </w:rPr>
      </w:pPr>
      <w:r>
        <w:rPr>
          <w:noProof/>
          <w:sz w:val="24"/>
          <w:szCs w:val="24"/>
          <w:lang w:eastAsia="sv-SE"/>
        </w:rPr>
        <w:t>Att tillföra spelare/hela grupper födda 05, 06 och 07.  Behålla det långsiktiga arbetet med och i organisationen trots yttre påfrestningar.</w:t>
      </w:r>
      <w:r w:rsidR="00515D2D">
        <w:rPr>
          <w:noProof/>
          <w:sz w:val="24"/>
          <w:szCs w:val="24"/>
          <w:lang w:eastAsia="sv-SE"/>
        </w:rPr>
        <w:t xml:space="preserve"> Rekrytera tränare med adekvat utbildning och vidare utbilda/kompetenshöja befintliga tränare.  </w:t>
      </w:r>
      <w:r>
        <w:rPr>
          <w:noProof/>
          <w:sz w:val="24"/>
          <w:szCs w:val="24"/>
          <w:lang w:eastAsia="sv-SE"/>
        </w:rPr>
        <w:t xml:space="preserve"> </w:t>
      </w:r>
    </w:p>
    <w:p w:rsidR="00656F64" w:rsidRDefault="00E86F5F" w:rsidP="006036C0">
      <w:pPr>
        <w:rPr>
          <w:b/>
          <w:noProof/>
          <w:sz w:val="24"/>
          <w:szCs w:val="24"/>
          <w:lang w:eastAsia="sv-SE"/>
        </w:rPr>
      </w:pPr>
      <w:r>
        <w:rPr>
          <w:noProof/>
          <w:sz w:val="24"/>
          <w:szCs w:val="24"/>
          <w:lang w:eastAsia="sv-SE"/>
        </w:rPr>
        <w:t xml:space="preserve"> </w:t>
      </w:r>
      <w:r w:rsidR="00366D37" w:rsidRPr="00366D37">
        <w:rPr>
          <w:b/>
          <w:noProof/>
          <w:sz w:val="24"/>
          <w:szCs w:val="24"/>
          <w:lang w:eastAsia="sv-SE"/>
        </w:rPr>
        <w:t xml:space="preserve">Innan akademin en </w:t>
      </w:r>
      <w:r w:rsidR="006036C0">
        <w:rPr>
          <w:b/>
          <w:noProof/>
          <w:sz w:val="24"/>
          <w:szCs w:val="24"/>
          <w:lang w:eastAsia="sv-SE"/>
        </w:rPr>
        <w:t>förberedande verksamhet</w:t>
      </w:r>
      <w:r w:rsidR="00366D37" w:rsidRPr="00366D37">
        <w:rPr>
          <w:b/>
          <w:noProof/>
          <w:sz w:val="24"/>
          <w:szCs w:val="24"/>
          <w:lang w:eastAsia="sv-SE"/>
        </w:rPr>
        <w:t xml:space="preserve">:  </w:t>
      </w:r>
    </w:p>
    <w:p w:rsidR="007A2A1A" w:rsidRDefault="00366D37" w:rsidP="00656F64">
      <w:pPr>
        <w:rPr>
          <w:noProof/>
          <w:sz w:val="24"/>
          <w:szCs w:val="24"/>
          <w:lang w:eastAsia="sv-SE"/>
        </w:rPr>
      </w:pPr>
      <w:r>
        <w:rPr>
          <w:noProof/>
          <w:sz w:val="24"/>
          <w:szCs w:val="24"/>
          <w:lang w:eastAsia="sv-SE"/>
        </w:rPr>
        <w:t>Föreningen arbetar vidare med en uttalad breddverksamhet</w:t>
      </w:r>
      <w:r w:rsidR="006036C0">
        <w:rPr>
          <w:noProof/>
          <w:sz w:val="24"/>
          <w:szCs w:val="24"/>
          <w:lang w:eastAsia="sv-SE"/>
        </w:rPr>
        <w:t xml:space="preserve"> där alla är välkomna. Syftet med verks</w:t>
      </w:r>
      <w:r w:rsidR="00515D2D">
        <w:rPr>
          <w:noProof/>
          <w:sz w:val="24"/>
          <w:szCs w:val="24"/>
          <w:lang w:eastAsia="sv-SE"/>
        </w:rPr>
        <w:t>a</w:t>
      </w:r>
      <w:r w:rsidR="006036C0">
        <w:rPr>
          <w:noProof/>
          <w:sz w:val="24"/>
          <w:szCs w:val="24"/>
          <w:lang w:eastAsia="sv-SE"/>
        </w:rPr>
        <w:t>mhet</w:t>
      </w:r>
      <w:r w:rsidR="00515D2D">
        <w:rPr>
          <w:noProof/>
          <w:sz w:val="24"/>
          <w:szCs w:val="24"/>
          <w:lang w:eastAsia="sv-SE"/>
        </w:rPr>
        <w:t>en</w:t>
      </w:r>
      <w:r w:rsidR="006036C0">
        <w:rPr>
          <w:noProof/>
          <w:sz w:val="24"/>
          <w:szCs w:val="24"/>
          <w:lang w:eastAsia="sv-SE"/>
        </w:rPr>
        <w:t xml:space="preserve"> är att förbereda spelarna för </w:t>
      </w:r>
      <w:r w:rsidR="00CD00DE">
        <w:rPr>
          <w:noProof/>
          <w:sz w:val="24"/>
          <w:szCs w:val="24"/>
          <w:lang w:eastAsia="sv-SE"/>
        </w:rPr>
        <w:t>föreningens</w:t>
      </w:r>
      <w:r w:rsidR="006036C0">
        <w:rPr>
          <w:noProof/>
          <w:sz w:val="24"/>
          <w:szCs w:val="24"/>
          <w:lang w:eastAsia="sv-SE"/>
        </w:rPr>
        <w:t xml:space="preserve"> akademi.</w:t>
      </w:r>
      <w:r>
        <w:rPr>
          <w:noProof/>
          <w:sz w:val="24"/>
          <w:szCs w:val="24"/>
          <w:lang w:eastAsia="sv-SE"/>
        </w:rPr>
        <w:t xml:space="preserve"> Under oktober-december det året spelarna </w:t>
      </w:r>
      <w:r w:rsidR="00384F0E">
        <w:rPr>
          <w:noProof/>
          <w:sz w:val="24"/>
          <w:szCs w:val="24"/>
          <w:lang w:eastAsia="sv-SE"/>
        </w:rPr>
        <w:t xml:space="preserve">ska </w:t>
      </w:r>
      <w:r>
        <w:rPr>
          <w:noProof/>
          <w:sz w:val="24"/>
          <w:szCs w:val="24"/>
          <w:lang w:eastAsia="sv-SE"/>
        </w:rPr>
        <w:t>fyll</w:t>
      </w:r>
      <w:r w:rsidR="00384F0E">
        <w:rPr>
          <w:noProof/>
          <w:sz w:val="24"/>
          <w:szCs w:val="24"/>
          <w:lang w:eastAsia="sv-SE"/>
        </w:rPr>
        <w:t>a</w:t>
      </w:r>
      <w:r>
        <w:rPr>
          <w:noProof/>
          <w:sz w:val="24"/>
          <w:szCs w:val="24"/>
          <w:lang w:eastAsia="sv-SE"/>
        </w:rPr>
        <w:t xml:space="preserve"> 15 år kommer en uttagning till</w:t>
      </w:r>
      <w:r w:rsidR="00E57BD1">
        <w:rPr>
          <w:noProof/>
          <w:sz w:val="24"/>
          <w:szCs w:val="24"/>
          <w:lang w:eastAsia="sv-SE"/>
        </w:rPr>
        <w:t xml:space="preserve"> ÖSIF`s</w:t>
      </w:r>
      <w:r>
        <w:rPr>
          <w:noProof/>
          <w:sz w:val="24"/>
          <w:szCs w:val="24"/>
          <w:lang w:eastAsia="sv-SE"/>
        </w:rPr>
        <w:t xml:space="preserve"> </w:t>
      </w:r>
      <w:r w:rsidR="00E57BD1">
        <w:rPr>
          <w:noProof/>
          <w:sz w:val="24"/>
          <w:szCs w:val="24"/>
          <w:lang w:eastAsia="sv-SE"/>
        </w:rPr>
        <w:t>ungdoms</w:t>
      </w:r>
      <w:r>
        <w:rPr>
          <w:noProof/>
          <w:sz w:val="24"/>
          <w:szCs w:val="24"/>
          <w:lang w:eastAsia="sv-SE"/>
        </w:rPr>
        <w:t>akademin ske. De spelare som sk</w:t>
      </w:r>
      <w:r w:rsidR="00D26C6F">
        <w:rPr>
          <w:noProof/>
          <w:sz w:val="24"/>
          <w:szCs w:val="24"/>
          <w:lang w:eastAsia="sv-SE"/>
        </w:rPr>
        <w:t>a</w:t>
      </w:r>
      <w:r>
        <w:rPr>
          <w:noProof/>
          <w:sz w:val="24"/>
          <w:szCs w:val="24"/>
          <w:lang w:eastAsia="sv-SE"/>
        </w:rPr>
        <w:t xml:space="preserve"> fylla 16 år nästkommande år och inte kvalificerar sig för akademin erbjuds att träna med P15 laget</w:t>
      </w:r>
      <w:r w:rsidR="00D26C6F">
        <w:rPr>
          <w:noProof/>
          <w:sz w:val="24"/>
          <w:szCs w:val="24"/>
          <w:lang w:eastAsia="sv-SE"/>
        </w:rPr>
        <w:t xml:space="preserve">. </w:t>
      </w:r>
      <w:r w:rsidR="00384F0E">
        <w:rPr>
          <w:noProof/>
          <w:sz w:val="24"/>
          <w:szCs w:val="24"/>
          <w:lang w:eastAsia="sv-SE"/>
        </w:rPr>
        <w:t>M</w:t>
      </w:r>
      <w:r w:rsidR="00D26C6F">
        <w:rPr>
          <w:noProof/>
          <w:sz w:val="24"/>
          <w:szCs w:val="24"/>
          <w:lang w:eastAsia="sv-SE"/>
        </w:rPr>
        <w:t>atchmiljö</w:t>
      </w:r>
      <w:r w:rsidR="00384F0E">
        <w:rPr>
          <w:noProof/>
          <w:sz w:val="24"/>
          <w:szCs w:val="24"/>
          <w:lang w:eastAsia="sv-SE"/>
        </w:rPr>
        <w:t>n</w:t>
      </w:r>
      <w:r w:rsidR="00D26C6F">
        <w:rPr>
          <w:noProof/>
          <w:sz w:val="24"/>
          <w:szCs w:val="24"/>
          <w:lang w:eastAsia="sv-SE"/>
        </w:rPr>
        <w:t xml:space="preserve"> för dessa spelare </w:t>
      </w:r>
      <w:r w:rsidR="00384F0E">
        <w:rPr>
          <w:noProof/>
          <w:sz w:val="24"/>
          <w:szCs w:val="24"/>
          <w:lang w:eastAsia="sv-SE"/>
        </w:rPr>
        <w:t>kommer vara e</w:t>
      </w:r>
      <w:r w:rsidR="00D26C6F">
        <w:rPr>
          <w:noProof/>
          <w:sz w:val="24"/>
          <w:szCs w:val="24"/>
          <w:lang w:eastAsia="sv-SE"/>
        </w:rPr>
        <w:t xml:space="preserve">n </w:t>
      </w:r>
      <w:r>
        <w:rPr>
          <w:noProof/>
          <w:sz w:val="24"/>
          <w:szCs w:val="24"/>
          <w:lang w:eastAsia="sv-SE"/>
        </w:rPr>
        <w:t>P16 lokal</w:t>
      </w:r>
      <w:r w:rsidR="00D26C6F">
        <w:rPr>
          <w:noProof/>
          <w:sz w:val="24"/>
          <w:szCs w:val="24"/>
          <w:lang w:eastAsia="sv-SE"/>
        </w:rPr>
        <w:t xml:space="preserve"> serie</w:t>
      </w:r>
      <w:r>
        <w:rPr>
          <w:noProof/>
          <w:sz w:val="24"/>
          <w:szCs w:val="24"/>
          <w:lang w:eastAsia="sv-SE"/>
        </w:rPr>
        <w:t xml:space="preserve"> tillsammans med P15-truppen samt akademispelare som behöver utvecklas vidare i en matchmiljö</w:t>
      </w:r>
      <w:r w:rsidR="00D30BB0">
        <w:rPr>
          <w:noProof/>
          <w:sz w:val="24"/>
          <w:szCs w:val="24"/>
          <w:lang w:eastAsia="sv-SE"/>
        </w:rPr>
        <w:t xml:space="preserve"> </w:t>
      </w:r>
      <w:r w:rsidR="00CD491F">
        <w:rPr>
          <w:noProof/>
          <w:sz w:val="24"/>
          <w:szCs w:val="24"/>
          <w:lang w:eastAsia="sv-SE"/>
        </w:rPr>
        <w:t>strax under P16 nationell. Det är även et</w:t>
      </w:r>
      <w:r w:rsidR="00E57BD1">
        <w:rPr>
          <w:noProof/>
          <w:sz w:val="24"/>
          <w:szCs w:val="24"/>
          <w:lang w:eastAsia="sv-SE"/>
        </w:rPr>
        <w:t>t</w:t>
      </w:r>
      <w:r w:rsidR="00CD491F">
        <w:rPr>
          <w:noProof/>
          <w:sz w:val="24"/>
          <w:szCs w:val="24"/>
          <w:lang w:eastAsia="sv-SE"/>
        </w:rPr>
        <w:t xml:space="preserve"> sätt för akademispelarna att visa vad</w:t>
      </w:r>
      <w:r w:rsidR="00E57BD1">
        <w:rPr>
          <w:noProof/>
          <w:sz w:val="24"/>
          <w:szCs w:val="24"/>
          <w:lang w:eastAsia="sv-SE"/>
        </w:rPr>
        <w:t xml:space="preserve"> </w:t>
      </w:r>
      <w:r w:rsidR="00CD491F">
        <w:rPr>
          <w:noProof/>
          <w:sz w:val="24"/>
          <w:szCs w:val="24"/>
          <w:lang w:eastAsia="sv-SE"/>
        </w:rPr>
        <w:t xml:space="preserve">som krävs för att kvalificera sig </w:t>
      </w:r>
      <w:r w:rsidR="00E57BD1">
        <w:rPr>
          <w:noProof/>
          <w:sz w:val="24"/>
          <w:szCs w:val="24"/>
          <w:lang w:eastAsia="sv-SE"/>
        </w:rPr>
        <w:t>till</w:t>
      </w:r>
      <w:bookmarkStart w:id="0" w:name="_GoBack"/>
      <w:bookmarkEnd w:id="0"/>
      <w:r w:rsidR="00CD491F">
        <w:rPr>
          <w:noProof/>
          <w:sz w:val="24"/>
          <w:szCs w:val="24"/>
          <w:lang w:eastAsia="sv-SE"/>
        </w:rPr>
        <w:t xml:space="preserve"> akademin.</w:t>
      </w:r>
      <w:r>
        <w:rPr>
          <w:noProof/>
          <w:sz w:val="24"/>
          <w:szCs w:val="24"/>
          <w:lang w:eastAsia="sv-SE"/>
        </w:rPr>
        <w:t xml:space="preserve"> Detta är ett sätt att se till och inte tappa bort s.k ”late bloomers” </w:t>
      </w:r>
      <w:r w:rsidR="00B70B90">
        <w:rPr>
          <w:noProof/>
          <w:sz w:val="24"/>
          <w:szCs w:val="24"/>
          <w:lang w:eastAsia="sv-SE"/>
        </w:rPr>
        <w:t>me</w:t>
      </w:r>
      <w:r w:rsidR="00D30BB0">
        <w:rPr>
          <w:noProof/>
          <w:sz w:val="24"/>
          <w:szCs w:val="24"/>
          <w:lang w:eastAsia="sv-SE"/>
        </w:rPr>
        <w:t>n</w:t>
      </w:r>
      <w:r w:rsidR="00B70B90">
        <w:rPr>
          <w:noProof/>
          <w:sz w:val="24"/>
          <w:szCs w:val="24"/>
          <w:lang w:eastAsia="sv-SE"/>
        </w:rPr>
        <w:t xml:space="preserve"> även att behålla spelare i föreningen så länge som </w:t>
      </w:r>
      <w:r w:rsidR="00384F0E">
        <w:rPr>
          <w:noProof/>
          <w:sz w:val="24"/>
          <w:szCs w:val="24"/>
          <w:lang w:eastAsia="sv-SE"/>
        </w:rPr>
        <w:t xml:space="preserve">det bara är </w:t>
      </w:r>
      <w:r w:rsidR="00B70B90">
        <w:rPr>
          <w:noProof/>
          <w:sz w:val="24"/>
          <w:szCs w:val="24"/>
          <w:lang w:eastAsia="sv-SE"/>
        </w:rPr>
        <w:t>möjligt.</w:t>
      </w:r>
      <w:r w:rsidR="007A2A1A">
        <w:rPr>
          <w:noProof/>
          <w:sz w:val="24"/>
          <w:szCs w:val="24"/>
          <w:lang w:eastAsia="sv-SE"/>
        </w:rPr>
        <w:t xml:space="preserve"> </w:t>
      </w:r>
    </w:p>
    <w:p w:rsidR="00CD491F" w:rsidRDefault="00CD491F" w:rsidP="00656F64">
      <w:pPr>
        <w:rPr>
          <w:b/>
          <w:noProof/>
          <w:sz w:val="24"/>
          <w:szCs w:val="24"/>
          <w:lang w:eastAsia="sv-SE"/>
        </w:rPr>
      </w:pPr>
    </w:p>
    <w:p w:rsidR="00CD491F" w:rsidRDefault="00CD491F" w:rsidP="00656F64">
      <w:pPr>
        <w:rPr>
          <w:b/>
          <w:noProof/>
          <w:sz w:val="24"/>
          <w:szCs w:val="24"/>
          <w:lang w:eastAsia="sv-SE"/>
        </w:rPr>
      </w:pPr>
    </w:p>
    <w:p w:rsidR="00B70B90" w:rsidRDefault="00B70B90" w:rsidP="00656F64">
      <w:pPr>
        <w:rPr>
          <w:b/>
          <w:noProof/>
          <w:sz w:val="24"/>
          <w:szCs w:val="24"/>
          <w:lang w:eastAsia="sv-SE"/>
        </w:rPr>
      </w:pPr>
      <w:r>
        <w:rPr>
          <w:b/>
          <w:noProof/>
          <w:sz w:val="24"/>
          <w:szCs w:val="24"/>
          <w:lang w:eastAsia="sv-SE"/>
        </w:rPr>
        <w:lastRenderedPageBreak/>
        <w:t>Uttagningen av spelare till akademin:</w:t>
      </w:r>
    </w:p>
    <w:p w:rsidR="00366D37" w:rsidRDefault="00B70B90" w:rsidP="00656F64">
      <w:pPr>
        <w:rPr>
          <w:noProof/>
          <w:sz w:val="24"/>
          <w:szCs w:val="24"/>
          <w:lang w:eastAsia="sv-SE"/>
        </w:rPr>
      </w:pPr>
      <w:r>
        <w:rPr>
          <w:noProof/>
          <w:sz w:val="24"/>
          <w:szCs w:val="24"/>
          <w:lang w:eastAsia="sv-SE"/>
        </w:rPr>
        <w:t>Alla uttaging görs av ledarteamet för P15 och P16</w:t>
      </w:r>
      <w:r w:rsidR="007B17A5">
        <w:rPr>
          <w:noProof/>
          <w:sz w:val="24"/>
          <w:szCs w:val="24"/>
          <w:lang w:eastAsia="sv-SE"/>
        </w:rPr>
        <w:t>. P</w:t>
      </w:r>
      <w:r>
        <w:rPr>
          <w:noProof/>
          <w:sz w:val="24"/>
          <w:szCs w:val="24"/>
          <w:lang w:eastAsia="sv-SE"/>
        </w:rPr>
        <w:t>å samma vis slussar vi sedan spelare till nästa trupp, dialog mellan ledare P16- P17 och P17-P19. Om ledarna är oense så har huvudtränaren för den äldre gruppen mandat att fatta beslut.  Vikten av att rotationen fungerar väl under året är jättestor. Det är med stöd av den som vi kan se hur spelare hanterar högre tempo</w:t>
      </w:r>
      <w:r w:rsidR="00384F0E">
        <w:rPr>
          <w:noProof/>
          <w:sz w:val="24"/>
          <w:szCs w:val="24"/>
          <w:lang w:eastAsia="sv-SE"/>
        </w:rPr>
        <w:t xml:space="preserve">, </w:t>
      </w:r>
      <w:r>
        <w:rPr>
          <w:noProof/>
          <w:sz w:val="24"/>
          <w:szCs w:val="24"/>
          <w:lang w:eastAsia="sv-SE"/>
        </w:rPr>
        <w:t>mer fysisktspel</w:t>
      </w:r>
      <w:r w:rsidR="00384F0E">
        <w:rPr>
          <w:noProof/>
          <w:sz w:val="24"/>
          <w:szCs w:val="24"/>
          <w:lang w:eastAsia="sv-SE"/>
        </w:rPr>
        <w:t>, hårdare konkurrens och tuffare attityd</w:t>
      </w:r>
      <w:r>
        <w:rPr>
          <w:noProof/>
          <w:sz w:val="24"/>
          <w:szCs w:val="24"/>
          <w:lang w:eastAsia="sv-SE"/>
        </w:rPr>
        <w:t xml:space="preserve">. Permanenta uppflyttar inom akademin görs i första hand under </w:t>
      </w:r>
      <w:r w:rsidR="00384F0E">
        <w:rPr>
          <w:noProof/>
          <w:sz w:val="24"/>
          <w:szCs w:val="24"/>
          <w:lang w:eastAsia="sv-SE"/>
        </w:rPr>
        <w:t>november</w:t>
      </w:r>
      <w:r>
        <w:rPr>
          <w:noProof/>
          <w:sz w:val="24"/>
          <w:szCs w:val="24"/>
          <w:lang w:eastAsia="sv-SE"/>
        </w:rPr>
        <w:t xml:space="preserve">-december. I särskilda fall kan vi göra en prövning under juni månad inför eventuell uppflytt redan i juli. Detta görs vid tillfällen när spelare har utvecklats särskilt mycket och behöver utökat stimuli tidigare än modellen erbjuder.   </w:t>
      </w:r>
    </w:p>
    <w:p w:rsidR="00366D37" w:rsidRPr="00366D37" w:rsidRDefault="00366D37" w:rsidP="00656F64">
      <w:pPr>
        <w:rPr>
          <w:b/>
          <w:noProof/>
          <w:sz w:val="24"/>
          <w:szCs w:val="24"/>
          <w:lang w:eastAsia="sv-SE"/>
        </w:rPr>
      </w:pPr>
      <w:r w:rsidRPr="00366D37">
        <w:rPr>
          <w:b/>
          <w:noProof/>
          <w:sz w:val="24"/>
          <w:szCs w:val="24"/>
          <w:lang w:eastAsia="sv-SE"/>
        </w:rPr>
        <w:t>Antal spelare i respektive trupp:</w:t>
      </w:r>
    </w:p>
    <w:p w:rsidR="00366D37" w:rsidRDefault="00366D37" w:rsidP="00656F64">
      <w:pPr>
        <w:rPr>
          <w:noProof/>
          <w:sz w:val="24"/>
          <w:szCs w:val="24"/>
          <w:lang w:eastAsia="sv-SE"/>
        </w:rPr>
      </w:pPr>
      <w:r>
        <w:rPr>
          <w:noProof/>
          <w:sz w:val="24"/>
          <w:szCs w:val="24"/>
          <w:lang w:eastAsia="sv-SE"/>
        </w:rPr>
        <w:t xml:space="preserve">Inom akademin så är varje spelartrupp </w:t>
      </w:r>
      <w:r w:rsidR="00384F0E">
        <w:rPr>
          <w:noProof/>
          <w:sz w:val="24"/>
          <w:szCs w:val="24"/>
          <w:lang w:eastAsia="sv-SE"/>
        </w:rPr>
        <w:t xml:space="preserve">ca: </w:t>
      </w:r>
      <w:r>
        <w:rPr>
          <w:noProof/>
          <w:sz w:val="24"/>
          <w:szCs w:val="24"/>
          <w:lang w:eastAsia="sv-SE"/>
        </w:rPr>
        <w:t>2</w:t>
      </w:r>
      <w:r w:rsidR="00515D2D">
        <w:rPr>
          <w:noProof/>
          <w:sz w:val="24"/>
          <w:szCs w:val="24"/>
          <w:lang w:eastAsia="sv-SE"/>
        </w:rPr>
        <w:t>0</w:t>
      </w:r>
      <w:r>
        <w:rPr>
          <w:noProof/>
          <w:sz w:val="24"/>
          <w:szCs w:val="24"/>
          <w:lang w:eastAsia="sv-SE"/>
        </w:rPr>
        <w:t xml:space="preserve">+2 </w:t>
      </w:r>
      <w:r w:rsidR="00B70B90">
        <w:rPr>
          <w:noProof/>
          <w:sz w:val="24"/>
          <w:szCs w:val="24"/>
          <w:lang w:eastAsia="sv-SE"/>
        </w:rPr>
        <w:t>till antal. Det är inte ålder som ska styra tillhörighet utan kompetens. Spelarna inom akdamin</w:t>
      </w:r>
      <w:r w:rsidR="00CD491F">
        <w:rPr>
          <w:noProof/>
          <w:sz w:val="24"/>
          <w:szCs w:val="24"/>
          <w:lang w:eastAsia="sv-SE"/>
        </w:rPr>
        <w:t xml:space="preserve"> men även i förberedande verksamheten</w:t>
      </w:r>
      <w:r w:rsidR="00B70B90">
        <w:rPr>
          <w:noProof/>
          <w:sz w:val="24"/>
          <w:szCs w:val="24"/>
          <w:lang w:eastAsia="sv-SE"/>
        </w:rPr>
        <w:t xml:space="preserve"> ska träna och sp</w:t>
      </w:r>
      <w:r w:rsidR="00384F0E">
        <w:rPr>
          <w:noProof/>
          <w:sz w:val="24"/>
          <w:szCs w:val="24"/>
          <w:lang w:eastAsia="sv-SE"/>
        </w:rPr>
        <w:t>e</w:t>
      </w:r>
      <w:r w:rsidR="00B70B90">
        <w:rPr>
          <w:noProof/>
          <w:sz w:val="24"/>
          <w:szCs w:val="24"/>
          <w:lang w:eastAsia="sv-SE"/>
        </w:rPr>
        <w:t>l</w:t>
      </w:r>
      <w:r w:rsidR="00384F0E">
        <w:rPr>
          <w:noProof/>
          <w:sz w:val="24"/>
          <w:szCs w:val="24"/>
          <w:lang w:eastAsia="sv-SE"/>
        </w:rPr>
        <w:t>a</w:t>
      </w:r>
      <w:r w:rsidR="00B70B90">
        <w:rPr>
          <w:noProof/>
          <w:sz w:val="24"/>
          <w:szCs w:val="24"/>
          <w:lang w:eastAsia="sv-SE"/>
        </w:rPr>
        <w:t xml:space="preserve"> match där de kan stimuleras och utvecklas allra bäst. </w:t>
      </w:r>
    </w:p>
    <w:p w:rsidR="00515D2D" w:rsidRDefault="00515D2D" w:rsidP="00656F64">
      <w:pPr>
        <w:rPr>
          <w:b/>
          <w:noProof/>
          <w:sz w:val="24"/>
          <w:szCs w:val="24"/>
          <w:lang w:eastAsia="sv-SE"/>
        </w:rPr>
      </w:pPr>
      <w:r>
        <w:rPr>
          <w:b/>
          <w:noProof/>
          <w:sz w:val="24"/>
          <w:szCs w:val="24"/>
          <w:lang w:eastAsia="sv-SE"/>
        </w:rPr>
        <w:t>Kriterier för uttagning till aka</w:t>
      </w:r>
      <w:r w:rsidR="006C33E4">
        <w:rPr>
          <w:b/>
          <w:noProof/>
          <w:sz w:val="24"/>
          <w:szCs w:val="24"/>
          <w:lang w:eastAsia="sv-SE"/>
        </w:rPr>
        <w:t>d</w:t>
      </w:r>
      <w:r>
        <w:rPr>
          <w:b/>
          <w:noProof/>
          <w:sz w:val="24"/>
          <w:szCs w:val="24"/>
          <w:lang w:eastAsia="sv-SE"/>
        </w:rPr>
        <w:t>emin:</w:t>
      </w:r>
    </w:p>
    <w:p w:rsidR="00515D2D" w:rsidRDefault="00515D2D" w:rsidP="00656F64">
      <w:pPr>
        <w:rPr>
          <w:noProof/>
          <w:sz w:val="24"/>
          <w:szCs w:val="24"/>
          <w:lang w:eastAsia="sv-SE"/>
        </w:rPr>
      </w:pPr>
      <w:r>
        <w:rPr>
          <w:noProof/>
          <w:sz w:val="24"/>
          <w:szCs w:val="24"/>
          <w:lang w:eastAsia="sv-SE"/>
        </w:rPr>
        <w:t xml:space="preserve">I det äldsta laget i akademin ska de 20+2 bästa spelarna i klubben spela. I det nästa äldsta laget ska följaktligen de 20+2 näst bästa spelarna spela etc.. Uttagningen ska inte ta hänsyn till ålder, att stimulera kvalitet ses som överordnat. Kriterier att bedöma </w:t>
      </w:r>
      <w:r w:rsidR="00384F0E">
        <w:rPr>
          <w:noProof/>
          <w:sz w:val="24"/>
          <w:szCs w:val="24"/>
          <w:lang w:eastAsia="sv-SE"/>
        </w:rPr>
        <w:t xml:space="preserve">ska ligga </w:t>
      </w:r>
      <w:r>
        <w:rPr>
          <w:noProof/>
          <w:sz w:val="24"/>
          <w:szCs w:val="24"/>
          <w:lang w:eastAsia="sv-SE"/>
        </w:rPr>
        <w:t>i relation till nivån på respektive träningsgrupp.</w:t>
      </w:r>
      <w:r w:rsidR="00384F0E">
        <w:rPr>
          <w:noProof/>
          <w:sz w:val="24"/>
          <w:szCs w:val="24"/>
          <w:lang w:eastAsia="sv-SE"/>
        </w:rPr>
        <w:t xml:space="preserve"> Detta aftersom nivå kommer variera år för år. Strävan är föstås att hålla så hög nivå som bara är möjligt.</w:t>
      </w:r>
      <w:r>
        <w:rPr>
          <w:noProof/>
          <w:sz w:val="24"/>
          <w:szCs w:val="24"/>
          <w:lang w:eastAsia="sv-SE"/>
        </w:rPr>
        <w:t xml:space="preserve"> </w:t>
      </w:r>
    </w:p>
    <w:p w:rsidR="00515D2D" w:rsidRPr="00515D2D" w:rsidRDefault="00515D2D" w:rsidP="00656F64">
      <w:pPr>
        <w:rPr>
          <w:noProof/>
          <w:sz w:val="24"/>
          <w:szCs w:val="24"/>
          <w:lang w:eastAsia="sv-SE"/>
        </w:rPr>
      </w:pPr>
      <w:r>
        <w:rPr>
          <w:noProof/>
          <w:sz w:val="24"/>
          <w:szCs w:val="24"/>
          <w:lang w:eastAsia="sv-SE"/>
        </w:rPr>
        <w:t xml:space="preserve">En samlad bedömning görs inom dessa områden: Ambition, mental och socialförmåga, teknik, bollbehandling, koordination, spelförståelse och snabbhet.   </w:t>
      </w:r>
    </w:p>
    <w:p w:rsidR="00B70B90" w:rsidRDefault="00B70B90" w:rsidP="00656F64">
      <w:pPr>
        <w:rPr>
          <w:b/>
          <w:noProof/>
          <w:sz w:val="24"/>
          <w:szCs w:val="24"/>
          <w:lang w:eastAsia="sv-SE"/>
        </w:rPr>
      </w:pPr>
      <w:r w:rsidRPr="00B70B90">
        <w:rPr>
          <w:b/>
          <w:noProof/>
          <w:sz w:val="24"/>
          <w:szCs w:val="24"/>
          <w:lang w:eastAsia="sv-SE"/>
        </w:rPr>
        <w:t>Rotation:</w:t>
      </w:r>
    </w:p>
    <w:p w:rsidR="00B70B90" w:rsidRPr="00B70B90" w:rsidRDefault="00B70B90" w:rsidP="00656F64">
      <w:pPr>
        <w:rPr>
          <w:noProof/>
          <w:sz w:val="24"/>
          <w:szCs w:val="24"/>
          <w:lang w:eastAsia="sv-SE"/>
        </w:rPr>
      </w:pPr>
      <w:r>
        <w:rPr>
          <w:noProof/>
          <w:sz w:val="24"/>
          <w:szCs w:val="24"/>
          <w:lang w:eastAsia="sv-SE"/>
        </w:rPr>
        <w:t>Ett rotationssystem används inom akademin och det äldsta laget roterar till A-laget i dialog med tränarna för representationslaget. 2-3 spelar</w:t>
      </w:r>
      <w:r w:rsidR="0005668A">
        <w:rPr>
          <w:noProof/>
          <w:sz w:val="24"/>
          <w:szCs w:val="24"/>
          <w:lang w:eastAsia="sv-SE"/>
        </w:rPr>
        <w:t>e</w:t>
      </w:r>
      <w:r>
        <w:rPr>
          <w:noProof/>
          <w:sz w:val="24"/>
          <w:szCs w:val="24"/>
          <w:lang w:eastAsia="sv-SE"/>
        </w:rPr>
        <w:t xml:space="preserve"> per vecka roterar </w:t>
      </w:r>
      <w:r w:rsidR="0005668A">
        <w:rPr>
          <w:noProof/>
          <w:sz w:val="24"/>
          <w:szCs w:val="24"/>
          <w:lang w:eastAsia="sv-SE"/>
        </w:rPr>
        <w:t>till nästa nivå</w:t>
      </w:r>
      <w:r>
        <w:rPr>
          <w:noProof/>
          <w:sz w:val="24"/>
          <w:szCs w:val="24"/>
          <w:lang w:eastAsia="sv-SE"/>
        </w:rPr>
        <w:t xml:space="preserve">. Det ska vara de spelare som är längst fram i truppen och de ska bedömas på helhetsnivå och över tid. Att göra en bra eller dålig match eller träning är inte skäl som påverkar rotationsplanen.  </w:t>
      </w:r>
    </w:p>
    <w:p w:rsidR="006036C0" w:rsidRDefault="006036C0" w:rsidP="00656F64">
      <w:pPr>
        <w:rPr>
          <w:b/>
          <w:noProof/>
          <w:sz w:val="24"/>
          <w:szCs w:val="24"/>
          <w:lang w:eastAsia="sv-SE"/>
        </w:rPr>
      </w:pPr>
      <w:r>
        <w:rPr>
          <w:b/>
          <w:noProof/>
          <w:sz w:val="24"/>
          <w:szCs w:val="24"/>
          <w:lang w:eastAsia="sv-SE"/>
        </w:rPr>
        <w:t>Syftet med akademin:</w:t>
      </w:r>
    </w:p>
    <w:p w:rsidR="003071B6" w:rsidRPr="003071B6" w:rsidRDefault="006036C0" w:rsidP="003071B6">
      <w:pPr>
        <w:autoSpaceDE w:val="0"/>
        <w:autoSpaceDN w:val="0"/>
        <w:adjustRightInd w:val="0"/>
        <w:spacing w:after="0" w:line="240" w:lineRule="auto"/>
        <w:rPr>
          <w:rFonts w:cs="DINOT-Bold"/>
          <w:bCs/>
          <w:sz w:val="24"/>
          <w:szCs w:val="24"/>
        </w:rPr>
      </w:pPr>
      <w:r>
        <w:rPr>
          <w:noProof/>
          <w:sz w:val="24"/>
          <w:szCs w:val="24"/>
          <w:lang w:eastAsia="sv-SE"/>
        </w:rPr>
        <w:t xml:space="preserve">Att </w:t>
      </w:r>
      <w:r w:rsidR="00CD00DE">
        <w:rPr>
          <w:noProof/>
          <w:sz w:val="24"/>
          <w:szCs w:val="24"/>
          <w:lang w:eastAsia="sv-SE"/>
        </w:rPr>
        <w:t xml:space="preserve">stegvis </w:t>
      </w:r>
      <w:r>
        <w:rPr>
          <w:noProof/>
          <w:sz w:val="24"/>
          <w:szCs w:val="24"/>
          <w:lang w:eastAsia="sv-SE"/>
        </w:rPr>
        <w:t xml:space="preserve">förbereda spelarna för seniorspel på elitnivå med </w:t>
      </w:r>
      <w:r w:rsidR="00515D2D">
        <w:rPr>
          <w:noProof/>
          <w:sz w:val="24"/>
          <w:szCs w:val="24"/>
          <w:lang w:eastAsia="sv-SE"/>
        </w:rPr>
        <w:t>ett första steg i Örebro Syrianskas A-lag.</w:t>
      </w:r>
      <w:r w:rsidR="003071B6">
        <w:rPr>
          <w:noProof/>
          <w:sz w:val="24"/>
          <w:szCs w:val="24"/>
          <w:lang w:eastAsia="sv-SE"/>
        </w:rPr>
        <w:t xml:space="preserve"> För</w:t>
      </w:r>
      <w:r w:rsidR="00CD491F">
        <w:rPr>
          <w:noProof/>
          <w:sz w:val="24"/>
          <w:szCs w:val="24"/>
          <w:lang w:eastAsia="sv-SE"/>
        </w:rPr>
        <w:t xml:space="preserve"> </w:t>
      </w:r>
      <w:r w:rsidR="003071B6">
        <w:rPr>
          <w:noProof/>
          <w:sz w:val="24"/>
          <w:szCs w:val="24"/>
          <w:lang w:eastAsia="sv-SE"/>
        </w:rPr>
        <w:t>att bli seniorpelare på elitnivå så kommer det krävas höga nivåer inom följande rubriker F</w:t>
      </w:r>
      <w:r w:rsidR="003071B6" w:rsidRPr="003071B6">
        <w:rPr>
          <w:noProof/>
          <w:sz w:val="24"/>
          <w:szCs w:val="24"/>
          <w:lang w:eastAsia="sv-SE"/>
        </w:rPr>
        <w:t>otbolls</w:t>
      </w:r>
      <w:r w:rsidR="003071B6" w:rsidRPr="003071B6">
        <w:rPr>
          <w:rFonts w:cs="DINOT-Bold"/>
          <w:bCs/>
          <w:sz w:val="24"/>
          <w:szCs w:val="24"/>
        </w:rPr>
        <w:t>-karaktär (Mentala styrkor)</w:t>
      </w:r>
      <w:r w:rsidR="003071B6">
        <w:rPr>
          <w:rFonts w:cs="DINOT-Bold"/>
          <w:bCs/>
          <w:sz w:val="24"/>
          <w:szCs w:val="24"/>
        </w:rPr>
        <w:t xml:space="preserve">, </w:t>
      </w:r>
      <w:r w:rsidR="003071B6" w:rsidRPr="003071B6">
        <w:rPr>
          <w:rFonts w:cs="DINOT-Bold"/>
          <w:bCs/>
          <w:sz w:val="24"/>
          <w:szCs w:val="24"/>
        </w:rPr>
        <w:t>Fotbollsintelligens (Taktiska styrkor)</w:t>
      </w:r>
      <w:r w:rsidR="003071B6">
        <w:rPr>
          <w:rFonts w:cs="DINOT-Bold"/>
          <w:bCs/>
          <w:sz w:val="24"/>
          <w:szCs w:val="24"/>
        </w:rPr>
        <w:t xml:space="preserve">, </w:t>
      </w:r>
    </w:p>
    <w:p w:rsidR="009E1462" w:rsidRDefault="003071B6" w:rsidP="003071B6">
      <w:pPr>
        <w:autoSpaceDE w:val="0"/>
        <w:autoSpaceDN w:val="0"/>
        <w:adjustRightInd w:val="0"/>
        <w:spacing w:after="0" w:line="240" w:lineRule="auto"/>
        <w:rPr>
          <w:rFonts w:cs="DINOT-Bold"/>
          <w:bCs/>
          <w:sz w:val="24"/>
          <w:szCs w:val="24"/>
        </w:rPr>
      </w:pPr>
      <w:r w:rsidRPr="003071B6">
        <w:rPr>
          <w:rFonts w:cs="DINOT-Bold"/>
          <w:bCs/>
          <w:sz w:val="24"/>
          <w:szCs w:val="24"/>
        </w:rPr>
        <w:t>Fotbollssnabbhet (Fysiska styrkor)</w:t>
      </w:r>
      <w:r>
        <w:rPr>
          <w:rFonts w:cs="DINOT-Bold"/>
          <w:bCs/>
          <w:sz w:val="24"/>
          <w:szCs w:val="24"/>
        </w:rPr>
        <w:t xml:space="preserve"> och Fotbollsanpassadt</w:t>
      </w:r>
      <w:r w:rsidRPr="003071B6">
        <w:rPr>
          <w:rFonts w:cs="DINOT-Bold"/>
          <w:bCs/>
          <w:sz w:val="24"/>
          <w:szCs w:val="24"/>
        </w:rPr>
        <w:t>eknik (Tekniska styrkor)</w:t>
      </w:r>
      <w:r>
        <w:rPr>
          <w:rFonts w:cs="DINOT-Bold"/>
          <w:bCs/>
          <w:sz w:val="24"/>
          <w:szCs w:val="24"/>
        </w:rPr>
        <w:t xml:space="preserve">. Det är inom dessa områden som akademin ska finslipa och förädla varje spelare. </w:t>
      </w:r>
    </w:p>
    <w:p w:rsidR="009E1462" w:rsidRPr="009E1462" w:rsidRDefault="009E1462" w:rsidP="003071B6">
      <w:pPr>
        <w:autoSpaceDE w:val="0"/>
        <w:autoSpaceDN w:val="0"/>
        <w:adjustRightInd w:val="0"/>
        <w:spacing w:after="0" w:line="240" w:lineRule="auto"/>
        <w:rPr>
          <w:rFonts w:cs="DINOT-Bold"/>
          <w:bCs/>
          <w:sz w:val="24"/>
          <w:szCs w:val="24"/>
        </w:rPr>
      </w:pPr>
    </w:p>
    <w:p w:rsidR="009E1462" w:rsidRPr="009E1462" w:rsidRDefault="009E1462" w:rsidP="009E1462">
      <w:pPr>
        <w:autoSpaceDE w:val="0"/>
        <w:autoSpaceDN w:val="0"/>
        <w:adjustRightInd w:val="0"/>
        <w:spacing w:after="0" w:line="240" w:lineRule="auto"/>
        <w:rPr>
          <w:rFonts w:cs="DINOT-Bold"/>
          <w:b/>
          <w:bCs/>
          <w:sz w:val="24"/>
          <w:szCs w:val="24"/>
        </w:rPr>
      </w:pPr>
      <w:r>
        <w:rPr>
          <w:rFonts w:cs="DINOT-Bold"/>
          <w:b/>
          <w:bCs/>
          <w:sz w:val="24"/>
          <w:szCs w:val="24"/>
        </w:rPr>
        <w:t xml:space="preserve">Bryggan till A-laget i matchmiljö:  </w:t>
      </w:r>
    </w:p>
    <w:p w:rsidR="009E1462" w:rsidRPr="009E1462" w:rsidRDefault="009E1462" w:rsidP="009E1462">
      <w:pPr>
        <w:autoSpaceDE w:val="0"/>
        <w:autoSpaceDN w:val="0"/>
        <w:adjustRightInd w:val="0"/>
        <w:spacing w:after="0" w:line="240" w:lineRule="auto"/>
        <w:rPr>
          <w:rFonts w:cs="DINOT-Regular"/>
          <w:sz w:val="24"/>
          <w:szCs w:val="24"/>
        </w:rPr>
      </w:pPr>
      <w:r w:rsidRPr="009E1462">
        <w:rPr>
          <w:rFonts w:cs="DINOT-Regular"/>
          <w:sz w:val="24"/>
          <w:szCs w:val="24"/>
        </w:rPr>
        <w:t>Vårt U21-lag ger oss möjligheten att matcha våra största talanger tillsammans</w:t>
      </w:r>
    </w:p>
    <w:p w:rsidR="009E1462" w:rsidRPr="009E1462" w:rsidRDefault="009E1462" w:rsidP="009E1462">
      <w:pPr>
        <w:autoSpaceDE w:val="0"/>
        <w:autoSpaceDN w:val="0"/>
        <w:adjustRightInd w:val="0"/>
        <w:spacing w:after="0" w:line="240" w:lineRule="auto"/>
        <w:rPr>
          <w:rFonts w:cs="DINOT-Regular"/>
          <w:sz w:val="24"/>
          <w:szCs w:val="24"/>
        </w:rPr>
      </w:pPr>
      <w:r w:rsidRPr="009E1462">
        <w:rPr>
          <w:rFonts w:cs="DINOT-Regular"/>
          <w:sz w:val="24"/>
          <w:szCs w:val="24"/>
        </w:rPr>
        <w:t>med och mot äldre och mer erfarna spelare som för tillfället inte matchas i sina</w:t>
      </w:r>
    </w:p>
    <w:p w:rsidR="003071B6" w:rsidRPr="009E1462" w:rsidRDefault="009E1462" w:rsidP="009E1462">
      <w:pPr>
        <w:autoSpaceDE w:val="0"/>
        <w:autoSpaceDN w:val="0"/>
        <w:adjustRightInd w:val="0"/>
        <w:spacing w:after="0" w:line="240" w:lineRule="auto"/>
        <w:rPr>
          <w:rFonts w:cs="DINOT-Bold"/>
          <w:bCs/>
          <w:sz w:val="24"/>
          <w:szCs w:val="24"/>
        </w:rPr>
      </w:pPr>
      <w:r w:rsidRPr="009E1462">
        <w:rPr>
          <w:rFonts w:cs="DINOT-Regular"/>
          <w:sz w:val="24"/>
          <w:szCs w:val="24"/>
        </w:rPr>
        <w:t>föreningars A-lag.</w:t>
      </w:r>
      <w:r w:rsidR="00CD491F">
        <w:rPr>
          <w:rFonts w:cs="DINOT-Regular"/>
          <w:sz w:val="24"/>
          <w:szCs w:val="24"/>
        </w:rPr>
        <w:t xml:space="preserve"> På samma vis som inom akademin så är det av största vikt att A-truppsspelarna kommer ner och visar vad som krävs/förväntas av en spelare för att tillhöra Örebro Syrianskas A-trupp.  </w:t>
      </w:r>
    </w:p>
    <w:p w:rsidR="00CD00DE" w:rsidRDefault="00CD00DE" w:rsidP="00656F64">
      <w:pPr>
        <w:rPr>
          <w:b/>
          <w:noProof/>
          <w:sz w:val="24"/>
          <w:szCs w:val="24"/>
          <w:lang w:eastAsia="sv-SE"/>
        </w:rPr>
      </w:pPr>
      <w:r w:rsidRPr="00CD00DE">
        <w:rPr>
          <w:b/>
          <w:noProof/>
          <w:sz w:val="24"/>
          <w:szCs w:val="24"/>
          <w:lang w:eastAsia="sv-SE"/>
        </w:rPr>
        <w:lastRenderedPageBreak/>
        <w:t>Utvecklingssamtal:</w:t>
      </w:r>
    </w:p>
    <w:p w:rsidR="00CD00DE" w:rsidRPr="00CD00DE" w:rsidRDefault="00CD00DE" w:rsidP="00656F64">
      <w:pPr>
        <w:rPr>
          <w:noProof/>
          <w:sz w:val="24"/>
          <w:szCs w:val="24"/>
          <w:lang w:eastAsia="sv-SE"/>
        </w:rPr>
      </w:pPr>
      <w:r>
        <w:rPr>
          <w:noProof/>
          <w:sz w:val="24"/>
          <w:szCs w:val="24"/>
          <w:lang w:eastAsia="sv-SE"/>
        </w:rPr>
        <w:t xml:space="preserve">Det kommer hållas utvecklingsamtal 1-2 gånger om året (december-januari och ev. juli-augusti) Huvudtränaren och mentorn träffar den enskilde spelaren med förälder om så önskas. I dialog skapas ett utvecklingsdokument som följs upp och revideras under akademi perioden. </w:t>
      </w:r>
    </w:p>
    <w:p w:rsidR="00384F0E" w:rsidRDefault="00384F0E" w:rsidP="00656F64">
      <w:pPr>
        <w:rPr>
          <w:b/>
          <w:noProof/>
          <w:sz w:val="24"/>
          <w:szCs w:val="24"/>
          <w:lang w:eastAsia="sv-SE"/>
        </w:rPr>
      </w:pPr>
      <w:r>
        <w:rPr>
          <w:b/>
          <w:noProof/>
          <w:sz w:val="24"/>
          <w:szCs w:val="24"/>
          <w:lang w:eastAsia="sv-SE"/>
        </w:rPr>
        <w:t>Mentorskap:</w:t>
      </w:r>
    </w:p>
    <w:p w:rsidR="00384F0E" w:rsidRDefault="00384F0E" w:rsidP="003071B6">
      <w:pPr>
        <w:autoSpaceDE w:val="0"/>
        <w:autoSpaceDN w:val="0"/>
        <w:adjustRightInd w:val="0"/>
        <w:spacing w:after="0" w:line="240" w:lineRule="auto"/>
        <w:rPr>
          <w:rFonts w:cs="DINOT-Regular"/>
          <w:sz w:val="24"/>
          <w:szCs w:val="24"/>
        </w:rPr>
      </w:pPr>
      <w:r>
        <w:rPr>
          <w:noProof/>
          <w:sz w:val="24"/>
          <w:szCs w:val="24"/>
          <w:lang w:eastAsia="sv-SE"/>
        </w:rPr>
        <w:t xml:space="preserve">Inom akademin kommer vi jobba med mentorsskap för att underlätta individuell coaching. Varje tränare kommer ha en mindre grupp spelare som man är mentor för. </w:t>
      </w:r>
      <w:r w:rsidR="00CD00DE">
        <w:rPr>
          <w:noProof/>
          <w:sz w:val="24"/>
          <w:szCs w:val="24"/>
          <w:lang w:eastAsia="sv-SE"/>
        </w:rPr>
        <w:t>Mentorn kommer vara med på utveckliingssamtalet med spelaren tillsammans med huvudtränaren. Utifrån utvecklingsdokumentet som skapas på utvecklingssamtalet så kommer mentorn vara behjälplig med coaching under säsongen. Varje spelare ska ha kontakt med sin mentor på någotvis varje vecka. Målet är att varje spelare ska vara sedd varje träning och coachade varje vecka</w:t>
      </w:r>
      <w:r w:rsidR="00CD00DE" w:rsidRPr="003071B6">
        <w:rPr>
          <w:noProof/>
          <w:sz w:val="24"/>
          <w:szCs w:val="24"/>
          <w:lang w:eastAsia="sv-SE"/>
        </w:rPr>
        <w:t xml:space="preserve">.  </w:t>
      </w:r>
      <w:r w:rsidR="003071B6" w:rsidRPr="003071B6">
        <w:rPr>
          <w:rFonts w:cs="DINOT-Bold"/>
          <w:bCs/>
          <w:sz w:val="24"/>
          <w:szCs w:val="24"/>
        </w:rPr>
        <w:t>Avgörande för en spelares utveckling är</w:t>
      </w:r>
      <w:r w:rsidR="003071B6" w:rsidRPr="003071B6">
        <w:rPr>
          <w:rFonts w:cs="DINOT-Bold"/>
          <w:b/>
          <w:bCs/>
          <w:sz w:val="24"/>
          <w:szCs w:val="24"/>
        </w:rPr>
        <w:t>:</w:t>
      </w:r>
      <w:r w:rsidR="003071B6">
        <w:rPr>
          <w:rFonts w:cs="DINOT-Bold"/>
          <w:b/>
          <w:bCs/>
          <w:sz w:val="24"/>
          <w:szCs w:val="24"/>
        </w:rPr>
        <w:t xml:space="preserve"> </w:t>
      </w:r>
      <w:r w:rsidR="003071B6" w:rsidRPr="003071B6">
        <w:rPr>
          <w:rFonts w:cs="DINOT-Regular"/>
          <w:sz w:val="24"/>
          <w:szCs w:val="24"/>
        </w:rPr>
        <w:t>Vad som görs på planen</w:t>
      </w:r>
      <w:r w:rsidR="003071B6">
        <w:rPr>
          <w:rFonts w:cs="DINOT-Regular"/>
          <w:sz w:val="24"/>
          <w:szCs w:val="24"/>
        </w:rPr>
        <w:t xml:space="preserve">, </w:t>
      </w:r>
      <w:r w:rsidR="003071B6" w:rsidRPr="003071B6">
        <w:rPr>
          <w:rFonts w:cs="DINOT-Regular"/>
          <w:sz w:val="24"/>
          <w:szCs w:val="24"/>
        </w:rPr>
        <w:t>Hur ofta det görs</w:t>
      </w:r>
      <w:r w:rsidR="003071B6">
        <w:rPr>
          <w:rFonts w:cs="DINOT-Regular"/>
          <w:sz w:val="24"/>
          <w:szCs w:val="24"/>
        </w:rPr>
        <w:t xml:space="preserve"> och m</w:t>
      </w:r>
      <w:r w:rsidR="003071B6" w:rsidRPr="003071B6">
        <w:rPr>
          <w:rFonts w:cs="DINOT-Regular"/>
          <w:sz w:val="24"/>
          <w:szCs w:val="24"/>
        </w:rPr>
        <w:t>ed vem det görs</w:t>
      </w:r>
      <w:r w:rsidR="003071B6">
        <w:rPr>
          <w:rFonts w:cs="DINOT-Regular"/>
          <w:sz w:val="24"/>
          <w:szCs w:val="24"/>
        </w:rPr>
        <w:t>…</w:t>
      </w:r>
    </w:p>
    <w:p w:rsidR="003071B6" w:rsidRPr="003071B6" w:rsidRDefault="003071B6" w:rsidP="003071B6">
      <w:pPr>
        <w:autoSpaceDE w:val="0"/>
        <w:autoSpaceDN w:val="0"/>
        <w:adjustRightInd w:val="0"/>
        <w:spacing w:after="0" w:line="240" w:lineRule="auto"/>
        <w:rPr>
          <w:noProof/>
          <w:sz w:val="24"/>
          <w:szCs w:val="24"/>
          <w:lang w:eastAsia="sv-SE"/>
        </w:rPr>
      </w:pPr>
    </w:p>
    <w:p w:rsidR="006036C0" w:rsidRDefault="006036C0" w:rsidP="00656F64">
      <w:pPr>
        <w:rPr>
          <w:b/>
          <w:noProof/>
          <w:sz w:val="24"/>
          <w:szCs w:val="24"/>
          <w:lang w:eastAsia="sv-SE"/>
        </w:rPr>
      </w:pPr>
      <w:r w:rsidRPr="006036C0">
        <w:rPr>
          <w:b/>
          <w:noProof/>
          <w:sz w:val="24"/>
          <w:szCs w:val="24"/>
          <w:lang w:eastAsia="sv-SE"/>
        </w:rPr>
        <w:t>Träning</w:t>
      </w:r>
      <w:r>
        <w:rPr>
          <w:b/>
          <w:noProof/>
          <w:sz w:val="24"/>
          <w:szCs w:val="24"/>
          <w:lang w:eastAsia="sv-SE"/>
        </w:rPr>
        <w:t xml:space="preserve"> och förberedelse inför akademinivå</w:t>
      </w:r>
      <w:r w:rsidRPr="006036C0">
        <w:rPr>
          <w:b/>
          <w:noProof/>
          <w:sz w:val="24"/>
          <w:szCs w:val="24"/>
          <w:lang w:eastAsia="sv-SE"/>
        </w:rPr>
        <w:t>:</w:t>
      </w:r>
      <w:r>
        <w:rPr>
          <w:b/>
          <w:noProof/>
          <w:sz w:val="24"/>
          <w:szCs w:val="24"/>
          <w:lang w:eastAsia="sv-SE"/>
        </w:rPr>
        <w:t xml:space="preserve"> </w:t>
      </w:r>
    </w:p>
    <w:p w:rsidR="006036C0" w:rsidRPr="006036C0" w:rsidRDefault="006036C0" w:rsidP="00656F64">
      <w:pPr>
        <w:rPr>
          <w:noProof/>
          <w:sz w:val="24"/>
          <w:szCs w:val="24"/>
          <w:lang w:eastAsia="sv-SE"/>
        </w:rPr>
      </w:pPr>
      <w:r>
        <w:rPr>
          <w:noProof/>
          <w:sz w:val="24"/>
          <w:szCs w:val="24"/>
          <w:lang w:eastAsia="sv-SE"/>
        </w:rPr>
        <w:t xml:space="preserve">För att nå den framgång vi alla eftersöker så är det viktigt att hela föreningen har en tydlighet i sitt arbetssätt. Gemensam riktlinjer i träning (se nedan). Adekvat utbildning för nivån </w:t>
      </w:r>
      <w:r w:rsidR="006C33E4">
        <w:rPr>
          <w:noProof/>
          <w:sz w:val="24"/>
          <w:szCs w:val="24"/>
          <w:lang w:eastAsia="sv-SE"/>
        </w:rPr>
        <w:t>på</w:t>
      </w:r>
      <w:r>
        <w:rPr>
          <w:noProof/>
          <w:sz w:val="24"/>
          <w:szCs w:val="24"/>
          <w:lang w:eastAsia="sv-SE"/>
        </w:rPr>
        <w:t xml:space="preserve"> samtliga tränare. </w:t>
      </w:r>
    </w:p>
    <w:p w:rsidR="00F03787" w:rsidRDefault="00F03787" w:rsidP="00656F64">
      <w:pPr>
        <w:rPr>
          <w:b/>
          <w:noProof/>
          <w:sz w:val="24"/>
          <w:szCs w:val="24"/>
          <w:lang w:eastAsia="sv-SE"/>
        </w:rPr>
      </w:pPr>
    </w:p>
    <w:p w:rsidR="00F03787" w:rsidRDefault="000326EF" w:rsidP="00656F64">
      <w:pPr>
        <w:rPr>
          <w:b/>
          <w:noProof/>
          <w:sz w:val="24"/>
          <w:szCs w:val="24"/>
          <w:lang w:eastAsia="sv-SE"/>
        </w:rPr>
      </w:pPr>
      <w:r>
        <w:rPr>
          <w:noProof/>
          <w:lang w:eastAsia="sv-SE"/>
        </w:rPr>
        <w:drawing>
          <wp:inline distT="0" distB="0" distL="0" distR="0" wp14:anchorId="4F4507CB" wp14:editId="2648D5D5">
            <wp:extent cx="5760720" cy="3594100"/>
            <wp:effectExtent l="0" t="0" r="0" b="6350"/>
            <wp:docPr id="2" name="Platshållare för innehåll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627" name="Platshållare för innehåll 4"/>
                    <pic:cNvPicPr>
                      <a:picLocks noGrp="1"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594100"/>
                    </a:xfrm>
                    <a:prstGeom prst="rect">
                      <a:avLst/>
                    </a:prstGeom>
                    <a:noFill/>
                    <a:ln>
                      <a:noFill/>
                    </a:ln>
                    <a:extLst/>
                  </pic:spPr>
                </pic:pic>
              </a:graphicData>
            </a:graphic>
          </wp:inline>
        </w:drawing>
      </w:r>
    </w:p>
    <w:p w:rsidR="001C091A" w:rsidRDefault="001C091A" w:rsidP="00656F64">
      <w:pPr>
        <w:rPr>
          <w:b/>
          <w:noProof/>
          <w:sz w:val="24"/>
          <w:szCs w:val="24"/>
          <w:lang w:eastAsia="sv-SE"/>
        </w:rPr>
      </w:pPr>
    </w:p>
    <w:p w:rsidR="001C091A" w:rsidRDefault="001C091A" w:rsidP="00656F64">
      <w:pPr>
        <w:rPr>
          <w:b/>
          <w:noProof/>
          <w:sz w:val="24"/>
          <w:szCs w:val="24"/>
          <w:lang w:eastAsia="sv-SE"/>
        </w:rPr>
      </w:pPr>
    </w:p>
    <w:p w:rsidR="00366D37" w:rsidRDefault="00F03787" w:rsidP="00656F64">
      <w:pPr>
        <w:rPr>
          <w:b/>
          <w:noProof/>
          <w:sz w:val="24"/>
          <w:szCs w:val="24"/>
          <w:lang w:eastAsia="sv-SE"/>
        </w:rPr>
      </w:pPr>
      <w:r>
        <w:rPr>
          <w:b/>
          <w:noProof/>
          <w:sz w:val="24"/>
          <w:szCs w:val="24"/>
          <w:lang w:eastAsia="sv-SE"/>
        </w:rPr>
        <w:lastRenderedPageBreak/>
        <w:t>(</w:t>
      </w:r>
      <w:r w:rsidR="006036C0">
        <w:rPr>
          <w:b/>
          <w:noProof/>
          <w:sz w:val="24"/>
          <w:szCs w:val="24"/>
          <w:lang w:eastAsia="sv-SE"/>
        </w:rPr>
        <w:t xml:space="preserve">Nedanstående har jag lånat från Malmö FF`s </w:t>
      </w:r>
      <w:r w:rsidR="0088087E">
        <w:rPr>
          <w:b/>
          <w:noProof/>
          <w:sz w:val="24"/>
          <w:szCs w:val="24"/>
          <w:lang w:eastAsia="sv-SE"/>
        </w:rPr>
        <w:t>spelarutvecklingsplan</w:t>
      </w:r>
      <w:r w:rsidR="006036C0">
        <w:rPr>
          <w:b/>
          <w:noProof/>
          <w:sz w:val="24"/>
          <w:szCs w:val="24"/>
          <w:lang w:eastAsia="sv-SE"/>
        </w:rPr>
        <w:t>)</w:t>
      </w:r>
    </w:p>
    <w:p w:rsidR="006036C0" w:rsidRPr="006036C0" w:rsidRDefault="006036C0" w:rsidP="006036C0">
      <w:pPr>
        <w:autoSpaceDE w:val="0"/>
        <w:autoSpaceDN w:val="0"/>
        <w:adjustRightInd w:val="0"/>
        <w:spacing w:after="0" w:line="240" w:lineRule="auto"/>
        <w:rPr>
          <w:rFonts w:cs="HoratioEF-Bold"/>
          <w:b/>
          <w:bCs/>
          <w:color w:val="FF0000"/>
          <w:sz w:val="24"/>
          <w:szCs w:val="24"/>
        </w:rPr>
      </w:pPr>
      <w:r w:rsidRPr="006036C0">
        <w:rPr>
          <w:rFonts w:cs="HoratioEF-Bold"/>
          <w:b/>
          <w:bCs/>
          <w:color w:val="FF0000"/>
          <w:sz w:val="24"/>
          <w:szCs w:val="24"/>
          <w:highlight w:val="yellow"/>
        </w:rPr>
        <w:t>Riktlinjer 5-8 år – Fotbollsskolan</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Träning och match ska karakteriseras av:</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Många bollkontakter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Teknik- och bollbehandling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Enkla övningar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Lek, glädje och kamratskap</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Fokus på den individuella inlärningen</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Nivåanpassning</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Teknik:</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Passning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Mottagning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Drivning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Skott</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Lekar</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Mental träning: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Gemensamt ansvar för rolig och stimulerande miljö</w:t>
      </w:r>
    </w:p>
    <w:p w:rsidR="0088087E" w:rsidRDefault="0088087E" w:rsidP="006036C0">
      <w:pPr>
        <w:autoSpaceDE w:val="0"/>
        <w:autoSpaceDN w:val="0"/>
        <w:adjustRightInd w:val="0"/>
        <w:spacing w:after="0" w:line="240" w:lineRule="auto"/>
        <w:rPr>
          <w:rFonts w:cs="HoratioEF-Bold"/>
          <w:b/>
          <w:bCs/>
          <w:color w:val="FF0000"/>
          <w:sz w:val="24"/>
          <w:szCs w:val="24"/>
          <w:highlight w:val="yellow"/>
        </w:rPr>
      </w:pPr>
    </w:p>
    <w:p w:rsidR="006036C0" w:rsidRPr="006036C0" w:rsidRDefault="006036C0" w:rsidP="006036C0">
      <w:pPr>
        <w:autoSpaceDE w:val="0"/>
        <w:autoSpaceDN w:val="0"/>
        <w:adjustRightInd w:val="0"/>
        <w:spacing w:after="0" w:line="240" w:lineRule="auto"/>
        <w:rPr>
          <w:rFonts w:cs="HoratioEF-Bold"/>
          <w:b/>
          <w:bCs/>
          <w:color w:val="FF0000"/>
          <w:sz w:val="24"/>
          <w:szCs w:val="24"/>
        </w:rPr>
      </w:pPr>
      <w:r w:rsidRPr="006036C0">
        <w:rPr>
          <w:rFonts w:cs="HoratioEF-Bold"/>
          <w:b/>
          <w:bCs/>
          <w:color w:val="FF0000"/>
          <w:sz w:val="24"/>
          <w:szCs w:val="24"/>
          <w:highlight w:val="yellow"/>
        </w:rPr>
        <w:t>Riktlinjer 9-11 år – 7-manna</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Träning och match ska karakteriseras av:</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Många bollkontakter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Teknik- och bollbehandling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Enkla övningar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Spelförståelse i anfallsspel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Lek, glädje och kamratskap</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Fokus på den individuella inlärningen</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Övningar som utmanar koordination och motorik</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Teknik:</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Passning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Mottagning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Drivning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Fint och dribbling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Skott</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Nick</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Lekar</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anfallsspel: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Spelbar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Spelavstånd</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Spelbredd</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Speldjup</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Mental träning: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Gemensamt ansvar för rolig miljö</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Lagets samarbete</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Koncentration</w:t>
      </w:r>
    </w:p>
    <w:p w:rsidR="006036C0" w:rsidRDefault="006036C0" w:rsidP="006036C0">
      <w:pPr>
        <w:autoSpaceDE w:val="0"/>
        <w:autoSpaceDN w:val="0"/>
        <w:adjustRightInd w:val="0"/>
        <w:spacing w:after="0" w:line="240" w:lineRule="auto"/>
        <w:rPr>
          <w:rFonts w:cs="HoratioEF-Bold"/>
          <w:b/>
          <w:bCs/>
          <w:color w:val="FF0000"/>
          <w:sz w:val="24"/>
          <w:szCs w:val="24"/>
          <w:highlight w:val="yellow"/>
        </w:rPr>
      </w:pPr>
    </w:p>
    <w:p w:rsidR="001C091A" w:rsidRDefault="001C091A" w:rsidP="006036C0">
      <w:pPr>
        <w:autoSpaceDE w:val="0"/>
        <w:autoSpaceDN w:val="0"/>
        <w:adjustRightInd w:val="0"/>
        <w:spacing w:after="0" w:line="240" w:lineRule="auto"/>
        <w:rPr>
          <w:rFonts w:cs="HoratioEF-Bold"/>
          <w:b/>
          <w:bCs/>
          <w:color w:val="FF0000"/>
          <w:sz w:val="24"/>
          <w:szCs w:val="24"/>
          <w:highlight w:val="yellow"/>
        </w:rPr>
      </w:pPr>
    </w:p>
    <w:p w:rsidR="001C091A" w:rsidRDefault="001C091A" w:rsidP="006036C0">
      <w:pPr>
        <w:autoSpaceDE w:val="0"/>
        <w:autoSpaceDN w:val="0"/>
        <w:adjustRightInd w:val="0"/>
        <w:spacing w:after="0" w:line="240" w:lineRule="auto"/>
        <w:rPr>
          <w:rFonts w:cs="HoratioEF-Bold"/>
          <w:b/>
          <w:bCs/>
          <w:color w:val="FF0000"/>
          <w:sz w:val="24"/>
          <w:szCs w:val="24"/>
          <w:highlight w:val="yellow"/>
        </w:rPr>
      </w:pPr>
    </w:p>
    <w:p w:rsidR="006036C0" w:rsidRPr="006036C0" w:rsidRDefault="006036C0" w:rsidP="006036C0">
      <w:pPr>
        <w:autoSpaceDE w:val="0"/>
        <w:autoSpaceDN w:val="0"/>
        <w:adjustRightInd w:val="0"/>
        <w:spacing w:after="0" w:line="240" w:lineRule="auto"/>
        <w:rPr>
          <w:rFonts w:cs="HoratioEF-Bold"/>
          <w:b/>
          <w:bCs/>
          <w:color w:val="FF0000"/>
          <w:sz w:val="24"/>
          <w:szCs w:val="24"/>
        </w:rPr>
      </w:pPr>
      <w:r w:rsidRPr="006036C0">
        <w:rPr>
          <w:rFonts w:cs="HoratioEF-Bold"/>
          <w:b/>
          <w:bCs/>
          <w:color w:val="FF0000"/>
          <w:sz w:val="24"/>
          <w:szCs w:val="24"/>
          <w:highlight w:val="yellow"/>
        </w:rPr>
        <w:lastRenderedPageBreak/>
        <w:t xml:space="preserve">Riktlinjer 12-13 år </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Träning och match ska karakteriseras av:</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Många bollkontakter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Teknik- och bollbehandling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Spelförståelse i anfallsspel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Spelförståelse i försvarsspel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Glädje, kvalitet och kamratskap</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Övningar som utvecklar koordination och motorik</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Teknik:</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Passning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Mottagning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Vändning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Drivning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Fint och dribbling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Skott</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Nick</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Målvaktsteknik (regelbunden målvaktsträning)</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Anfallsvapen:</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Väggspel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Utmana</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anfallsspel: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Spelbar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Spelavstånd</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Spelbredd</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Speldjup</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Felvänd/rättvänd spelare</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Kollektiva metoder i anfallsspel: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Uppspel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Djupledsspel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Spelvändningar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Uppflyttning</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försvarsspel: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Försvarssida</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Markering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Press</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Täckning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Understöd</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Mental träning: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Lagets samarbete</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Kommunikation</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Ökat eget ansvar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Mat, dryck och vila</w:t>
      </w:r>
    </w:p>
    <w:p w:rsidR="006036C0" w:rsidRDefault="006036C0" w:rsidP="006036C0">
      <w:pPr>
        <w:autoSpaceDE w:val="0"/>
        <w:autoSpaceDN w:val="0"/>
        <w:adjustRightInd w:val="0"/>
        <w:spacing w:after="0" w:line="240" w:lineRule="auto"/>
        <w:rPr>
          <w:rFonts w:cs="HoratioEF-Bold"/>
          <w:b/>
          <w:bCs/>
          <w:color w:val="FF0000"/>
          <w:sz w:val="24"/>
          <w:szCs w:val="24"/>
          <w:highlight w:val="yellow"/>
        </w:rPr>
      </w:pPr>
    </w:p>
    <w:p w:rsidR="006036C0" w:rsidRPr="006036C0" w:rsidRDefault="006036C0" w:rsidP="006036C0">
      <w:pPr>
        <w:autoSpaceDE w:val="0"/>
        <w:autoSpaceDN w:val="0"/>
        <w:adjustRightInd w:val="0"/>
        <w:spacing w:after="0" w:line="240" w:lineRule="auto"/>
        <w:rPr>
          <w:rFonts w:cs="HoratioEF-Bold"/>
          <w:b/>
          <w:bCs/>
          <w:color w:val="FF0000"/>
          <w:sz w:val="24"/>
          <w:szCs w:val="24"/>
        </w:rPr>
      </w:pPr>
      <w:r w:rsidRPr="006036C0">
        <w:rPr>
          <w:rFonts w:cs="HoratioEF-Bold"/>
          <w:b/>
          <w:bCs/>
          <w:color w:val="FF0000"/>
          <w:sz w:val="24"/>
          <w:szCs w:val="24"/>
          <w:highlight w:val="yellow"/>
        </w:rPr>
        <w:t>Riktlinjer 14-15 år</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Träning och match ska karakteriseras av:</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Bollbehandling och teknik</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Spelförståelse i anfallsspel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lastRenderedPageBreak/>
        <w:t>Spelförståelse i försvarsspel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Fotbollskondition</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Fotbollssnabbhet</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Grundläggande styrketräning</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Teknik:</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Passning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Mottagning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Vändning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Drivning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Fint och dribbling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Skott</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Nick</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Målvaktsteknik</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Press</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Markering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Tackling</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Anfallsvapen:</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Väggspel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Utmana</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Överlappning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 på markerad spelare</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Avledande löpning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Korslöpning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Motrörelse</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anfallsspel: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Spelbar</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Spelavstånd</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Spelbredd</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Speldjup</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Felvänd- rättvänd och halvvänd spelare</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Omställning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Hög och låg risk i anfallsspelet</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Spelytor</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försvarsspel: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Försvarssida</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Press</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Markering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Täckning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Understöd</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Omställning – Direkt eller indirekt återerövring</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försvarsspel: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Försvarssida</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Press</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Markering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Täckning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Understöd</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Omställning – Direkt eller indirekt återerövring</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lastRenderedPageBreak/>
        <w:t>Kollektiva metoder i försvarsspel:</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Överflyttning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Centrering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Uppflyttning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Högt och lågt försvarsspel</w:t>
      </w:r>
    </w:p>
    <w:p w:rsidR="006036C0" w:rsidRPr="006036C0" w:rsidRDefault="006036C0" w:rsidP="006036C0">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Mental träning: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Lagets prestationsmålsättning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Individuell målsättning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Eget ansvar, ”var din egen tränare”</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Mat, dryck och vila</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Egen och extra träning</w:t>
      </w:r>
    </w:p>
    <w:p w:rsidR="006036C0" w:rsidRPr="006036C0" w:rsidRDefault="006036C0" w:rsidP="006036C0">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Positionsanpassad träning</w:t>
      </w:r>
    </w:p>
    <w:p w:rsidR="006036C0" w:rsidRPr="006036C0" w:rsidRDefault="006036C0" w:rsidP="006036C0">
      <w:pPr>
        <w:rPr>
          <w:b/>
          <w:noProof/>
          <w:sz w:val="24"/>
          <w:szCs w:val="24"/>
          <w:lang w:eastAsia="sv-SE"/>
        </w:rPr>
      </w:pPr>
      <w:r w:rsidRPr="006036C0">
        <w:rPr>
          <w:rFonts w:cs="DINOT-Regular"/>
          <w:color w:val="000000"/>
          <w:sz w:val="24"/>
          <w:szCs w:val="24"/>
        </w:rPr>
        <w:t>Självförtroende</w:t>
      </w:r>
    </w:p>
    <w:p w:rsidR="00515D2D" w:rsidRDefault="00515D2D" w:rsidP="00515D2D">
      <w:pPr>
        <w:autoSpaceDE w:val="0"/>
        <w:autoSpaceDN w:val="0"/>
        <w:adjustRightInd w:val="0"/>
        <w:spacing w:after="0" w:line="240" w:lineRule="auto"/>
        <w:rPr>
          <w:rFonts w:cs="HoratioEF-Bold"/>
          <w:b/>
          <w:bCs/>
          <w:color w:val="FF0000"/>
          <w:sz w:val="24"/>
          <w:szCs w:val="24"/>
          <w:highlight w:val="yellow"/>
        </w:rPr>
      </w:pPr>
    </w:p>
    <w:p w:rsidR="00F03787" w:rsidRDefault="00F03787" w:rsidP="00515D2D">
      <w:pPr>
        <w:autoSpaceDE w:val="0"/>
        <w:autoSpaceDN w:val="0"/>
        <w:adjustRightInd w:val="0"/>
        <w:spacing w:after="0" w:line="240" w:lineRule="auto"/>
        <w:rPr>
          <w:rFonts w:cs="HoratioEF-Bold"/>
          <w:b/>
          <w:bCs/>
          <w:color w:val="FF0000"/>
          <w:sz w:val="24"/>
          <w:szCs w:val="24"/>
          <w:highlight w:val="yellow"/>
        </w:rPr>
      </w:pPr>
    </w:p>
    <w:p w:rsidR="00F03787" w:rsidRDefault="00F03787" w:rsidP="00515D2D">
      <w:pPr>
        <w:autoSpaceDE w:val="0"/>
        <w:autoSpaceDN w:val="0"/>
        <w:adjustRightInd w:val="0"/>
        <w:spacing w:after="0" w:line="240" w:lineRule="auto"/>
        <w:rPr>
          <w:rFonts w:cs="HoratioEF-Bold"/>
          <w:b/>
          <w:bCs/>
          <w:color w:val="FF0000"/>
          <w:sz w:val="24"/>
          <w:szCs w:val="24"/>
          <w:highlight w:val="yellow"/>
        </w:rPr>
      </w:pPr>
    </w:p>
    <w:p w:rsidR="00515D2D" w:rsidRPr="00515D2D" w:rsidRDefault="00515D2D" w:rsidP="00515D2D">
      <w:pPr>
        <w:autoSpaceDE w:val="0"/>
        <w:autoSpaceDN w:val="0"/>
        <w:adjustRightInd w:val="0"/>
        <w:spacing w:after="0" w:line="240" w:lineRule="auto"/>
        <w:rPr>
          <w:rFonts w:cs="HoratioEF-Bold"/>
          <w:b/>
          <w:bCs/>
          <w:color w:val="FF0000"/>
          <w:sz w:val="24"/>
          <w:szCs w:val="24"/>
        </w:rPr>
      </w:pPr>
      <w:r w:rsidRPr="00515D2D">
        <w:rPr>
          <w:rFonts w:cs="HoratioEF-Bold"/>
          <w:b/>
          <w:bCs/>
          <w:color w:val="FF0000"/>
          <w:sz w:val="24"/>
          <w:szCs w:val="24"/>
          <w:highlight w:val="yellow"/>
        </w:rPr>
        <w:t>Till alla fotbollsföräldrar</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Ditt barn har kommit en bit på den långa, glädjefyllda och mödosamma vägen</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 xml:space="preserve">mot att någon gång kanske kunna försörja sig som fotbollsspelare. </w:t>
      </w:r>
      <w:r>
        <w:rPr>
          <w:rFonts w:cs="DINOT-Regular"/>
          <w:sz w:val="24"/>
          <w:szCs w:val="24"/>
        </w:rPr>
        <w:t xml:space="preserve">Örebro Syrianska </w:t>
      </w:r>
      <w:r w:rsidRPr="00515D2D">
        <w:rPr>
          <w:rFonts w:cs="DINOT-Regular"/>
          <w:sz w:val="24"/>
          <w:szCs w:val="24"/>
        </w:rPr>
        <w:t>är</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en klubb</w:t>
      </w:r>
      <w:r>
        <w:rPr>
          <w:rFonts w:cs="DINOT-Regular"/>
          <w:sz w:val="24"/>
          <w:szCs w:val="24"/>
        </w:rPr>
        <w:t xml:space="preserve"> med höga ambitioner</w:t>
      </w:r>
      <w:r w:rsidRPr="00515D2D">
        <w:rPr>
          <w:rFonts w:cs="DINOT-Regular"/>
          <w:sz w:val="24"/>
          <w:szCs w:val="24"/>
        </w:rPr>
        <w:t xml:space="preserve"> och vårt mål för alla vi </w:t>
      </w:r>
      <w:r>
        <w:rPr>
          <w:rFonts w:cs="DINOT-Regular"/>
          <w:sz w:val="24"/>
          <w:szCs w:val="24"/>
        </w:rPr>
        <w:t>h</w:t>
      </w:r>
      <w:r w:rsidRPr="00515D2D">
        <w:rPr>
          <w:rFonts w:cs="DINOT-Regular"/>
          <w:sz w:val="24"/>
          <w:szCs w:val="24"/>
        </w:rPr>
        <w:t>ar i</w:t>
      </w:r>
      <w:r>
        <w:rPr>
          <w:rFonts w:cs="DINOT-Regular"/>
          <w:sz w:val="24"/>
          <w:szCs w:val="24"/>
        </w:rPr>
        <w:t xml:space="preserve"> vår</w:t>
      </w:r>
      <w:r w:rsidRPr="00515D2D">
        <w:rPr>
          <w:rFonts w:cs="DINOT-Regular"/>
          <w:sz w:val="24"/>
          <w:szCs w:val="24"/>
        </w:rPr>
        <w:t xml:space="preserve"> verksamhet ska få en så</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gedigen utbildning att de kan gå hela vägen</w:t>
      </w:r>
      <w:r w:rsidR="001C091A">
        <w:rPr>
          <w:rFonts w:cs="DINOT-Regular"/>
          <w:sz w:val="24"/>
          <w:szCs w:val="24"/>
        </w:rPr>
        <w:t xml:space="preserve"> till elitpel, nationellt som internationellt</w:t>
      </w:r>
      <w:r w:rsidRPr="00515D2D">
        <w:rPr>
          <w:rFonts w:cs="DINOT-Regular"/>
          <w:sz w:val="24"/>
          <w:szCs w:val="24"/>
        </w:rPr>
        <w:t>. Du har all rätt att vara stolt över ditt</w:t>
      </w:r>
      <w:r>
        <w:rPr>
          <w:rFonts w:cs="DINOT-Regular"/>
          <w:sz w:val="24"/>
          <w:szCs w:val="24"/>
        </w:rPr>
        <w:t xml:space="preserve"> </w:t>
      </w:r>
      <w:r w:rsidRPr="00515D2D">
        <w:rPr>
          <w:rFonts w:cs="DINOT-Regular"/>
          <w:sz w:val="24"/>
          <w:szCs w:val="24"/>
        </w:rPr>
        <w:t>barn. Men det är egentligen nu ditt arbete är som viktigast.</w:t>
      </w:r>
    </w:p>
    <w:p w:rsidR="00515D2D" w:rsidRDefault="00515D2D" w:rsidP="00515D2D">
      <w:pPr>
        <w:autoSpaceDE w:val="0"/>
        <w:autoSpaceDN w:val="0"/>
        <w:adjustRightInd w:val="0"/>
        <w:spacing w:after="0" w:line="240" w:lineRule="auto"/>
        <w:rPr>
          <w:rFonts w:cs="DINOT-Bold"/>
          <w:b/>
          <w:bCs/>
          <w:sz w:val="24"/>
          <w:szCs w:val="24"/>
        </w:rPr>
      </w:pPr>
    </w:p>
    <w:p w:rsidR="00515D2D" w:rsidRPr="00515D2D" w:rsidRDefault="00515D2D" w:rsidP="00515D2D">
      <w:pPr>
        <w:autoSpaceDE w:val="0"/>
        <w:autoSpaceDN w:val="0"/>
        <w:adjustRightInd w:val="0"/>
        <w:spacing w:after="0" w:line="240" w:lineRule="auto"/>
        <w:rPr>
          <w:rFonts w:cs="DINOT-Bold"/>
          <w:b/>
          <w:bCs/>
          <w:sz w:val="24"/>
          <w:szCs w:val="24"/>
        </w:rPr>
      </w:pPr>
      <w:r w:rsidRPr="00515D2D">
        <w:rPr>
          <w:rFonts w:cs="DINOT-Bold"/>
          <w:b/>
          <w:bCs/>
          <w:sz w:val="24"/>
          <w:szCs w:val="24"/>
        </w:rPr>
        <w:t>En mycket lång väg att vandra</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Vi vet att de allra flesta inte lyckas bli elitspelare i fotboll. Hur talangfulla de än är,</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krävs det oerhört mycket för att man ska gå hela vägen. Här har du som förälder</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en viktig roll. Ditt barn måste känna ditt stöd, speciellt när det går tungt. Och</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du måste komma ihåg att anledningen till att ditt barn kommit så här långt, är</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att fotbollen är bland det roligaste som finns för di</w:t>
      </w:r>
      <w:r>
        <w:rPr>
          <w:rFonts w:cs="DINOT-Regular"/>
          <w:sz w:val="24"/>
          <w:szCs w:val="24"/>
        </w:rPr>
        <w:t>tt barn</w:t>
      </w:r>
      <w:r w:rsidRPr="00515D2D">
        <w:rPr>
          <w:rFonts w:cs="DINOT-Regular"/>
          <w:sz w:val="24"/>
          <w:szCs w:val="24"/>
        </w:rPr>
        <w:t>. Den dagen glädjen dör,</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försvinner alla chanser att utvecklas.</w:t>
      </w:r>
    </w:p>
    <w:p w:rsidR="00515D2D" w:rsidRDefault="00515D2D" w:rsidP="00515D2D">
      <w:pPr>
        <w:autoSpaceDE w:val="0"/>
        <w:autoSpaceDN w:val="0"/>
        <w:adjustRightInd w:val="0"/>
        <w:spacing w:after="0" w:line="240" w:lineRule="auto"/>
        <w:rPr>
          <w:rFonts w:cs="DINOT-Bold"/>
          <w:b/>
          <w:bCs/>
          <w:sz w:val="24"/>
          <w:szCs w:val="24"/>
        </w:rPr>
      </w:pPr>
    </w:p>
    <w:p w:rsidR="00515D2D" w:rsidRPr="00515D2D" w:rsidRDefault="00515D2D" w:rsidP="00515D2D">
      <w:pPr>
        <w:autoSpaceDE w:val="0"/>
        <w:autoSpaceDN w:val="0"/>
        <w:adjustRightInd w:val="0"/>
        <w:spacing w:after="0" w:line="240" w:lineRule="auto"/>
        <w:rPr>
          <w:rFonts w:cs="DINOT-Bold"/>
          <w:b/>
          <w:bCs/>
          <w:sz w:val="24"/>
          <w:szCs w:val="24"/>
        </w:rPr>
      </w:pPr>
      <w:r w:rsidRPr="00515D2D">
        <w:rPr>
          <w:rFonts w:cs="DINOT-Bold"/>
          <w:b/>
          <w:bCs/>
          <w:sz w:val="24"/>
          <w:szCs w:val="24"/>
        </w:rPr>
        <w:t>Den egna pressen är alltid störst</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Ditt barn kommer att ställa allt större krav på sig själv. Här är det viktigt att du</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inte lägger på ännu mer förväntan. Lyssna och känn in ditt barn. Och hjälp det</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att fortsätta känna glädje över fotbollen. Inför dig måste ditt barn alltid kunna</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misslyckas.</w:t>
      </w:r>
    </w:p>
    <w:p w:rsidR="00515D2D" w:rsidRDefault="00515D2D" w:rsidP="00515D2D">
      <w:pPr>
        <w:autoSpaceDE w:val="0"/>
        <w:autoSpaceDN w:val="0"/>
        <w:adjustRightInd w:val="0"/>
        <w:spacing w:after="0" w:line="240" w:lineRule="auto"/>
        <w:rPr>
          <w:rFonts w:cs="DINOT-Bold"/>
          <w:b/>
          <w:bCs/>
          <w:sz w:val="24"/>
          <w:szCs w:val="24"/>
        </w:rPr>
      </w:pPr>
    </w:p>
    <w:p w:rsidR="003071B6" w:rsidRDefault="003071B6" w:rsidP="00515D2D">
      <w:pPr>
        <w:autoSpaceDE w:val="0"/>
        <w:autoSpaceDN w:val="0"/>
        <w:adjustRightInd w:val="0"/>
        <w:spacing w:after="0" w:line="240" w:lineRule="auto"/>
        <w:rPr>
          <w:rFonts w:cs="DINOT-Bold"/>
          <w:b/>
          <w:bCs/>
          <w:sz w:val="24"/>
          <w:szCs w:val="24"/>
        </w:rPr>
      </w:pPr>
    </w:p>
    <w:p w:rsidR="00515D2D" w:rsidRPr="00515D2D" w:rsidRDefault="00515D2D" w:rsidP="00515D2D">
      <w:pPr>
        <w:autoSpaceDE w:val="0"/>
        <w:autoSpaceDN w:val="0"/>
        <w:adjustRightInd w:val="0"/>
        <w:spacing w:after="0" w:line="240" w:lineRule="auto"/>
        <w:rPr>
          <w:rFonts w:cs="DINOT-Bold"/>
          <w:b/>
          <w:bCs/>
          <w:sz w:val="24"/>
          <w:szCs w:val="24"/>
        </w:rPr>
      </w:pPr>
      <w:r w:rsidRPr="00515D2D">
        <w:rPr>
          <w:rFonts w:cs="DINOT-Bold"/>
          <w:b/>
          <w:bCs/>
          <w:sz w:val="24"/>
          <w:szCs w:val="24"/>
        </w:rPr>
        <w:t>Ett gott ord på vägen</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Vi behöver alla känna uppskattning. Som förälder kan du göra stora insatser för</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både spelarnas självkänsla och för laget som helhet genom att vara frikostig</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med beröm. När någon gör något bra, applådera det gärna eller säg något</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uppskattande. När något inte går vägen, ge stöd och uppmuntran. Då växer</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spelarna och vågar prova igen. Det är bara så de kan utvecklas.</w:t>
      </w:r>
    </w:p>
    <w:p w:rsidR="00515D2D" w:rsidRDefault="00515D2D" w:rsidP="00515D2D">
      <w:pPr>
        <w:autoSpaceDE w:val="0"/>
        <w:autoSpaceDN w:val="0"/>
        <w:adjustRightInd w:val="0"/>
        <w:spacing w:after="0" w:line="240" w:lineRule="auto"/>
        <w:rPr>
          <w:rFonts w:cs="DINOT-Bold"/>
          <w:b/>
          <w:bCs/>
          <w:sz w:val="24"/>
          <w:szCs w:val="24"/>
        </w:rPr>
      </w:pPr>
    </w:p>
    <w:p w:rsidR="00515D2D" w:rsidRPr="00515D2D" w:rsidRDefault="00515D2D" w:rsidP="00515D2D">
      <w:pPr>
        <w:autoSpaceDE w:val="0"/>
        <w:autoSpaceDN w:val="0"/>
        <w:adjustRightInd w:val="0"/>
        <w:spacing w:after="0" w:line="240" w:lineRule="auto"/>
        <w:rPr>
          <w:rFonts w:cs="DINOT-Bold"/>
          <w:b/>
          <w:bCs/>
          <w:sz w:val="24"/>
          <w:szCs w:val="24"/>
        </w:rPr>
      </w:pPr>
      <w:r w:rsidRPr="00515D2D">
        <w:rPr>
          <w:rFonts w:cs="DINOT-Bold"/>
          <w:b/>
          <w:bCs/>
          <w:sz w:val="24"/>
          <w:szCs w:val="24"/>
        </w:rPr>
        <w:t>Föräldrar - en resurs</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Vi ser våra spelares föräldrar som en ovärderlig resurs. Via er kan vi nå ut till</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lastRenderedPageBreak/>
        <w:t>spelarna och göra dem medvetna om vad som krävs i form av mat, dryck och</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vila för att förbereda sig för träning och match. Ni föräldrar hjälper också till</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med hämtning och lämning till träningar och matcher vilket är nödvändigt för att</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vår verksamhet ska fungera. Som stödfunktion är ni en viktig del av spelarnas</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fotbollsutbildning. När det gäller fotbollsdelen av utbildningen är det dock viktigt</w:t>
      </w:r>
    </w:p>
    <w:p w:rsidR="00515D2D" w:rsidRPr="00515D2D" w:rsidRDefault="00515D2D" w:rsidP="00515D2D">
      <w:pPr>
        <w:autoSpaceDE w:val="0"/>
        <w:autoSpaceDN w:val="0"/>
        <w:adjustRightInd w:val="0"/>
        <w:spacing w:after="0" w:line="240" w:lineRule="auto"/>
        <w:rPr>
          <w:rFonts w:cs="DINOT-Regular"/>
          <w:sz w:val="24"/>
          <w:szCs w:val="24"/>
        </w:rPr>
      </w:pPr>
      <w:r w:rsidRPr="00515D2D">
        <w:rPr>
          <w:rFonts w:cs="DINOT-Regular"/>
          <w:sz w:val="24"/>
          <w:szCs w:val="24"/>
        </w:rPr>
        <w:t>att ni överlåter ansvaret till våra utbildade och erfarna tränare.</w:t>
      </w:r>
    </w:p>
    <w:p w:rsidR="00515D2D" w:rsidRDefault="00515D2D" w:rsidP="00515D2D">
      <w:pPr>
        <w:autoSpaceDE w:val="0"/>
        <w:autoSpaceDN w:val="0"/>
        <w:adjustRightInd w:val="0"/>
        <w:spacing w:after="0" w:line="240" w:lineRule="auto"/>
        <w:rPr>
          <w:rFonts w:cs="HoratioEF-Bold"/>
          <w:b/>
          <w:bCs/>
          <w:color w:val="FF0000"/>
          <w:sz w:val="28"/>
          <w:szCs w:val="28"/>
          <w:highlight w:val="yellow"/>
        </w:rPr>
      </w:pPr>
    </w:p>
    <w:p w:rsidR="003071B6" w:rsidRDefault="003071B6" w:rsidP="00515D2D">
      <w:pPr>
        <w:autoSpaceDE w:val="0"/>
        <w:autoSpaceDN w:val="0"/>
        <w:adjustRightInd w:val="0"/>
        <w:spacing w:after="0" w:line="240" w:lineRule="auto"/>
        <w:rPr>
          <w:rFonts w:cs="HoratioEF-Bold"/>
          <w:b/>
          <w:bCs/>
          <w:color w:val="FF0000"/>
          <w:sz w:val="24"/>
          <w:szCs w:val="24"/>
          <w:highlight w:val="yellow"/>
        </w:rPr>
      </w:pPr>
    </w:p>
    <w:p w:rsidR="003071B6" w:rsidRDefault="003071B6" w:rsidP="00515D2D">
      <w:pPr>
        <w:autoSpaceDE w:val="0"/>
        <w:autoSpaceDN w:val="0"/>
        <w:adjustRightInd w:val="0"/>
        <w:spacing w:after="0" w:line="240" w:lineRule="auto"/>
        <w:rPr>
          <w:rFonts w:cs="HoratioEF-Bold"/>
          <w:b/>
          <w:bCs/>
          <w:color w:val="FF0000"/>
          <w:sz w:val="24"/>
          <w:szCs w:val="24"/>
          <w:highlight w:val="yellow"/>
        </w:rPr>
      </w:pPr>
    </w:p>
    <w:p w:rsidR="00F03787" w:rsidRDefault="00F03787" w:rsidP="00515D2D">
      <w:pPr>
        <w:autoSpaceDE w:val="0"/>
        <w:autoSpaceDN w:val="0"/>
        <w:adjustRightInd w:val="0"/>
        <w:spacing w:after="0" w:line="240" w:lineRule="auto"/>
        <w:rPr>
          <w:rFonts w:cs="HoratioEF-Bold"/>
          <w:b/>
          <w:bCs/>
          <w:color w:val="FF0000"/>
          <w:sz w:val="24"/>
          <w:szCs w:val="24"/>
          <w:highlight w:val="yellow"/>
        </w:rPr>
      </w:pPr>
    </w:p>
    <w:p w:rsidR="00F03787" w:rsidRDefault="00F03787" w:rsidP="00515D2D">
      <w:pPr>
        <w:autoSpaceDE w:val="0"/>
        <w:autoSpaceDN w:val="0"/>
        <w:adjustRightInd w:val="0"/>
        <w:spacing w:after="0" w:line="240" w:lineRule="auto"/>
        <w:rPr>
          <w:rFonts w:cs="HoratioEF-Bold"/>
          <w:b/>
          <w:bCs/>
          <w:color w:val="FF0000"/>
          <w:sz w:val="24"/>
          <w:szCs w:val="24"/>
          <w:highlight w:val="yellow"/>
        </w:rPr>
      </w:pPr>
    </w:p>
    <w:p w:rsidR="00515D2D" w:rsidRPr="00515D2D" w:rsidRDefault="00515D2D" w:rsidP="00515D2D">
      <w:pPr>
        <w:autoSpaceDE w:val="0"/>
        <w:autoSpaceDN w:val="0"/>
        <w:adjustRightInd w:val="0"/>
        <w:spacing w:after="0" w:line="240" w:lineRule="auto"/>
        <w:rPr>
          <w:rFonts w:cs="HoratioEF-Bold"/>
          <w:b/>
          <w:bCs/>
          <w:color w:val="1AC0FF"/>
          <w:sz w:val="24"/>
          <w:szCs w:val="24"/>
        </w:rPr>
      </w:pPr>
      <w:r w:rsidRPr="00515D2D">
        <w:rPr>
          <w:rFonts w:cs="HoratioEF-Bold"/>
          <w:b/>
          <w:bCs/>
          <w:color w:val="FF0000"/>
          <w:sz w:val="24"/>
          <w:szCs w:val="24"/>
          <w:highlight w:val="yellow"/>
        </w:rPr>
        <w:t>Örebro Syrianskas nio föräldrabud</w:t>
      </w:r>
    </w:p>
    <w:p w:rsidR="00515D2D" w:rsidRPr="00515D2D" w:rsidRDefault="00515D2D" w:rsidP="00515D2D">
      <w:pPr>
        <w:autoSpaceDE w:val="0"/>
        <w:autoSpaceDN w:val="0"/>
        <w:adjustRightInd w:val="0"/>
        <w:spacing w:after="0" w:line="240" w:lineRule="auto"/>
        <w:rPr>
          <w:rFonts w:cs="DINOT-Regular"/>
          <w:color w:val="000000"/>
          <w:sz w:val="24"/>
          <w:szCs w:val="24"/>
        </w:rPr>
      </w:pPr>
      <w:r w:rsidRPr="00515D2D">
        <w:rPr>
          <w:rFonts w:cs="DINOT-Regular"/>
          <w:color w:val="000000"/>
          <w:sz w:val="24"/>
          <w:szCs w:val="24"/>
        </w:rPr>
        <w:t>1. Följ med på träning och matcher. Ditt barn sätter stort värde på det.</w:t>
      </w:r>
    </w:p>
    <w:p w:rsidR="00515D2D" w:rsidRPr="00515D2D" w:rsidRDefault="00515D2D" w:rsidP="00515D2D">
      <w:pPr>
        <w:autoSpaceDE w:val="0"/>
        <w:autoSpaceDN w:val="0"/>
        <w:adjustRightInd w:val="0"/>
        <w:spacing w:after="0" w:line="240" w:lineRule="auto"/>
        <w:rPr>
          <w:rFonts w:cs="DINOT-Regular"/>
          <w:color w:val="000000"/>
          <w:sz w:val="24"/>
          <w:szCs w:val="24"/>
        </w:rPr>
      </w:pPr>
      <w:r w:rsidRPr="00515D2D">
        <w:rPr>
          <w:rFonts w:cs="DINOT-Regular"/>
          <w:color w:val="000000"/>
          <w:sz w:val="24"/>
          <w:szCs w:val="24"/>
        </w:rPr>
        <w:t>2. Håll dig lugn vid sidlinjen. Låt barnen spela.</w:t>
      </w:r>
    </w:p>
    <w:p w:rsidR="00515D2D" w:rsidRPr="00515D2D" w:rsidRDefault="00515D2D" w:rsidP="00515D2D">
      <w:pPr>
        <w:autoSpaceDE w:val="0"/>
        <w:autoSpaceDN w:val="0"/>
        <w:adjustRightInd w:val="0"/>
        <w:spacing w:after="0" w:line="240" w:lineRule="auto"/>
        <w:rPr>
          <w:rFonts w:cs="DINOT-Regular"/>
          <w:color w:val="000000"/>
          <w:sz w:val="24"/>
          <w:szCs w:val="24"/>
        </w:rPr>
      </w:pPr>
      <w:r w:rsidRPr="00515D2D">
        <w:rPr>
          <w:rFonts w:cs="DINOT-Regular"/>
          <w:color w:val="000000"/>
          <w:sz w:val="24"/>
          <w:szCs w:val="24"/>
        </w:rPr>
        <w:t>3. Uppehåll dig längs ena sidlinjen. Med avstånd till ledare och spelare.</w:t>
      </w:r>
    </w:p>
    <w:p w:rsidR="00515D2D" w:rsidRPr="00515D2D" w:rsidRDefault="00515D2D" w:rsidP="00515D2D">
      <w:pPr>
        <w:autoSpaceDE w:val="0"/>
        <w:autoSpaceDN w:val="0"/>
        <w:adjustRightInd w:val="0"/>
        <w:spacing w:after="0" w:line="240" w:lineRule="auto"/>
        <w:rPr>
          <w:rFonts w:cs="DINOT-Regular"/>
          <w:color w:val="000000"/>
          <w:sz w:val="24"/>
          <w:szCs w:val="24"/>
        </w:rPr>
      </w:pPr>
      <w:r w:rsidRPr="00515D2D">
        <w:rPr>
          <w:rFonts w:cs="DINOT-Regular"/>
          <w:color w:val="000000"/>
          <w:sz w:val="24"/>
          <w:szCs w:val="24"/>
        </w:rPr>
        <w:t>4. Respektera ledarnas beslut. Var positiv och stöttande.</w:t>
      </w:r>
    </w:p>
    <w:p w:rsidR="00515D2D" w:rsidRPr="00515D2D" w:rsidRDefault="00515D2D" w:rsidP="00515D2D">
      <w:pPr>
        <w:autoSpaceDE w:val="0"/>
        <w:autoSpaceDN w:val="0"/>
        <w:adjustRightInd w:val="0"/>
        <w:spacing w:after="0" w:line="240" w:lineRule="auto"/>
        <w:rPr>
          <w:rFonts w:cs="DINOT-Regular"/>
          <w:color w:val="000000"/>
          <w:sz w:val="24"/>
          <w:szCs w:val="24"/>
        </w:rPr>
      </w:pPr>
      <w:r w:rsidRPr="00515D2D">
        <w:rPr>
          <w:rFonts w:cs="DINOT-Regular"/>
          <w:color w:val="000000"/>
          <w:sz w:val="24"/>
          <w:szCs w:val="24"/>
        </w:rPr>
        <w:t>5. Respektera domarens beslut. Se på domaren som en vägledare.</w:t>
      </w:r>
    </w:p>
    <w:p w:rsidR="00515D2D" w:rsidRPr="00515D2D" w:rsidRDefault="00515D2D" w:rsidP="00515D2D">
      <w:pPr>
        <w:autoSpaceDE w:val="0"/>
        <w:autoSpaceDN w:val="0"/>
        <w:adjustRightInd w:val="0"/>
        <w:spacing w:after="0" w:line="240" w:lineRule="auto"/>
        <w:rPr>
          <w:rFonts w:cs="DINOT-Regular"/>
          <w:color w:val="000000"/>
          <w:sz w:val="24"/>
          <w:szCs w:val="24"/>
        </w:rPr>
      </w:pPr>
      <w:r w:rsidRPr="00515D2D">
        <w:rPr>
          <w:rFonts w:cs="DINOT-Regular"/>
          <w:color w:val="000000"/>
          <w:sz w:val="24"/>
          <w:szCs w:val="24"/>
        </w:rPr>
        <w:t>6. Skapa god stämning vid match/träning.</w:t>
      </w:r>
    </w:p>
    <w:p w:rsidR="00515D2D" w:rsidRPr="00515D2D" w:rsidRDefault="00515D2D" w:rsidP="0088087E">
      <w:pPr>
        <w:autoSpaceDE w:val="0"/>
        <w:autoSpaceDN w:val="0"/>
        <w:adjustRightInd w:val="0"/>
        <w:spacing w:after="0" w:line="240" w:lineRule="auto"/>
        <w:rPr>
          <w:rFonts w:cs="DINOT-Regular"/>
          <w:color w:val="000000"/>
          <w:sz w:val="24"/>
          <w:szCs w:val="24"/>
        </w:rPr>
      </w:pPr>
      <w:r w:rsidRPr="00515D2D">
        <w:rPr>
          <w:rFonts w:cs="DINOT-Regular"/>
          <w:color w:val="000000"/>
          <w:sz w:val="24"/>
          <w:szCs w:val="24"/>
        </w:rPr>
        <w:t xml:space="preserve">7. Fråga barnen om matchen var kul och spännande. </w:t>
      </w:r>
    </w:p>
    <w:p w:rsidR="00515D2D" w:rsidRPr="00515D2D" w:rsidRDefault="00515D2D" w:rsidP="00515D2D">
      <w:pPr>
        <w:autoSpaceDE w:val="0"/>
        <w:autoSpaceDN w:val="0"/>
        <w:adjustRightInd w:val="0"/>
        <w:spacing w:after="0" w:line="240" w:lineRule="auto"/>
        <w:rPr>
          <w:rFonts w:cs="DINOT-Regular"/>
          <w:color w:val="000000"/>
          <w:sz w:val="24"/>
          <w:szCs w:val="24"/>
        </w:rPr>
      </w:pPr>
      <w:r w:rsidRPr="00515D2D">
        <w:rPr>
          <w:rFonts w:cs="DINOT-Regular"/>
          <w:color w:val="000000"/>
          <w:sz w:val="24"/>
          <w:szCs w:val="24"/>
        </w:rPr>
        <w:t>8. Stöd föreningen i dess arbete. Din insats blir värdesatt, inte minst av ditt barn.</w:t>
      </w:r>
    </w:p>
    <w:p w:rsidR="00515D2D" w:rsidRPr="00515D2D" w:rsidRDefault="00515D2D" w:rsidP="00515D2D">
      <w:pPr>
        <w:autoSpaceDE w:val="0"/>
        <w:autoSpaceDN w:val="0"/>
        <w:adjustRightInd w:val="0"/>
        <w:spacing w:after="0" w:line="240" w:lineRule="auto"/>
        <w:rPr>
          <w:rFonts w:cs="DINOT-Regular"/>
          <w:color w:val="000000"/>
          <w:sz w:val="24"/>
          <w:szCs w:val="24"/>
        </w:rPr>
      </w:pPr>
      <w:r w:rsidRPr="00515D2D">
        <w:rPr>
          <w:rFonts w:cs="DINOT-Regular"/>
          <w:color w:val="000000"/>
          <w:sz w:val="24"/>
          <w:szCs w:val="24"/>
        </w:rPr>
        <w:t>9. Kom ihåg: Att det är ditt barn som spelar fotboll och inte du.</w:t>
      </w:r>
    </w:p>
    <w:p w:rsidR="00366D37" w:rsidRPr="00515D2D" w:rsidRDefault="00366D37" w:rsidP="00656F64">
      <w:pPr>
        <w:rPr>
          <w:noProof/>
          <w:sz w:val="24"/>
          <w:szCs w:val="24"/>
          <w:lang w:eastAsia="sv-SE"/>
        </w:rPr>
      </w:pPr>
    </w:p>
    <w:p w:rsidR="00366D37" w:rsidRPr="00656F64" w:rsidRDefault="00366D37" w:rsidP="00656F64">
      <w:pPr>
        <w:rPr>
          <w:noProof/>
          <w:sz w:val="24"/>
          <w:szCs w:val="24"/>
          <w:lang w:eastAsia="sv-SE"/>
        </w:rPr>
      </w:pPr>
    </w:p>
    <w:p w:rsidR="003A5529" w:rsidRDefault="003A5529" w:rsidP="003A5529">
      <w:pPr>
        <w:rPr>
          <w:noProof/>
          <w:lang w:eastAsia="sv-SE"/>
        </w:rPr>
      </w:pPr>
    </w:p>
    <w:p w:rsidR="003A5529" w:rsidRDefault="003A5529" w:rsidP="003A5529">
      <w:pPr>
        <w:jc w:val="right"/>
      </w:pPr>
      <w:r>
        <w:rPr>
          <w:noProof/>
          <w:lang w:eastAsia="sv-SE"/>
        </w:rPr>
        <w:t xml:space="preserve"> </w:t>
      </w:r>
    </w:p>
    <w:sectPr w:rsidR="003A5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DINOT-Bold">
    <w:panose1 w:val="00000000000000000000"/>
    <w:charset w:val="00"/>
    <w:family w:val="swiss"/>
    <w:notTrueType/>
    <w:pitch w:val="default"/>
    <w:sig w:usb0="00000003" w:usb1="00000000" w:usb2="00000000" w:usb3="00000000" w:csb0="00000001" w:csb1="00000000"/>
  </w:font>
  <w:font w:name="DINOT-Regular">
    <w:panose1 w:val="00000000000000000000"/>
    <w:charset w:val="00"/>
    <w:family w:val="swiss"/>
    <w:notTrueType/>
    <w:pitch w:val="default"/>
    <w:sig w:usb0="00000003" w:usb1="00000000" w:usb2="00000000" w:usb3="00000000" w:csb0="00000001" w:csb1="00000000"/>
  </w:font>
  <w:font w:name="HoratioEF-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B6D76"/>
    <w:multiLevelType w:val="singleLevel"/>
    <w:tmpl w:val="8CD8AD84"/>
    <w:lvl w:ilvl="0">
      <w:start w:val="1"/>
      <w:numFmt w:val="decimal"/>
      <w:lvlText w:val="%1."/>
      <w:lvlJc w:val="left"/>
      <w:pPr>
        <w:tabs>
          <w:tab w:val="num" w:pos="720"/>
        </w:tabs>
        <w:ind w:left="720" w:hanging="720"/>
      </w:pPr>
      <w:rPr>
        <w:rFonts w:hint="default"/>
        <w:b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E6"/>
    <w:rsid w:val="000326EF"/>
    <w:rsid w:val="0005668A"/>
    <w:rsid w:val="00056C3F"/>
    <w:rsid w:val="001516BA"/>
    <w:rsid w:val="001C091A"/>
    <w:rsid w:val="003071B6"/>
    <w:rsid w:val="00366D37"/>
    <w:rsid w:val="00384F0E"/>
    <w:rsid w:val="003A5529"/>
    <w:rsid w:val="00515D2D"/>
    <w:rsid w:val="005400A4"/>
    <w:rsid w:val="005B45CD"/>
    <w:rsid w:val="006036C0"/>
    <w:rsid w:val="00656F64"/>
    <w:rsid w:val="006C33E4"/>
    <w:rsid w:val="0077581D"/>
    <w:rsid w:val="0078240D"/>
    <w:rsid w:val="007A2A1A"/>
    <w:rsid w:val="007B17A5"/>
    <w:rsid w:val="0083050F"/>
    <w:rsid w:val="0084463C"/>
    <w:rsid w:val="0088087E"/>
    <w:rsid w:val="00922FE6"/>
    <w:rsid w:val="009E1462"/>
    <w:rsid w:val="009E3568"/>
    <w:rsid w:val="00B70B90"/>
    <w:rsid w:val="00CD00DE"/>
    <w:rsid w:val="00CD491F"/>
    <w:rsid w:val="00D26C6F"/>
    <w:rsid w:val="00D30BB0"/>
    <w:rsid w:val="00D54AC2"/>
    <w:rsid w:val="00D65A6B"/>
    <w:rsid w:val="00E3031F"/>
    <w:rsid w:val="00E55D17"/>
    <w:rsid w:val="00E57BD1"/>
    <w:rsid w:val="00E86F5F"/>
    <w:rsid w:val="00F03787"/>
    <w:rsid w:val="00F57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A26F4-2330-43D3-A2DA-EBD31CB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rsid w:val="001516BA"/>
    <w:pPr>
      <w:spacing w:after="0" w:line="240" w:lineRule="auto"/>
      <w:jc w:val="center"/>
    </w:pPr>
    <w:rPr>
      <w:rFonts w:ascii="Comic Sans MS" w:eastAsia="Times New Roman" w:hAnsi="Comic Sans MS" w:cs="Times New Roman"/>
      <w:b/>
      <w:sz w:val="48"/>
      <w:szCs w:val="20"/>
      <w:u w:val="single"/>
      <w:lang w:eastAsia="sv-SE"/>
    </w:rPr>
  </w:style>
  <w:style w:type="character" w:customStyle="1" w:styleId="RubrikChar">
    <w:name w:val="Rubrik Char"/>
    <w:basedOn w:val="Standardstycketeckensnitt"/>
    <w:link w:val="Rubrik"/>
    <w:rsid w:val="001516BA"/>
    <w:rPr>
      <w:rFonts w:ascii="Comic Sans MS" w:eastAsia="Times New Roman" w:hAnsi="Comic Sans MS" w:cs="Times New Roman"/>
      <w:b/>
      <w:sz w:val="48"/>
      <w:szCs w:val="20"/>
      <w:u w:val="single"/>
      <w:lang w:eastAsia="sv-SE"/>
    </w:rPr>
  </w:style>
  <w:style w:type="paragraph" w:styleId="Liststycke">
    <w:name w:val="List Paragraph"/>
    <w:basedOn w:val="Normal"/>
    <w:uiPriority w:val="34"/>
    <w:qFormat/>
    <w:rsid w:val="001516B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1384</TotalTime>
  <Pages>1</Pages>
  <Words>1892</Words>
  <Characters>10029</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Blomberg</dc:creator>
  <cp:keywords/>
  <dc:description/>
  <cp:lastModifiedBy>Kenneth Blomberg</cp:lastModifiedBy>
  <cp:revision>15</cp:revision>
  <dcterms:created xsi:type="dcterms:W3CDTF">2019-11-11T14:54:00Z</dcterms:created>
  <dcterms:modified xsi:type="dcterms:W3CDTF">2020-03-11T15:40:00Z</dcterms:modified>
</cp:coreProperties>
</file>