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D7589" w14:textId="2045A3E1" w:rsidR="00B3676F" w:rsidRPr="00311DDF" w:rsidRDefault="00311DDF" w:rsidP="00311DDF">
      <w:pPr>
        <w:pStyle w:val="Rubrik1"/>
        <w:ind w:right="-711"/>
        <w:rPr>
          <w:rFonts w:ascii="Calibri" w:hAnsi="Calibri" w:cs="Calibri"/>
          <w:noProof/>
          <w:sz w:val="32"/>
          <w:szCs w:val="32"/>
        </w:rPr>
      </w:pPr>
      <w:r w:rsidRPr="00311DDF">
        <w:rPr>
          <w:rFonts w:ascii="Calibri" w:hAnsi="Calibri" w:cs="Calibri"/>
          <w:noProof/>
          <w:sz w:val="32"/>
          <w:szCs w:val="32"/>
        </w:rPr>
        <w:t>Beredskap – Krishantering</w:t>
      </w:r>
    </w:p>
    <w:p w14:paraId="472E3F5E" w14:textId="77777777" w:rsidR="003915DF" w:rsidRPr="00036EDE" w:rsidRDefault="003915DF" w:rsidP="003915DF">
      <w:pPr>
        <w:spacing w:after="40"/>
        <w:jc w:val="both"/>
        <w:rPr>
          <w:rFonts w:ascii="Calibri" w:hAnsi="Calibri" w:cs="Calibri"/>
          <w:b/>
          <w:sz w:val="22"/>
          <w:szCs w:val="22"/>
        </w:rPr>
      </w:pPr>
      <w:r w:rsidRPr="00036EDE">
        <w:rPr>
          <w:rFonts w:ascii="Calibri" w:hAnsi="Calibri" w:cs="Calibri"/>
          <w:b/>
          <w:sz w:val="22"/>
          <w:szCs w:val="22"/>
        </w:rPr>
        <w:t>Syfte</w:t>
      </w:r>
    </w:p>
    <w:p w14:paraId="5441C400" w14:textId="77777777" w:rsidR="003915DF" w:rsidRPr="00036EDE" w:rsidRDefault="003915DF" w:rsidP="003915DF">
      <w:pPr>
        <w:spacing w:after="0"/>
        <w:jc w:val="both"/>
        <w:rPr>
          <w:rFonts w:ascii="Calibri" w:hAnsi="Calibri" w:cs="Calibri"/>
          <w:sz w:val="22"/>
          <w:szCs w:val="22"/>
        </w:rPr>
      </w:pPr>
      <w:r w:rsidRPr="00036EDE">
        <w:rPr>
          <w:rFonts w:ascii="Calibri" w:hAnsi="Calibri" w:cs="Calibri"/>
          <w:sz w:val="22"/>
          <w:szCs w:val="22"/>
        </w:rPr>
        <w:t xml:space="preserve">Syftet med denna rutin är att skapa en beredskap för att snabbt omhänderta föreningens </w:t>
      </w:r>
      <w:proofErr w:type="spellStart"/>
      <w:r w:rsidRPr="00036EDE">
        <w:rPr>
          <w:rFonts w:ascii="Calibri" w:hAnsi="Calibri" w:cs="Calibri"/>
          <w:sz w:val="22"/>
          <w:szCs w:val="22"/>
        </w:rPr>
        <w:t>medlemmas</w:t>
      </w:r>
      <w:proofErr w:type="spellEnd"/>
      <w:r w:rsidRPr="00036EDE">
        <w:rPr>
          <w:rFonts w:ascii="Calibri" w:hAnsi="Calibri" w:cs="Calibri"/>
          <w:sz w:val="22"/>
          <w:szCs w:val="22"/>
        </w:rPr>
        <w:t xml:space="preserve"> som drabbas av olycksfall, hot, hastigt insjuknande </w:t>
      </w:r>
      <w:proofErr w:type="gramStart"/>
      <w:r w:rsidRPr="00036EDE">
        <w:rPr>
          <w:rFonts w:ascii="Calibri" w:hAnsi="Calibri" w:cs="Calibri"/>
          <w:sz w:val="22"/>
          <w:szCs w:val="22"/>
        </w:rPr>
        <w:t>etc.</w:t>
      </w:r>
      <w:proofErr w:type="gramEnd"/>
      <w:r w:rsidRPr="00036EDE">
        <w:rPr>
          <w:rFonts w:ascii="Calibri" w:hAnsi="Calibri" w:cs="Calibri"/>
          <w:sz w:val="22"/>
          <w:szCs w:val="22"/>
        </w:rPr>
        <w:t xml:space="preserve"> Snabba hjälpinsatser kan vara helt livsavgörande. Rutinen syftar även till hur man ska agera om en krissituation uppstår och vilken hjälp man kan få.</w:t>
      </w:r>
    </w:p>
    <w:p w14:paraId="7A091F72" w14:textId="77777777" w:rsidR="003915DF" w:rsidRPr="00036EDE" w:rsidRDefault="003915DF" w:rsidP="003915DF">
      <w:pPr>
        <w:rPr>
          <w:rFonts w:ascii="Calibri" w:hAnsi="Calibri" w:cs="Calibri"/>
          <w:sz w:val="22"/>
          <w:szCs w:val="22"/>
        </w:rPr>
      </w:pPr>
    </w:p>
    <w:p w14:paraId="4B084463" w14:textId="77777777" w:rsidR="003915DF" w:rsidRPr="00036EDE" w:rsidRDefault="003915DF" w:rsidP="003915DF">
      <w:pPr>
        <w:spacing w:after="0"/>
        <w:jc w:val="both"/>
        <w:rPr>
          <w:rFonts w:ascii="Calibri" w:hAnsi="Calibri" w:cs="Calibri"/>
          <w:b/>
          <w:sz w:val="22"/>
          <w:szCs w:val="22"/>
        </w:rPr>
      </w:pPr>
      <w:r w:rsidRPr="00036EDE">
        <w:rPr>
          <w:rFonts w:ascii="Calibri" w:hAnsi="Calibri" w:cs="Calibri"/>
          <w:b/>
          <w:sz w:val="22"/>
          <w:szCs w:val="22"/>
        </w:rPr>
        <w:t>Första hjälpen</w:t>
      </w:r>
    </w:p>
    <w:p w14:paraId="17345A11" w14:textId="77777777" w:rsidR="003915DF" w:rsidRDefault="003915DF" w:rsidP="003915DF">
      <w:pPr>
        <w:spacing w:after="0"/>
        <w:jc w:val="both"/>
        <w:rPr>
          <w:rFonts w:ascii="Calibri" w:hAnsi="Calibri" w:cs="Calibri"/>
          <w:color w:val="000000" w:themeColor="text1"/>
          <w:sz w:val="22"/>
          <w:szCs w:val="22"/>
        </w:rPr>
      </w:pPr>
      <w:r w:rsidRPr="00036EDE">
        <w:rPr>
          <w:rFonts w:ascii="Calibri" w:hAnsi="Calibri" w:cs="Calibri"/>
          <w:sz w:val="22"/>
          <w:szCs w:val="22"/>
        </w:rPr>
        <w:t xml:space="preserve">Första </w:t>
      </w:r>
      <w:r w:rsidRPr="00036EDE">
        <w:rPr>
          <w:rFonts w:ascii="Calibri" w:hAnsi="Calibri" w:cs="Calibri"/>
          <w:color w:val="000000" w:themeColor="text1"/>
          <w:sz w:val="22"/>
          <w:szCs w:val="22"/>
        </w:rPr>
        <w:t>hjälpen innebär att ta hand om skadade eller akut sjuka personer. Det handlar om insatser som måste göras direkt när en person har skadats eller blivit akut sjuk. Exempel på första hjälpen är att hålla en person vid liv tills ambulansen kommer. Till första hjälpen hör också att se till att den skadade eller sjuke kommer under vård.</w:t>
      </w:r>
    </w:p>
    <w:p w14:paraId="4E6FF852" w14:textId="77777777" w:rsidR="003915DF" w:rsidRPr="00036EDE" w:rsidRDefault="003915DF" w:rsidP="003915DF">
      <w:pPr>
        <w:spacing w:after="0"/>
        <w:jc w:val="both"/>
        <w:rPr>
          <w:rFonts w:ascii="Calibri" w:hAnsi="Calibri" w:cs="Calibri"/>
          <w:b/>
          <w:sz w:val="22"/>
          <w:szCs w:val="22"/>
        </w:rPr>
      </w:pPr>
    </w:p>
    <w:p w14:paraId="389639D5" w14:textId="77777777" w:rsidR="003915DF" w:rsidRPr="00036EDE" w:rsidRDefault="003915DF" w:rsidP="003915DF">
      <w:pPr>
        <w:jc w:val="both"/>
        <w:rPr>
          <w:rFonts w:ascii="Calibri" w:hAnsi="Calibri" w:cs="Calibri"/>
          <w:b/>
          <w:sz w:val="22"/>
          <w:szCs w:val="22"/>
        </w:rPr>
      </w:pPr>
      <w:r w:rsidRPr="00036EDE">
        <w:rPr>
          <w:rFonts w:ascii="Calibri" w:hAnsi="Calibri" w:cs="Calibri"/>
          <w:b/>
          <w:sz w:val="22"/>
          <w:szCs w:val="22"/>
        </w:rPr>
        <w:t>Om det skulle uppstå våldsamma eller hotfulla situationer ska du:</w:t>
      </w:r>
    </w:p>
    <w:p w14:paraId="76356443" w14:textId="77777777" w:rsidR="003915DF" w:rsidRPr="00036EDE" w:rsidRDefault="003915DF" w:rsidP="003915DF">
      <w:pPr>
        <w:numPr>
          <w:ilvl w:val="0"/>
          <w:numId w:val="33"/>
        </w:numPr>
        <w:spacing w:after="200" w:line="276" w:lineRule="auto"/>
        <w:jc w:val="both"/>
        <w:rPr>
          <w:rFonts w:ascii="Calibri" w:hAnsi="Calibri" w:cs="Calibri"/>
          <w:sz w:val="22"/>
          <w:szCs w:val="22"/>
        </w:rPr>
      </w:pPr>
      <w:r w:rsidRPr="00036EDE">
        <w:rPr>
          <w:rFonts w:ascii="Calibri" w:hAnsi="Calibri" w:cs="Calibri"/>
          <w:sz w:val="22"/>
          <w:szCs w:val="22"/>
        </w:rPr>
        <w:t>Sätta dig och andra i säkerhet</w:t>
      </w:r>
    </w:p>
    <w:p w14:paraId="79544DE8" w14:textId="77777777" w:rsidR="003915DF" w:rsidRPr="00036EDE" w:rsidRDefault="003915DF" w:rsidP="003915DF">
      <w:pPr>
        <w:numPr>
          <w:ilvl w:val="0"/>
          <w:numId w:val="33"/>
        </w:numPr>
        <w:spacing w:after="200" w:line="276" w:lineRule="auto"/>
        <w:jc w:val="both"/>
        <w:rPr>
          <w:rFonts w:ascii="Calibri" w:hAnsi="Calibri" w:cs="Calibri"/>
          <w:sz w:val="22"/>
          <w:szCs w:val="22"/>
        </w:rPr>
      </w:pPr>
      <w:r w:rsidRPr="00036EDE">
        <w:rPr>
          <w:rFonts w:ascii="Calibri" w:hAnsi="Calibri" w:cs="Calibri"/>
          <w:sz w:val="22"/>
          <w:szCs w:val="22"/>
        </w:rPr>
        <w:t>Hjälpa varandra och bevara lugnet</w:t>
      </w:r>
    </w:p>
    <w:p w14:paraId="323DA8F4" w14:textId="77777777" w:rsidR="003915DF" w:rsidRPr="00036EDE" w:rsidRDefault="003915DF" w:rsidP="003915DF">
      <w:pPr>
        <w:numPr>
          <w:ilvl w:val="0"/>
          <w:numId w:val="33"/>
        </w:numPr>
        <w:spacing w:after="200" w:line="276" w:lineRule="auto"/>
        <w:jc w:val="both"/>
        <w:rPr>
          <w:rFonts w:ascii="Calibri" w:hAnsi="Calibri" w:cs="Calibri"/>
          <w:sz w:val="22"/>
          <w:szCs w:val="22"/>
        </w:rPr>
      </w:pPr>
      <w:r w:rsidRPr="00036EDE">
        <w:rPr>
          <w:rFonts w:ascii="Calibri" w:hAnsi="Calibri" w:cs="Calibri"/>
          <w:sz w:val="22"/>
          <w:szCs w:val="22"/>
        </w:rPr>
        <w:t>Inte spela hjälte, tillkalla nödvändig hjälp.</w:t>
      </w:r>
    </w:p>
    <w:p w14:paraId="0287733C" w14:textId="77777777" w:rsidR="003915DF" w:rsidRPr="00036EDE" w:rsidRDefault="003915DF" w:rsidP="003915DF">
      <w:pPr>
        <w:jc w:val="both"/>
        <w:rPr>
          <w:rFonts w:ascii="Calibri" w:hAnsi="Calibri" w:cs="Calibri"/>
          <w:sz w:val="22"/>
          <w:szCs w:val="22"/>
        </w:rPr>
      </w:pPr>
      <w:r w:rsidRPr="00036EDE">
        <w:rPr>
          <w:rFonts w:ascii="Calibri" w:hAnsi="Calibri" w:cs="Calibri"/>
          <w:sz w:val="22"/>
          <w:szCs w:val="22"/>
        </w:rPr>
        <w:t>Ledare och medlemmar ska ta sig an den personen som har varit utsatt för obehaglig upplevelse. Ni bör hitta en plats där ni kan tala ostört. Skapa en miljö där den utsatta kan tala öppet och bli lyssnad på. Undvik råd eller att skylla på någon/något. Erbjud praktisk hjälp tex hemtransport, kontaktande av familj eller nära anhörig.</w:t>
      </w:r>
    </w:p>
    <w:p w14:paraId="215C6910" w14:textId="77777777" w:rsidR="003915DF" w:rsidRPr="00036EDE" w:rsidRDefault="003915DF" w:rsidP="003915DF">
      <w:pPr>
        <w:jc w:val="both"/>
        <w:rPr>
          <w:rFonts w:ascii="Calibri" w:hAnsi="Calibri" w:cs="Calibri"/>
          <w:b/>
          <w:sz w:val="22"/>
          <w:szCs w:val="22"/>
        </w:rPr>
      </w:pPr>
      <w:r w:rsidRPr="00036EDE">
        <w:rPr>
          <w:rFonts w:ascii="Calibri" w:hAnsi="Calibri" w:cs="Calibri"/>
          <w:b/>
          <w:sz w:val="22"/>
          <w:szCs w:val="22"/>
        </w:rPr>
        <w:t>Övriga svåra situationer</w:t>
      </w:r>
    </w:p>
    <w:p w14:paraId="7137615B" w14:textId="77777777" w:rsidR="003915DF" w:rsidRPr="00036EDE" w:rsidRDefault="003915DF" w:rsidP="003915DF">
      <w:pPr>
        <w:jc w:val="both"/>
        <w:rPr>
          <w:rFonts w:ascii="Calibri" w:hAnsi="Calibri" w:cs="Calibri"/>
          <w:sz w:val="22"/>
          <w:szCs w:val="22"/>
        </w:rPr>
      </w:pPr>
      <w:r w:rsidRPr="00036EDE">
        <w:rPr>
          <w:rFonts w:ascii="Calibri" w:hAnsi="Calibri" w:cs="Calibri"/>
          <w:sz w:val="22"/>
          <w:szCs w:val="22"/>
        </w:rPr>
        <w:t xml:space="preserve">Ibland uppstår situationer där det finns behov av hjälp. Det kan vara olycksfall, allvarlig sjukdom och dödsfall bland andra medlemmar, personer i närheten till våra faciliteter </w:t>
      </w:r>
      <w:proofErr w:type="gramStart"/>
      <w:r w:rsidRPr="00036EDE">
        <w:rPr>
          <w:rFonts w:ascii="Calibri" w:hAnsi="Calibri" w:cs="Calibri"/>
          <w:sz w:val="22"/>
          <w:szCs w:val="22"/>
        </w:rPr>
        <w:t>etc.</w:t>
      </w:r>
      <w:proofErr w:type="gramEnd"/>
    </w:p>
    <w:p w14:paraId="749EC908" w14:textId="77777777" w:rsidR="003915DF" w:rsidRPr="00036EDE" w:rsidRDefault="003915DF" w:rsidP="003915DF">
      <w:pPr>
        <w:jc w:val="both"/>
        <w:rPr>
          <w:rFonts w:ascii="Calibri" w:hAnsi="Calibri" w:cs="Calibri"/>
          <w:sz w:val="22"/>
          <w:szCs w:val="22"/>
        </w:rPr>
      </w:pPr>
      <w:r w:rsidRPr="00036EDE">
        <w:rPr>
          <w:rFonts w:ascii="Calibri" w:hAnsi="Calibri" w:cs="Calibri"/>
          <w:sz w:val="22"/>
          <w:szCs w:val="22"/>
        </w:rPr>
        <w:t xml:space="preserve">Det kan också handla om våld, oordning eller rån. Oavsett vilken allvarlig eller obehaglig situation du riskerar att bli en del av bör du känna till föreningens förhållningsätt och kunna hantera situationen. Att erbjuda hjälp prioriteras före dagliga driften av vår </w:t>
      </w:r>
      <w:proofErr w:type="spellStart"/>
      <w:r w:rsidRPr="00036EDE">
        <w:rPr>
          <w:rFonts w:ascii="Calibri" w:hAnsi="Calibri" w:cs="Calibri"/>
          <w:sz w:val="22"/>
          <w:szCs w:val="22"/>
        </w:rPr>
        <w:t>verksamet</w:t>
      </w:r>
      <w:proofErr w:type="spellEnd"/>
      <w:r w:rsidRPr="00036EDE">
        <w:rPr>
          <w:rFonts w:ascii="Calibri" w:hAnsi="Calibri" w:cs="Calibri"/>
          <w:sz w:val="22"/>
          <w:szCs w:val="22"/>
        </w:rPr>
        <w:t>.</w:t>
      </w:r>
    </w:p>
    <w:p w14:paraId="046F9C40" w14:textId="77777777" w:rsidR="003915DF" w:rsidRDefault="003915DF" w:rsidP="003915DF">
      <w:pPr>
        <w:jc w:val="both"/>
        <w:rPr>
          <w:rFonts w:ascii="Calibri" w:hAnsi="Calibri" w:cs="Calibri"/>
          <w:b/>
          <w:sz w:val="22"/>
          <w:szCs w:val="22"/>
        </w:rPr>
      </w:pPr>
    </w:p>
    <w:p w14:paraId="05088665" w14:textId="77777777" w:rsidR="003915DF" w:rsidRDefault="003915DF" w:rsidP="003915DF">
      <w:pPr>
        <w:jc w:val="both"/>
        <w:rPr>
          <w:rFonts w:ascii="Calibri" w:hAnsi="Calibri" w:cs="Calibri"/>
          <w:b/>
          <w:sz w:val="22"/>
          <w:szCs w:val="22"/>
        </w:rPr>
      </w:pPr>
    </w:p>
    <w:p w14:paraId="4FD248F0" w14:textId="77777777" w:rsidR="003915DF" w:rsidRDefault="003915DF" w:rsidP="003915DF">
      <w:pPr>
        <w:jc w:val="both"/>
        <w:rPr>
          <w:rFonts w:ascii="Calibri" w:hAnsi="Calibri" w:cs="Calibri"/>
          <w:b/>
          <w:sz w:val="22"/>
          <w:szCs w:val="22"/>
        </w:rPr>
      </w:pPr>
    </w:p>
    <w:p w14:paraId="5E712EF2" w14:textId="77777777" w:rsidR="003915DF" w:rsidRDefault="003915DF" w:rsidP="003915DF">
      <w:pPr>
        <w:jc w:val="both"/>
        <w:rPr>
          <w:rFonts w:ascii="Calibri" w:hAnsi="Calibri" w:cs="Calibri"/>
          <w:b/>
          <w:sz w:val="22"/>
          <w:szCs w:val="22"/>
        </w:rPr>
      </w:pPr>
    </w:p>
    <w:p w14:paraId="0A93242E" w14:textId="5144FB80" w:rsidR="003915DF" w:rsidRPr="00036EDE" w:rsidRDefault="003915DF" w:rsidP="003915DF">
      <w:pPr>
        <w:jc w:val="both"/>
        <w:rPr>
          <w:rFonts w:ascii="Calibri" w:hAnsi="Calibri" w:cs="Calibri"/>
          <w:b/>
          <w:sz w:val="22"/>
          <w:szCs w:val="22"/>
        </w:rPr>
      </w:pPr>
      <w:r w:rsidRPr="00036EDE">
        <w:rPr>
          <w:rFonts w:ascii="Calibri" w:hAnsi="Calibri" w:cs="Calibri"/>
          <w:b/>
          <w:sz w:val="22"/>
          <w:szCs w:val="22"/>
        </w:rPr>
        <w:lastRenderedPageBreak/>
        <w:t>Hantering av allvarliga situationer (dödsfall, olycksfall, sjukdom)</w:t>
      </w:r>
    </w:p>
    <w:p w14:paraId="49DFBE52" w14:textId="77777777" w:rsidR="003915DF" w:rsidRPr="00036EDE" w:rsidRDefault="003915DF" w:rsidP="003915DF">
      <w:pPr>
        <w:numPr>
          <w:ilvl w:val="0"/>
          <w:numId w:val="34"/>
        </w:numPr>
        <w:spacing w:after="200" w:line="276" w:lineRule="auto"/>
        <w:jc w:val="both"/>
        <w:rPr>
          <w:rFonts w:ascii="Calibri" w:hAnsi="Calibri" w:cs="Calibri"/>
          <w:sz w:val="22"/>
          <w:szCs w:val="22"/>
        </w:rPr>
      </w:pPr>
      <w:r w:rsidRPr="00036EDE">
        <w:rPr>
          <w:rFonts w:ascii="Calibri" w:hAnsi="Calibri" w:cs="Calibri"/>
          <w:sz w:val="22"/>
          <w:szCs w:val="22"/>
        </w:rPr>
        <w:t>Ge akut första hjälpen och ring 112.</w:t>
      </w:r>
    </w:p>
    <w:p w14:paraId="27951FD0" w14:textId="77777777" w:rsidR="003915DF" w:rsidRPr="00036EDE" w:rsidRDefault="003915DF" w:rsidP="003915DF">
      <w:pPr>
        <w:numPr>
          <w:ilvl w:val="0"/>
          <w:numId w:val="34"/>
        </w:numPr>
        <w:spacing w:after="200" w:line="276" w:lineRule="auto"/>
        <w:jc w:val="both"/>
        <w:rPr>
          <w:rFonts w:ascii="Calibri" w:hAnsi="Calibri" w:cs="Calibri"/>
          <w:sz w:val="22"/>
          <w:szCs w:val="22"/>
        </w:rPr>
      </w:pPr>
      <w:r w:rsidRPr="00036EDE">
        <w:rPr>
          <w:rFonts w:ascii="Calibri" w:hAnsi="Calibri" w:cs="Calibri"/>
          <w:sz w:val="22"/>
          <w:szCs w:val="22"/>
        </w:rPr>
        <w:t>Följ instruktioner från 112</w:t>
      </w:r>
    </w:p>
    <w:p w14:paraId="4FC4E99B" w14:textId="1D30B4A6" w:rsidR="003915DF" w:rsidRPr="00087833" w:rsidRDefault="003915DF" w:rsidP="003915DF">
      <w:pPr>
        <w:numPr>
          <w:ilvl w:val="0"/>
          <w:numId w:val="34"/>
        </w:numPr>
        <w:spacing w:after="200" w:line="276" w:lineRule="auto"/>
        <w:jc w:val="both"/>
        <w:rPr>
          <w:rFonts w:ascii="Calibri" w:hAnsi="Calibri" w:cs="Calibri"/>
          <w:sz w:val="22"/>
          <w:szCs w:val="22"/>
        </w:rPr>
      </w:pPr>
      <w:r w:rsidRPr="00036EDE">
        <w:rPr>
          <w:rFonts w:ascii="Calibri" w:hAnsi="Calibri" w:cs="Calibri"/>
          <w:sz w:val="22"/>
          <w:szCs w:val="22"/>
        </w:rPr>
        <w:t>Försök i så stor utsträckning som möjligt skärma av övriga gäster från situationen direkt när den uppstår.</w:t>
      </w:r>
    </w:p>
    <w:p w14:paraId="5042C92E" w14:textId="77777777" w:rsidR="003915DF" w:rsidRPr="00036EDE" w:rsidRDefault="003915DF" w:rsidP="003915DF">
      <w:pPr>
        <w:pStyle w:val="Normalwebb"/>
        <w:jc w:val="both"/>
        <w:rPr>
          <w:rFonts w:ascii="Calibri" w:hAnsi="Calibri" w:cs="Calibri"/>
          <w:color w:val="000000" w:themeColor="text1"/>
          <w:sz w:val="22"/>
          <w:szCs w:val="22"/>
        </w:rPr>
      </w:pPr>
      <w:r w:rsidRPr="00036EDE">
        <w:rPr>
          <w:rFonts w:ascii="Calibri" w:hAnsi="Calibri" w:cs="Calibri"/>
          <w:b/>
          <w:sz w:val="22"/>
          <w:szCs w:val="22"/>
        </w:rPr>
        <w:t xml:space="preserve">Åtgärder som ska </w:t>
      </w:r>
      <w:proofErr w:type="spellStart"/>
      <w:r w:rsidRPr="00036EDE">
        <w:rPr>
          <w:rFonts w:ascii="Calibri" w:hAnsi="Calibri" w:cs="Calibri"/>
          <w:b/>
          <w:sz w:val="22"/>
          <w:szCs w:val="22"/>
        </w:rPr>
        <w:t>vidtad</w:t>
      </w:r>
      <w:proofErr w:type="spellEnd"/>
      <w:r w:rsidRPr="00036EDE">
        <w:rPr>
          <w:rFonts w:ascii="Calibri" w:hAnsi="Calibri" w:cs="Calibri"/>
          <w:b/>
          <w:sz w:val="22"/>
          <w:szCs w:val="22"/>
        </w:rPr>
        <w:t xml:space="preserve"> vid allvarliga situationer</w:t>
      </w:r>
    </w:p>
    <w:p w14:paraId="2D2CDCCD" w14:textId="77777777" w:rsidR="003915DF" w:rsidRPr="00036EDE" w:rsidRDefault="003915DF" w:rsidP="003915DF">
      <w:pPr>
        <w:pStyle w:val="Normalwebb"/>
        <w:jc w:val="both"/>
        <w:rPr>
          <w:rFonts w:ascii="Calibri" w:hAnsi="Calibri" w:cs="Calibri"/>
          <w:color w:val="000000" w:themeColor="text1"/>
          <w:sz w:val="22"/>
          <w:szCs w:val="22"/>
        </w:rPr>
      </w:pPr>
      <w:r w:rsidRPr="00036EDE">
        <w:rPr>
          <w:rFonts w:ascii="Calibri" w:hAnsi="Calibri" w:cs="Calibri"/>
          <w:color w:val="000000" w:themeColor="text1"/>
          <w:sz w:val="22"/>
          <w:szCs w:val="22"/>
        </w:rPr>
        <w:t>En rapport över händelsen ska alltid göras vid allvarliga händelser. Rapporten ska upprättas av antingen en representant från föreningen som närvarade vid händelsen, ledare med koppling till personer som har varit med om händelsen eller av styrelsen.</w:t>
      </w:r>
    </w:p>
    <w:p w14:paraId="2D1F7E50" w14:textId="77777777" w:rsidR="003915DF" w:rsidRPr="00FA5AC6" w:rsidRDefault="003915DF" w:rsidP="003915DF">
      <w:pPr>
        <w:pStyle w:val="Normalwebb"/>
        <w:jc w:val="both"/>
        <w:rPr>
          <w:rFonts w:ascii="Calibri" w:hAnsi="Calibri" w:cs="Calibri"/>
          <w:color w:val="000000" w:themeColor="text1"/>
          <w:sz w:val="22"/>
          <w:szCs w:val="22"/>
        </w:rPr>
      </w:pPr>
      <w:r w:rsidRPr="00036EDE">
        <w:rPr>
          <w:rFonts w:ascii="Calibri" w:hAnsi="Calibri" w:cs="Calibri"/>
          <w:color w:val="000000" w:themeColor="text1"/>
          <w:sz w:val="22"/>
          <w:szCs w:val="22"/>
        </w:rPr>
        <w:t xml:space="preserve">Vid behov ska styrelsen påkalla till ett </w:t>
      </w:r>
      <w:r w:rsidRPr="00036EDE">
        <w:rPr>
          <w:rFonts w:ascii="Calibri" w:hAnsi="Calibri" w:cs="Calibri"/>
          <w:sz w:val="22"/>
          <w:szCs w:val="22"/>
        </w:rPr>
        <w:t xml:space="preserve">akut styrelsemöte för att hantera större situationer och allvarliga </w:t>
      </w:r>
      <w:proofErr w:type="spellStart"/>
      <w:r w:rsidRPr="00036EDE">
        <w:rPr>
          <w:rFonts w:ascii="Calibri" w:hAnsi="Calibri" w:cs="Calibri"/>
          <w:sz w:val="22"/>
          <w:szCs w:val="22"/>
        </w:rPr>
        <w:t>situtioner</w:t>
      </w:r>
      <w:proofErr w:type="spellEnd"/>
      <w:r w:rsidRPr="00036EDE">
        <w:rPr>
          <w:rFonts w:ascii="Calibri" w:hAnsi="Calibri" w:cs="Calibri"/>
          <w:sz w:val="22"/>
          <w:szCs w:val="22"/>
        </w:rPr>
        <w:t>.</w:t>
      </w:r>
    </w:p>
    <w:p w14:paraId="2C3D94BC" w14:textId="77777777" w:rsidR="003915DF" w:rsidRPr="00FA5AC6" w:rsidRDefault="003915DF" w:rsidP="003915DF">
      <w:pPr>
        <w:rPr>
          <w:rFonts w:ascii="Calibri" w:hAnsi="Calibri" w:cs="Calibri"/>
          <w:b/>
        </w:rPr>
      </w:pPr>
      <w:r w:rsidRPr="00FA5AC6">
        <w:rPr>
          <w:rFonts w:ascii="Calibri" w:hAnsi="Calibri" w:cs="Calibri"/>
          <w:b/>
        </w:rPr>
        <w:t>Checklista</w:t>
      </w:r>
      <w:r>
        <w:rPr>
          <w:rFonts w:ascii="Calibri" w:hAnsi="Calibri" w:cs="Calibri"/>
          <w:b/>
        </w:rPr>
        <w:t xml:space="preserve"> vid inrapportering av en händelse</w:t>
      </w:r>
    </w:p>
    <w:p w14:paraId="517FC9B0" w14:textId="77777777" w:rsidR="003915DF" w:rsidRPr="00FA5AC6" w:rsidRDefault="003915DF" w:rsidP="003915DF">
      <w:pPr>
        <w:pStyle w:val="Liststycke"/>
        <w:numPr>
          <w:ilvl w:val="0"/>
          <w:numId w:val="37"/>
        </w:numPr>
        <w:spacing w:after="0" w:line="240" w:lineRule="auto"/>
        <w:rPr>
          <w:rFonts w:ascii="Calibri" w:eastAsia="Times New Roman" w:hAnsi="Calibri" w:cs="Calibri"/>
          <w:lang w:eastAsia="sv-SE"/>
        </w:rPr>
      </w:pPr>
      <w:r w:rsidRPr="00FA5AC6">
        <w:rPr>
          <w:rFonts w:ascii="Calibri" w:eastAsia="Times New Roman" w:hAnsi="Calibri" w:cs="Calibri"/>
          <w:lang w:eastAsia="sv-SE"/>
        </w:rPr>
        <w:t xml:space="preserve">Vad hände? </w:t>
      </w:r>
    </w:p>
    <w:p w14:paraId="2E69332A" w14:textId="77777777" w:rsidR="003915DF" w:rsidRPr="00FA5AC6" w:rsidRDefault="003915DF" w:rsidP="003915DF">
      <w:pPr>
        <w:pStyle w:val="Liststycke"/>
        <w:numPr>
          <w:ilvl w:val="0"/>
          <w:numId w:val="37"/>
        </w:numPr>
        <w:spacing w:after="0" w:line="240" w:lineRule="auto"/>
        <w:rPr>
          <w:rFonts w:ascii="Calibri" w:eastAsia="Times New Roman" w:hAnsi="Calibri" w:cs="Calibri"/>
          <w:lang w:eastAsia="sv-SE"/>
        </w:rPr>
      </w:pPr>
      <w:r w:rsidRPr="00FA5AC6">
        <w:rPr>
          <w:rFonts w:ascii="Calibri" w:eastAsia="Times New Roman" w:hAnsi="Calibri" w:cs="Calibri"/>
          <w:lang w:eastAsia="sv-SE"/>
        </w:rPr>
        <w:t>Beskriv händelsen eller situationen.</w:t>
      </w:r>
      <w:r w:rsidRPr="00FA5AC6">
        <w:rPr>
          <w:rFonts w:ascii="Calibri" w:eastAsia="Times New Roman" w:hAnsi="Calibri" w:cs="Calibri"/>
          <w:lang w:eastAsia="sv-SE"/>
        </w:rPr>
        <w:tab/>
      </w:r>
      <w:r w:rsidRPr="00FA5AC6">
        <w:rPr>
          <w:rFonts w:ascii="Calibri" w:eastAsia="Times New Roman" w:hAnsi="Calibri" w:cs="Calibri"/>
          <w:lang w:eastAsia="sv-SE"/>
        </w:rPr>
        <w:tab/>
      </w:r>
      <w:r w:rsidRPr="00FA5AC6">
        <w:rPr>
          <w:rFonts w:ascii="Calibri" w:eastAsia="Times New Roman" w:hAnsi="Calibri" w:cs="Calibri"/>
          <w:lang w:eastAsia="sv-SE"/>
        </w:rPr>
        <w:tab/>
      </w:r>
    </w:p>
    <w:p w14:paraId="14DC9E03" w14:textId="77777777" w:rsidR="003915DF" w:rsidRPr="00FA5AC6" w:rsidRDefault="003915DF" w:rsidP="003915DF">
      <w:pPr>
        <w:pStyle w:val="Liststycke"/>
        <w:numPr>
          <w:ilvl w:val="0"/>
          <w:numId w:val="37"/>
        </w:numPr>
        <w:spacing w:after="0" w:line="240" w:lineRule="auto"/>
        <w:rPr>
          <w:rFonts w:ascii="Calibri" w:eastAsia="Times New Roman" w:hAnsi="Calibri" w:cs="Calibri"/>
          <w:lang w:eastAsia="sv-SE"/>
        </w:rPr>
      </w:pPr>
      <w:r w:rsidRPr="00FA5AC6">
        <w:rPr>
          <w:rFonts w:ascii="Calibri" w:eastAsia="Times New Roman" w:hAnsi="Calibri" w:cs="Calibri"/>
          <w:lang w:eastAsia="sv-SE"/>
        </w:rPr>
        <w:t>Tid och plats?</w:t>
      </w:r>
      <w:r w:rsidRPr="00FA5AC6">
        <w:rPr>
          <w:rFonts w:ascii="Calibri" w:eastAsia="Times New Roman" w:hAnsi="Calibri" w:cs="Calibri"/>
          <w:lang w:eastAsia="sv-SE"/>
        </w:rPr>
        <w:tab/>
      </w:r>
      <w:r w:rsidRPr="00FA5AC6">
        <w:rPr>
          <w:rFonts w:ascii="Calibri" w:eastAsia="Times New Roman" w:hAnsi="Calibri" w:cs="Calibri"/>
          <w:lang w:eastAsia="sv-SE"/>
        </w:rPr>
        <w:tab/>
      </w:r>
    </w:p>
    <w:p w14:paraId="6EA6A511" w14:textId="77777777" w:rsidR="003915DF" w:rsidRPr="00FA5AC6" w:rsidRDefault="003915DF" w:rsidP="003915DF">
      <w:pPr>
        <w:pStyle w:val="Liststycke"/>
        <w:numPr>
          <w:ilvl w:val="0"/>
          <w:numId w:val="37"/>
        </w:numPr>
        <w:ind w:right="-711"/>
        <w:rPr>
          <w:rFonts w:ascii="Calibri" w:hAnsi="Calibri" w:cs="Calibri"/>
          <w:sz w:val="22"/>
          <w:szCs w:val="22"/>
        </w:rPr>
      </w:pPr>
      <w:r w:rsidRPr="00FA5AC6">
        <w:rPr>
          <w:rFonts w:ascii="Calibri" w:hAnsi="Calibri" w:cs="Calibri"/>
          <w:sz w:val="22"/>
          <w:szCs w:val="22"/>
        </w:rPr>
        <w:t>Vem tog emot informationen om incidenten (var källkritisk)</w:t>
      </w:r>
    </w:p>
    <w:p w14:paraId="0A175E10" w14:textId="77777777" w:rsidR="003915DF" w:rsidRPr="00FA5AC6" w:rsidRDefault="003915DF" w:rsidP="003915DF">
      <w:pPr>
        <w:pStyle w:val="Liststycke"/>
        <w:numPr>
          <w:ilvl w:val="0"/>
          <w:numId w:val="37"/>
        </w:numPr>
        <w:ind w:right="-711"/>
        <w:rPr>
          <w:rFonts w:ascii="Calibri" w:hAnsi="Calibri" w:cs="Calibri"/>
          <w:sz w:val="22"/>
          <w:szCs w:val="22"/>
        </w:rPr>
      </w:pPr>
      <w:r w:rsidRPr="00FA5AC6">
        <w:rPr>
          <w:rFonts w:ascii="Calibri" w:hAnsi="Calibri" w:cs="Calibri"/>
          <w:sz w:val="22"/>
          <w:szCs w:val="22"/>
        </w:rPr>
        <w:t xml:space="preserve">Vilka kontakter har man tagit </w:t>
      </w:r>
    </w:p>
    <w:p w14:paraId="3D803A0B" w14:textId="77777777" w:rsidR="003915DF" w:rsidRPr="00FA5AC6" w:rsidRDefault="003915DF" w:rsidP="003915DF">
      <w:pPr>
        <w:ind w:right="-711"/>
        <w:rPr>
          <w:rFonts w:ascii="Calibri" w:hAnsi="Calibri" w:cs="Calibri"/>
          <w:sz w:val="22"/>
          <w:szCs w:val="22"/>
        </w:rPr>
      </w:pPr>
      <w:r w:rsidRPr="00FA5AC6">
        <w:rPr>
          <w:rFonts w:ascii="Calibri" w:hAnsi="Calibri" w:cs="Calibri"/>
          <w:sz w:val="22"/>
          <w:szCs w:val="22"/>
        </w:rPr>
        <w:t>Polis, räddningstjänst, ambulans</w:t>
      </w:r>
      <w:r>
        <w:rPr>
          <w:rFonts w:ascii="Calibri" w:hAnsi="Calibri" w:cs="Calibri"/>
          <w:sz w:val="22"/>
          <w:szCs w:val="22"/>
        </w:rPr>
        <w:t xml:space="preserve">, </w:t>
      </w:r>
      <w:r w:rsidRPr="00FA5AC6">
        <w:rPr>
          <w:rFonts w:ascii="Calibri" w:hAnsi="Calibri" w:cs="Calibri"/>
          <w:sz w:val="22"/>
          <w:szCs w:val="22"/>
        </w:rPr>
        <w:t>Specialidrottsförbund</w:t>
      </w:r>
      <w:r>
        <w:rPr>
          <w:rFonts w:ascii="Calibri" w:hAnsi="Calibri" w:cs="Calibri"/>
          <w:sz w:val="22"/>
          <w:szCs w:val="22"/>
        </w:rPr>
        <w:t xml:space="preserve">, </w:t>
      </w:r>
      <w:r w:rsidRPr="00FA5AC6">
        <w:rPr>
          <w:rFonts w:ascii="Calibri" w:hAnsi="Calibri" w:cs="Calibri"/>
          <w:sz w:val="22"/>
          <w:szCs w:val="22"/>
        </w:rPr>
        <w:t>Distriktsidrottsförbund</w:t>
      </w:r>
      <w:r>
        <w:rPr>
          <w:rFonts w:ascii="Calibri" w:hAnsi="Calibri" w:cs="Calibri"/>
          <w:sz w:val="22"/>
          <w:szCs w:val="22"/>
        </w:rPr>
        <w:t xml:space="preserve">, </w:t>
      </w:r>
      <w:r w:rsidRPr="00FA5AC6">
        <w:rPr>
          <w:rFonts w:ascii="Calibri" w:hAnsi="Calibri" w:cs="Calibri"/>
          <w:sz w:val="22"/>
          <w:szCs w:val="22"/>
        </w:rPr>
        <w:t>RF</w:t>
      </w:r>
      <w:r>
        <w:rPr>
          <w:rFonts w:ascii="Calibri" w:hAnsi="Calibri" w:cs="Calibri"/>
          <w:sz w:val="22"/>
          <w:szCs w:val="22"/>
        </w:rPr>
        <w:t xml:space="preserve">, </w:t>
      </w:r>
      <w:r w:rsidRPr="00FA5AC6">
        <w:rPr>
          <w:rFonts w:ascii="Calibri" w:hAnsi="Calibri" w:cs="Calibri"/>
          <w:sz w:val="22"/>
          <w:szCs w:val="22"/>
        </w:rPr>
        <w:t>Styrelsen</w:t>
      </w:r>
    </w:p>
    <w:p w14:paraId="7B3F949B" w14:textId="77777777" w:rsidR="003915DF" w:rsidRPr="00FA5AC6" w:rsidRDefault="003915DF" w:rsidP="003915DF">
      <w:pPr>
        <w:ind w:right="-711"/>
        <w:rPr>
          <w:rFonts w:ascii="Calibri" w:hAnsi="Calibri" w:cs="Calibri"/>
          <w:sz w:val="22"/>
          <w:szCs w:val="22"/>
        </w:rPr>
      </w:pPr>
      <w:r w:rsidRPr="00FA5AC6">
        <w:rPr>
          <w:rFonts w:ascii="Calibri" w:hAnsi="Calibri" w:cs="Calibri"/>
          <w:sz w:val="22"/>
          <w:szCs w:val="22"/>
        </w:rPr>
        <w:t>Lagkamrater/tränare/ledare</w:t>
      </w:r>
      <w:r>
        <w:rPr>
          <w:rFonts w:ascii="Calibri" w:hAnsi="Calibri" w:cs="Calibri"/>
          <w:sz w:val="22"/>
          <w:szCs w:val="22"/>
        </w:rPr>
        <w:t xml:space="preserve">, </w:t>
      </w:r>
      <w:r w:rsidRPr="00FA5AC6">
        <w:rPr>
          <w:rFonts w:ascii="Calibri" w:hAnsi="Calibri" w:cs="Calibri"/>
          <w:sz w:val="22"/>
          <w:szCs w:val="22"/>
        </w:rPr>
        <w:t>Berörd familj</w:t>
      </w:r>
    </w:p>
    <w:p w14:paraId="5134EBA1" w14:textId="77777777" w:rsidR="003915DF" w:rsidRPr="00FA5AC6" w:rsidRDefault="003915DF" w:rsidP="003915DF">
      <w:pPr>
        <w:pStyle w:val="Liststycke"/>
        <w:numPr>
          <w:ilvl w:val="0"/>
          <w:numId w:val="38"/>
        </w:numPr>
        <w:spacing w:after="0" w:line="240" w:lineRule="auto"/>
        <w:rPr>
          <w:rFonts w:ascii="Calibri" w:eastAsia="Times New Roman" w:hAnsi="Calibri" w:cs="Calibri"/>
          <w:lang w:eastAsia="sv-SE"/>
        </w:rPr>
      </w:pPr>
      <w:r w:rsidRPr="00FA5AC6">
        <w:rPr>
          <w:rFonts w:ascii="Calibri" w:eastAsia="Times New Roman" w:hAnsi="Calibri" w:cs="Calibri"/>
          <w:lang w:eastAsia="sv-SE"/>
        </w:rPr>
        <w:t>Vad kan göras för att något liknande inte ska inträffa igen?</w:t>
      </w:r>
    </w:p>
    <w:p w14:paraId="764059EC" w14:textId="77777777" w:rsidR="003915DF" w:rsidRPr="00FA5AC6" w:rsidRDefault="003915DF" w:rsidP="003915DF">
      <w:pPr>
        <w:pStyle w:val="Liststycke"/>
        <w:numPr>
          <w:ilvl w:val="0"/>
          <w:numId w:val="38"/>
        </w:numPr>
        <w:spacing w:after="0" w:line="240" w:lineRule="auto"/>
        <w:rPr>
          <w:rFonts w:ascii="Calibri" w:eastAsia="Times New Roman" w:hAnsi="Calibri" w:cs="Calibri"/>
          <w:lang w:eastAsia="sv-SE"/>
        </w:rPr>
      </w:pPr>
      <w:r w:rsidRPr="00FA5AC6">
        <w:rPr>
          <w:rFonts w:ascii="Calibri" w:eastAsia="Times New Roman" w:hAnsi="Calibri" w:cs="Calibri"/>
          <w:lang w:eastAsia="sv-SE"/>
        </w:rPr>
        <w:t>Vad behöver göras direkt?</w:t>
      </w:r>
    </w:p>
    <w:p w14:paraId="1DC6BC28" w14:textId="77777777" w:rsidR="003915DF" w:rsidRPr="00D538DA" w:rsidRDefault="003915DF" w:rsidP="003915DF">
      <w:pPr>
        <w:pStyle w:val="Liststycke"/>
        <w:numPr>
          <w:ilvl w:val="0"/>
          <w:numId w:val="38"/>
        </w:numPr>
        <w:spacing w:after="0" w:line="240" w:lineRule="auto"/>
        <w:rPr>
          <w:rFonts w:ascii="Calibri" w:eastAsia="Times New Roman" w:hAnsi="Calibri" w:cs="Calibri"/>
          <w:lang w:eastAsia="sv-SE"/>
        </w:rPr>
      </w:pPr>
      <w:r w:rsidRPr="00D538DA">
        <w:rPr>
          <w:rFonts w:ascii="Calibri" w:eastAsia="Times New Roman" w:hAnsi="Calibri" w:cs="Calibri"/>
          <w:lang w:eastAsia="sv-SE"/>
        </w:rPr>
        <w:t>Vem ansvarar för att det blir gjort</w:t>
      </w:r>
    </w:p>
    <w:p w14:paraId="6C2D031A" w14:textId="77777777" w:rsidR="003915DF" w:rsidRPr="00D538DA" w:rsidRDefault="003915DF" w:rsidP="003915DF">
      <w:pPr>
        <w:pStyle w:val="Liststycke"/>
        <w:numPr>
          <w:ilvl w:val="0"/>
          <w:numId w:val="38"/>
        </w:numPr>
        <w:ind w:right="-711"/>
        <w:rPr>
          <w:rFonts w:ascii="Calibri" w:hAnsi="Calibri" w:cs="Calibri"/>
        </w:rPr>
      </w:pPr>
      <w:r w:rsidRPr="00D538DA">
        <w:rPr>
          <w:rFonts w:ascii="Calibri" w:hAnsi="Calibri" w:cs="Calibri"/>
        </w:rPr>
        <w:t>Erbjud stöd</w:t>
      </w:r>
    </w:p>
    <w:p w14:paraId="15DCDB9B" w14:textId="77777777" w:rsidR="003915DF" w:rsidRPr="00FA5AC6" w:rsidRDefault="003915DF" w:rsidP="003915DF">
      <w:pPr>
        <w:ind w:right="-711"/>
        <w:rPr>
          <w:rFonts w:ascii="Calibri" w:hAnsi="Calibri" w:cs="Calibri"/>
          <w:sz w:val="22"/>
          <w:szCs w:val="22"/>
        </w:rPr>
      </w:pPr>
      <w:r w:rsidRPr="00FA5AC6">
        <w:rPr>
          <w:rFonts w:ascii="Calibri" w:hAnsi="Calibri" w:cs="Calibri"/>
          <w:sz w:val="22"/>
          <w:szCs w:val="22"/>
        </w:rPr>
        <w:t>POSOM (Psykiskt- och socialt omhändertagande)</w:t>
      </w:r>
    </w:p>
    <w:p w14:paraId="54E19728" w14:textId="77777777" w:rsidR="003915DF" w:rsidRPr="00FA5AC6" w:rsidRDefault="003915DF" w:rsidP="003915DF">
      <w:pPr>
        <w:rPr>
          <w:rFonts w:ascii="Calibri" w:hAnsi="Calibri" w:cs="Calibri"/>
        </w:rPr>
      </w:pPr>
    </w:p>
    <w:p w14:paraId="6D70CF2B" w14:textId="77777777" w:rsidR="003915DF" w:rsidRPr="009F359B" w:rsidRDefault="003915DF" w:rsidP="003915DF">
      <w:pPr>
        <w:rPr>
          <w:rFonts w:ascii="Calibri" w:hAnsi="Calibri" w:cs="Calibri"/>
          <w:b/>
        </w:rPr>
      </w:pPr>
      <w:r w:rsidRPr="009F359B">
        <w:rPr>
          <w:rFonts w:ascii="Calibri" w:hAnsi="Calibri" w:cs="Calibri"/>
          <w:b/>
        </w:rPr>
        <w:t>Kontaktuppgifter:</w:t>
      </w:r>
    </w:p>
    <w:p w14:paraId="1BC88535" w14:textId="77777777" w:rsidR="003915DF" w:rsidRPr="00FA5AC6" w:rsidRDefault="003915DF" w:rsidP="003915DF">
      <w:pPr>
        <w:ind w:right="-711"/>
        <w:rPr>
          <w:rFonts w:ascii="Calibri" w:hAnsi="Calibri" w:cs="Calibri"/>
          <w:sz w:val="22"/>
          <w:szCs w:val="22"/>
        </w:rPr>
      </w:pPr>
      <w:r w:rsidRPr="00FA5AC6">
        <w:rPr>
          <w:rFonts w:ascii="Calibri" w:hAnsi="Calibri" w:cs="Calibri"/>
          <w:sz w:val="22"/>
          <w:szCs w:val="22"/>
        </w:rPr>
        <w:t>Polis, räddningstjänst, ambulans: 112</w:t>
      </w:r>
    </w:p>
    <w:p w14:paraId="76AAFAF9" w14:textId="77777777" w:rsidR="003915DF" w:rsidRPr="00FA5AC6" w:rsidRDefault="003915DF" w:rsidP="003915DF">
      <w:pPr>
        <w:ind w:right="-711"/>
        <w:rPr>
          <w:rFonts w:ascii="Calibri" w:hAnsi="Calibri" w:cs="Calibri"/>
          <w:sz w:val="22"/>
          <w:szCs w:val="22"/>
        </w:rPr>
      </w:pPr>
      <w:r w:rsidRPr="00FA5AC6">
        <w:rPr>
          <w:rFonts w:ascii="Calibri" w:hAnsi="Calibri" w:cs="Calibri"/>
          <w:sz w:val="22"/>
          <w:szCs w:val="22"/>
        </w:rPr>
        <w:t xml:space="preserve">Jakob </w:t>
      </w:r>
      <w:proofErr w:type="gramStart"/>
      <w:r w:rsidRPr="00FA5AC6">
        <w:rPr>
          <w:rFonts w:ascii="Calibri" w:hAnsi="Calibri" w:cs="Calibri"/>
          <w:sz w:val="22"/>
          <w:szCs w:val="22"/>
        </w:rPr>
        <w:t xml:space="preserve">Akfidan  </w:t>
      </w:r>
      <w:proofErr w:type="spellStart"/>
      <w:r w:rsidRPr="00FA5AC6">
        <w:rPr>
          <w:rFonts w:ascii="Calibri" w:hAnsi="Calibri" w:cs="Calibri"/>
          <w:sz w:val="22"/>
          <w:szCs w:val="22"/>
        </w:rPr>
        <w:t>Ordf</w:t>
      </w:r>
      <w:proofErr w:type="spellEnd"/>
      <w:proofErr w:type="gramEnd"/>
      <w:r w:rsidRPr="00FA5AC6">
        <w:rPr>
          <w:rFonts w:ascii="Calibri" w:hAnsi="Calibri" w:cs="Calibri"/>
          <w:sz w:val="22"/>
          <w:szCs w:val="22"/>
        </w:rPr>
        <w:t xml:space="preserve"> Örebro Syrianska IF:s</w:t>
      </w:r>
    </w:p>
    <w:p w14:paraId="186B0F8E" w14:textId="77777777" w:rsidR="003915DF" w:rsidRPr="00FA5AC6" w:rsidRDefault="003915DF" w:rsidP="003915DF">
      <w:pPr>
        <w:ind w:right="-711"/>
        <w:rPr>
          <w:rFonts w:ascii="Calibri" w:hAnsi="Calibri" w:cs="Calibri"/>
          <w:sz w:val="22"/>
          <w:szCs w:val="22"/>
        </w:rPr>
      </w:pPr>
      <w:r w:rsidRPr="00FA5AC6">
        <w:rPr>
          <w:rFonts w:ascii="Calibri" w:hAnsi="Calibri" w:cs="Calibri"/>
          <w:sz w:val="22"/>
          <w:szCs w:val="22"/>
        </w:rPr>
        <w:t>POSOM (Psykiskt- och socialt omhändertagande) 019-555 55 20</w:t>
      </w:r>
    </w:p>
    <w:p w14:paraId="16AD266A" w14:textId="77777777" w:rsidR="00D2280E" w:rsidRPr="00FA5AC6" w:rsidRDefault="00D2280E" w:rsidP="00D2280E">
      <w:pPr>
        <w:rPr>
          <w:rFonts w:ascii="Calibri" w:hAnsi="Calibri" w:cs="Calibri"/>
        </w:rPr>
      </w:pPr>
    </w:p>
    <w:p w14:paraId="1A80FA3D" w14:textId="45A50470" w:rsidR="006C5A8F" w:rsidRPr="00FA5AC6" w:rsidRDefault="006C5A8F" w:rsidP="00FA5AC6">
      <w:pPr>
        <w:ind w:right="-711"/>
        <w:rPr>
          <w:rFonts w:ascii="Calibri" w:hAnsi="Calibri" w:cs="Calibri"/>
          <w:sz w:val="22"/>
          <w:szCs w:val="22"/>
        </w:rPr>
      </w:pPr>
    </w:p>
    <w:sectPr w:rsidR="006C5A8F" w:rsidRPr="00FA5AC6" w:rsidSect="00B07030">
      <w:headerReference w:type="default" r:id="rId11"/>
      <w:pgSz w:w="11906" w:h="16838"/>
      <w:pgMar w:top="1701" w:right="1985" w:bottom="709" w:left="1985"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09735" w14:textId="77777777" w:rsidR="00AC1A5A" w:rsidRDefault="00AC1A5A" w:rsidP="00ED6C6F">
      <w:pPr>
        <w:spacing w:after="0" w:line="240" w:lineRule="auto"/>
      </w:pPr>
      <w:r>
        <w:separator/>
      </w:r>
    </w:p>
  </w:endnote>
  <w:endnote w:type="continuationSeparator" w:id="0">
    <w:p w14:paraId="5ACBA387" w14:textId="77777777" w:rsidR="00AC1A5A" w:rsidRDefault="00AC1A5A"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87216" w14:textId="77777777" w:rsidR="00AC1A5A" w:rsidRDefault="00AC1A5A" w:rsidP="00ED6C6F">
      <w:pPr>
        <w:spacing w:after="0" w:line="240" w:lineRule="auto"/>
      </w:pPr>
      <w:r>
        <w:separator/>
      </w:r>
    </w:p>
  </w:footnote>
  <w:footnote w:type="continuationSeparator" w:id="0">
    <w:p w14:paraId="10EFD76D" w14:textId="77777777" w:rsidR="00AC1A5A" w:rsidRDefault="00AC1A5A"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E4A43" w14:textId="4DBDB47E" w:rsidR="00311DDF" w:rsidRDefault="00311DDF" w:rsidP="00311DDF">
    <w:pPr>
      <w:pStyle w:val="Sidhuvud"/>
      <w:jc w:val="right"/>
    </w:pPr>
    <w:r>
      <w:rPr>
        <w:noProof/>
      </w:rPr>
      <w:drawing>
        <wp:inline distT="0" distB="0" distL="0" distR="0" wp14:anchorId="01C21C65" wp14:editId="0EC80145">
          <wp:extent cx="1685714" cy="1476190"/>
          <wp:effectExtent l="0" t="0" r="0" b="0"/>
          <wp:docPr id="1763649096" name="Bildobjekt 1" descr="En bild som visar text, emblem, logotyp, symbo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649096" name="Bildobjekt 1" descr="En bild som visar text, emblem, logotyp, symbol&#10;&#10;Automatiskt genererad beskrivning"/>
                  <pic:cNvPicPr/>
                </pic:nvPicPr>
                <pic:blipFill>
                  <a:blip r:embed="rId1"/>
                  <a:stretch>
                    <a:fillRect/>
                  </a:stretch>
                </pic:blipFill>
                <pic:spPr>
                  <a:xfrm>
                    <a:off x="0" y="0"/>
                    <a:ext cx="1685714" cy="14761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8F26174C"/>
    <w:lvl w:ilvl="0">
      <w:start w:val="1"/>
      <w:numFmt w:val="bullet"/>
      <w:pStyle w:val="Punktlista"/>
      <w:lvlText w:val="•"/>
      <w:lvlJc w:val="left"/>
      <w:pPr>
        <w:ind w:left="567" w:hanging="283"/>
      </w:pPr>
      <w:rPr>
        <w:rFonts w:ascii="Calibri" w:hAnsi="Calibri" w:hint="default"/>
        <w:color w:val="auto"/>
      </w:rPr>
    </w:lvl>
    <w:lvl w:ilvl="1">
      <w:start w:val="1"/>
      <w:numFmt w:val="bullet"/>
      <w:pStyle w:val="Punktlista2"/>
      <w:lvlText w:val="•"/>
      <w:lvlJc w:val="left"/>
      <w:pPr>
        <w:ind w:left="567" w:hanging="283"/>
      </w:pPr>
      <w:rPr>
        <w:rFonts w:ascii="Calibri" w:hAnsi="Calibri" w:hint="default"/>
        <w:color w:val="auto"/>
      </w:rPr>
    </w:lvl>
    <w:lvl w:ilvl="2">
      <w:start w:val="1"/>
      <w:numFmt w:val="bullet"/>
      <w:pStyle w:val="Punktlista3"/>
      <w:lvlText w:val="•"/>
      <w:lvlJc w:val="left"/>
      <w:pPr>
        <w:ind w:left="567" w:hanging="283"/>
      </w:pPr>
      <w:rPr>
        <w:rFonts w:ascii="Calibri" w:hAnsi="Calibri" w:hint="default"/>
        <w:color w:val="auto"/>
      </w:rPr>
    </w:lvl>
    <w:lvl w:ilvl="3">
      <w:start w:val="1"/>
      <w:numFmt w:val="bullet"/>
      <w:pStyle w:val="Punktlista4"/>
      <w:lvlText w:val="•"/>
      <w:lvlJc w:val="left"/>
      <w:pPr>
        <w:ind w:left="1419" w:hanging="283"/>
      </w:pPr>
      <w:rPr>
        <w:rFonts w:ascii="Calibri" w:hAnsi="Calibri" w:hint="default"/>
        <w:color w:val="auto"/>
      </w:rPr>
    </w:lvl>
    <w:lvl w:ilvl="4">
      <w:start w:val="1"/>
      <w:numFmt w:val="bullet"/>
      <w:pStyle w:val="Punktlista5"/>
      <w:lvlText w:val="–"/>
      <w:lvlJc w:val="left"/>
      <w:pPr>
        <w:ind w:left="1703" w:hanging="283"/>
      </w:pPr>
      <w:rPr>
        <w:rFonts w:ascii="Calibri" w:hAnsi="Calibri" w:hint="default"/>
        <w:color w:val="auto"/>
      </w:rPr>
    </w:lvl>
    <w:lvl w:ilvl="5">
      <w:start w:val="1"/>
      <w:numFmt w:val="bullet"/>
      <w:lvlText w:val="»"/>
      <w:lvlJc w:val="left"/>
      <w:pPr>
        <w:ind w:left="1987" w:hanging="283"/>
      </w:pPr>
      <w:rPr>
        <w:rFonts w:ascii="Calibri" w:hAnsi="Calibri" w:hint="default"/>
        <w:color w:val="auto"/>
      </w:rPr>
    </w:lvl>
    <w:lvl w:ilvl="6">
      <w:start w:val="1"/>
      <w:numFmt w:val="bullet"/>
      <w:lvlText w:val="•"/>
      <w:lvlJc w:val="left"/>
      <w:pPr>
        <w:ind w:left="2271" w:hanging="283"/>
      </w:pPr>
      <w:rPr>
        <w:rFonts w:ascii="Calibri" w:hAnsi="Calibri" w:hint="default"/>
        <w:color w:val="auto"/>
      </w:rPr>
    </w:lvl>
    <w:lvl w:ilvl="7">
      <w:start w:val="1"/>
      <w:numFmt w:val="bullet"/>
      <w:lvlText w:val="–"/>
      <w:lvlJc w:val="left"/>
      <w:pPr>
        <w:ind w:left="2555" w:hanging="283"/>
      </w:pPr>
      <w:rPr>
        <w:rFonts w:ascii="Calibri" w:hAnsi="Calibri" w:hint="default"/>
        <w:color w:val="auto"/>
      </w:rPr>
    </w:lvl>
    <w:lvl w:ilvl="8">
      <w:start w:val="1"/>
      <w:numFmt w:val="bullet"/>
      <w:lvlText w:val="»"/>
      <w:lvlJc w:val="left"/>
      <w:pPr>
        <w:ind w:left="2839" w:hanging="283"/>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1A6A1988"/>
    <w:multiLevelType w:val="multilevel"/>
    <w:tmpl w:val="F5BA8A02"/>
    <w:lvl w:ilvl="0">
      <w:start w:val="1"/>
      <w:numFmt w:val="decimal"/>
      <w:pStyle w:val="Numreradrubrik1"/>
      <w:lvlText w:val="%1."/>
      <w:lvlJc w:val="left"/>
      <w:pPr>
        <w:ind w:left="397" w:hanging="397"/>
      </w:pPr>
      <w:rPr>
        <w:rFonts w:hint="default"/>
      </w:rPr>
    </w:lvl>
    <w:lvl w:ilvl="1">
      <w:start w:val="1"/>
      <w:numFmt w:val="decimal"/>
      <w:pStyle w:val="Numreradrubrik2"/>
      <w:lvlText w:val="%1.%2"/>
      <w:lvlJc w:val="left"/>
      <w:pPr>
        <w:ind w:left="454" w:hanging="454"/>
      </w:pPr>
      <w:rPr>
        <w:rFonts w:hint="default"/>
      </w:rPr>
    </w:lvl>
    <w:lvl w:ilvl="2">
      <w:start w:val="1"/>
      <w:numFmt w:val="decimal"/>
      <w:pStyle w:val="Numreradrubrik3"/>
      <w:lvlText w:val="%1.%2.%3"/>
      <w:lvlJc w:val="left"/>
      <w:pPr>
        <w:ind w:left="680" w:hanging="680"/>
      </w:pPr>
      <w:rPr>
        <w:rFonts w:hint="default"/>
      </w:rPr>
    </w:lvl>
    <w:lvl w:ilvl="3">
      <w:start w:val="1"/>
      <w:numFmt w:val="decimal"/>
      <w:pStyle w:val="Numreradrubrik4"/>
      <w:lvlText w:val="%1.%2.%3.%4"/>
      <w:lvlJc w:val="left"/>
      <w:pPr>
        <w:ind w:left="737" w:hanging="737"/>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2" w15:restartNumberingAfterBreak="0">
    <w:nsid w:val="293D3DC7"/>
    <w:multiLevelType w:val="hybridMultilevel"/>
    <w:tmpl w:val="5350B8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EAA7D9C"/>
    <w:multiLevelType w:val="hybridMultilevel"/>
    <w:tmpl w:val="04C0A444"/>
    <w:lvl w:ilvl="0" w:tplc="88468AFA">
      <w:numFmt w:val="bullet"/>
      <w:lvlText w:val=""/>
      <w:lvlJc w:val="left"/>
      <w:pPr>
        <w:ind w:left="720" w:hanging="360"/>
      </w:pPr>
      <w:rPr>
        <w:rFonts w:ascii="Symbol" w:eastAsiaTheme="minorEastAsia"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977EDC"/>
    <w:multiLevelType w:val="hybridMultilevel"/>
    <w:tmpl w:val="48CE96C2"/>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AD70A59"/>
    <w:multiLevelType w:val="hybridMultilevel"/>
    <w:tmpl w:val="66345CD8"/>
    <w:lvl w:ilvl="0" w:tplc="041D0011">
      <w:start w:val="1"/>
      <w:numFmt w:val="decimal"/>
      <w:lvlText w:val="%1)"/>
      <w:lvlJc w:val="left"/>
      <w:pPr>
        <w:ind w:left="720" w:hanging="360"/>
      </w:pPr>
    </w:lvl>
    <w:lvl w:ilvl="1" w:tplc="55BA28D6">
      <w:numFmt w:val="bullet"/>
      <w:lvlText w:val="•"/>
      <w:lvlJc w:val="left"/>
      <w:pPr>
        <w:ind w:left="1440" w:hanging="360"/>
      </w:pPr>
      <w:rPr>
        <w:rFonts w:ascii="Calibri" w:eastAsia="Times New Roman" w:hAnsi="Calibri" w:cs="Calibri"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98C2B46"/>
    <w:multiLevelType w:val="hybridMultilevel"/>
    <w:tmpl w:val="B234148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9C3237B"/>
    <w:multiLevelType w:val="hybridMultilevel"/>
    <w:tmpl w:val="B2DE79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3A67453"/>
    <w:multiLevelType w:val="multilevel"/>
    <w:tmpl w:val="2154E7EE"/>
    <w:lvl w:ilvl="0">
      <w:start w:val="1"/>
      <w:numFmt w:val="decimal"/>
      <w:pStyle w:val="Numreradlista"/>
      <w:lvlText w:val="%1."/>
      <w:lvlJc w:val="left"/>
      <w:pPr>
        <w:ind w:left="567" w:hanging="283"/>
      </w:pPr>
      <w:rPr>
        <w:rFonts w:hint="default"/>
      </w:rPr>
    </w:lvl>
    <w:lvl w:ilvl="1">
      <w:start w:val="1"/>
      <w:numFmt w:val="none"/>
      <w:pStyle w:val="Numreradlista2"/>
      <w:lvlText w:val="2."/>
      <w:lvlJc w:val="left"/>
      <w:pPr>
        <w:ind w:left="567" w:hanging="283"/>
      </w:pPr>
      <w:rPr>
        <w:rFonts w:hint="default"/>
      </w:rPr>
    </w:lvl>
    <w:lvl w:ilvl="2">
      <w:start w:val="1"/>
      <w:numFmt w:val="none"/>
      <w:pStyle w:val="Numreradlista3"/>
      <w:lvlText w:val="3."/>
      <w:lvlJc w:val="left"/>
      <w:pPr>
        <w:ind w:left="567" w:hanging="283"/>
      </w:pPr>
      <w:rPr>
        <w:rFonts w:hint="default"/>
      </w:rPr>
    </w:lvl>
    <w:lvl w:ilvl="3">
      <w:start w:val="1"/>
      <w:numFmt w:val="none"/>
      <w:pStyle w:val="Numreradlista4"/>
      <w:lvlText w:val="4."/>
      <w:lvlJc w:val="left"/>
      <w:pPr>
        <w:ind w:left="567" w:hanging="283"/>
      </w:pPr>
      <w:rPr>
        <w:rFonts w:hint="default"/>
      </w:rPr>
    </w:lvl>
    <w:lvl w:ilvl="4">
      <w:start w:val="1"/>
      <w:numFmt w:val="none"/>
      <w:pStyle w:val="Numreradlista5"/>
      <w:lvlText w:val="5."/>
      <w:lvlJc w:val="left"/>
      <w:pPr>
        <w:ind w:left="567" w:hanging="283"/>
      </w:pPr>
      <w:rPr>
        <w:rFonts w:hint="default"/>
      </w:rPr>
    </w:lvl>
    <w:lvl w:ilvl="5">
      <w:start w:val="1"/>
      <w:numFmt w:val="lowerRoman"/>
      <w:lvlText w:val="%6)"/>
      <w:lvlJc w:val="left"/>
      <w:pPr>
        <w:ind w:left="567" w:hanging="283"/>
      </w:pPr>
      <w:rPr>
        <w:rFonts w:hint="default"/>
      </w:rPr>
    </w:lvl>
    <w:lvl w:ilvl="6">
      <w:start w:val="1"/>
      <w:numFmt w:val="decimal"/>
      <w:lvlText w:val="(%7)"/>
      <w:lvlJc w:val="left"/>
      <w:pPr>
        <w:ind w:left="567" w:hanging="283"/>
      </w:pPr>
      <w:rPr>
        <w:rFonts w:hint="default"/>
      </w:rPr>
    </w:lvl>
    <w:lvl w:ilvl="7">
      <w:start w:val="1"/>
      <w:numFmt w:val="lowerLetter"/>
      <w:lvlText w:val="(%8)"/>
      <w:lvlJc w:val="left"/>
      <w:pPr>
        <w:ind w:left="567" w:hanging="283"/>
      </w:pPr>
      <w:rPr>
        <w:rFonts w:hint="default"/>
      </w:rPr>
    </w:lvl>
    <w:lvl w:ilvl="8">
      <w:start w:val="1"/>
      <w:numFmt w:val="lowerRoman"/>
      <w:lvlText w:val="(%9)"/>
      <w:lvlJc w:val="left"/>
      <w:pPr>
        <w:ind w:left="567" w:hanging="283"/>
      </w:pPr>
      <w:rPr>
        <w:rFonts w:hint="default"/>
      </w:rPr>
    </w:lvl>
  </w:abstractNum>
  <w:abstractNum w:abstractNumId="20" w15:restartNumberingAfterBreak="0">
    <w:nsid w:val="771D7122"/>
    <w:multiLevelType w:val="hybridMultilevel"/>
    <w:tmpl w:val="FB64C5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FC92072"/>
    <w:multiLevelType w:val="hybridMultilevel"/>
    <w:tmpl w:val="B70A7F3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48140041">
    <w:abstractNumId w:val="19"/>
  </w:num>
  <w:num w:numId="2" w16cid:durableId="1056008834">
    <w:abstractNumId w:val="3"/>
  </w:num>
  <w:num w:numId="3" w16cid:durableId="1129208109">
    <w:abstractNumId w:val="2"/>
  </w:num>
  <w:num w:numId="4" w16cid:durableId="1003751094">
    <w:abstractNumId w:val="1"/>
  </w:num>
  <w:num w:numId="5" w16cid:durableId="551623895">
    <w:abstractNumId w:val="0"/>
  </w:num>
  <w:num w:numId="6" w16cid:durableId="582564582">
    <w:abstractNumId w:val="8"/>
  </w:num>
  <w:num w:numId="7" w16cid:durableId="1416780059">
    <w:abstractNumId w:val="7"/>
  </w:num>
  <w:num w:numId="8" w16cid:durableId="1038318767">
    <w:abstractNumId w:val="6"/>
  </w:num>
  <w:num w:numId="9" w16cid:durableId="165021924">
    <w:abstractNumId w:val="5"/>
  </w:num>
  <w:num w:numId="10" w16cid:durableId="2141148362">
    <w:abstractNumId w:val="4"/>
  </w:num>
  <w:num w:numId="11" w16cid:durableId="117996056">
    <w:abstractNumId w:val="10"/>
  </w:num>
  <w:num w:numId="12" w16cid:durableId="376856890">
    <w:abstractNumId w:val="8"/>
  </w:num>
  <w:num w:numId="13" w16cid:durableId="11251255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7289241">
    <w:abstractNumId w:val="11"/>
  </w:num>
  <w:num w:numId="15" w16cid:durableId="1187331276">
    <w:abstractNumId w:val="9"/>
  </w:num>
  <w:num w:numId="16" w16cid:durableId="1869566825">
    <w:abstractNumId w:val="13"/>
  </w:num>
  <w:num w:numId="17" w16cid:durableId="2033219598">
    <w:abstractNumId w:val="19"/>
  </w:num>
  <w:num w:numId="18" w16cid:durableId="313529721">
    <w:abstractNumId w:val="19"/>
  </w:num>
  <w:num w:numId="19" w16cid:durableId="98110454">
    <w:abstractNumId w:val="19"/>
  </w:num>
  <w:num w:numId="20" w16cid:durableId="365758317">
    <w:abstractNumId w:val="19"/>
  </w:num>
  <w:num w:numId="21" w16cid:durableId="1961185335">
    <w:abstractNumId w:val="19"/>
  </w:num>
  <w:num w:numId="22" w16cid:durableId="1968199227">
    <w:abstractNumId w:val="11"/>
  </w:num>
  <w:num w:numId="23" w16cid:durableId="2128623336">
    <w:abstractNumId w:val="11"/>
  </w:num>
  <w:num w:numId="24" w16cid:durableId="1295064530">
    <w:abstractNumId w:val="11"/>
  </w:num>
  <w:num w:numId="25" w16cid:durableId="1022978689">
    <w:abstractNumId w:val="11"/>
  </w:num>
  <w:num w:numId="26" w16cid:durableId="665480092">
    <w:abstractNumId w:val="8"/>
  </w:num>
  <w:num w:numId="27" w16cid:durableId="524831681">
    <w:abstractNumId w:val="8"/>
  </w:num>
  <w:num w:numId="28" w16cid:durableId="256598154">
    <w:abstractNumId w:val="8"/>
  </w:num>
  <w:num w:numId="29" w16cid:durableId="1622806736">
    <w:abstractNumId w:val="8"/>
  </w:num>
  <w:num w:numId="30" w16cid:durableId="1194466864">
    <w:abstractNumId w:val="8"/>
  </w:num>
  <w:num w:numId="31" w16cid:durableId="588002758">
    <w:abstractNumId w:val="14"/>
  </w:num>
  <w:num w:numId="32" w16cid:durableId="1161119375">
    <w:abstractNumId w:val="15"/>
  </w:num>
  <w:num w:numId="33" w16cid:durableId="375739231">
    <w:abstractNumId w:val="18"/>
  </w:num>
  <w:num w:numId="34" w16cid:durableId="149172903">
    <w:abstractNumId w:val="16"/>
  </w:num>
  <w:num w:numId="35" w16cid:durableId="746652980">
    <w:abstractNumId w:val="17"/>
  </w:num>
  <w:num w:numId="36" w16cid:durableId="1650017954">
    <w:abstractNumId w:val="21"/>
  </w:num>
  <w:num w:numId="37" w16cid:durableId="775366131">
    <w:abstractNumId w:val="20"/>
  </w:num>
  <w:num w:numId="38" w16cid:durableId="3014259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A8F"/>
    <w:rsid w:val="00023CF5"/>
    <w:rsid w:val="000304A9"/>
    <w:rsid w:val="00081E07"/>
    <w:rsid w:val="00087833"/>
    <w:rsid w:val="000A7370"/>
    <w:rsid w:val="000B3500"/>
    <w:rsid w:val="000D29F7"/>
    <w:rsid w:val="000D4286"/>
    <w:rsid w:val="00104B13"/>
    <w:rsid w:val="0011207E"/>
    <w:rsid w:val="00142663"/>
    <w:rsid w:val="001B1F24"/>
    <w:rsid w:val="001B4BB9"/>
    <w:rsid w:val="00206B3F"/>
    <w:rsid w:val="00220B93"/>
    <w:rsid w:val="002346A2"/>
    <w:rsid w:val="002A223C"/>
    <w:rsid w:val="002F7366"/>
    <w:rsid w:val="00311DDF"/>
    <w:rsid w:val="00320EE6"/>
    <w:rsid w:val="00364597"/>
    <w:rsid w:val="003915DF"/>
    <w:rsid w:val="003977E2"/>
    <w:rsid w:val="003A0FEC"/>
    <w:rsid w:val="003D22AD"/>
    <w:rsid w:val="0043785C"/>
    <w:rsid w:val="004414C4"/>
    <w:rsid w:val="004539FA"/>
    <w:rsid w:val="00463F60"/>
    <w:rsid w:val="00466ABB"/>
    <w:rsid w:val="004674ED"/>
    <w:rsid w:val="00481060"/>
    <w:rsid w:val="00483F66"/>
    <w:rsid w:val="004E0B05"/>
    <w:rsid w:val="00594D98"/>
    <w:rsid w:val="005A403A"/>
    <w:rsid w:val="005B38C9"/>
    <w:rsid w:val="005B63FA"/>
    <w:rsid w:val="005F29FB"/>
    <w:rsid w:val="00610DD4"/>
    <w:rsid w:val="006137D6"/>
    <w:rsid w:val="00651C4E"/>
    <w:rsid w:val="00657B7D"/>
    <w:rsid w:val="006A60A8"/>
    <w:rsid w:val="006C5A8F"/>
    <w:rsid w:val="006D13E7"/>
    <w:rsid w:val="006E43A5"/>
    <w:rsid w:val="00760D43"/>
    <w:rsid w:val="007829D2"/>
    <w:rsid w:val="00783074"/>
    <w:rsid w:val="007A0B53"/>
    <w:rsid w:val="007B634A"/>
    <w:rsid w:val="007E16FA"/>
    <w:rsid w:val="00834506"/>
    <w:rsid w:val="008574B7"/>
    <w:rsid w:val="00875CBE"/>
    <w:rsid w:val="008C5285"/>
    <w:rsid w:val="008C75A5"/>
    <w:rsid w:val="008D7F29"/>
    <w:rsid w:val="008E402D"/>
    <w:rsid w:val="009171D1"/>
    <w:rsid w:val="009255D9"/>
    <w:rsid w:val="00976057"/>
    <w:rsid w:val="009B0435"/>
    <w:rsid w:val="009B2791"/>
    <w:rsid w:val="009E6EF9"/>
    <w:rsid w:val="009E7F82"/>
    <w:rsid w:val="009F359B"/>
    <w:rsid w:val="00A23320"/>
    <w:rsid w:val="00A51CEF"/>
    <w:rsid w:val="00A83BA0"/>
    <w:rsid w:val="00AC1A5A"/>
    <w:rsid w:val="00AC435B"/>
    <w:rsid w:val="00AD354E"/>
    <w:rsid w:val="00AD5832"/>
    <w:rsid w:val="00AF5B57"/>
    <w:rsid w:val="00B07030"/>
    <w:rsid w:val="00B30455"/>
    <w:rsid w:val="00B3676F"/>
    <w:rsid w:val="00B4285A"/>
    <w:rsid w:val="00B71B19"/>
    <w:rsid w:val="00BB48AC"/>
    <w:rsid w:val="00BD694A"/>
    <w:rsid w:val="00C079B5"/>
    <w:rsid w:val="00C20BAF"/>
    <w:rsid w:val="00C4216C"/>
    <w:rsid w:val="00D070FF"/>
    <w:rsid w:val="00D2280E"/>
    <w:rsid w:val="00D2298A"/>
    <w:rsid w:val="00D4779E"/>
    <w:rsid w:val="00D97699"/>
    <w:rsid w:val="00DF0444"/>
    <w:rsid w:val="00E33025"/>
    <w:rsid w:val="00E46522"/>
    <w:rsid w:val="00E736FC"/>
    <w:rsid w:val="00E90E76"/>
    <w:rsid w:val="00EB1E30"/>
    <w:rsid w:val="00ED61A9"/>
    <w:rsid w:val="00ED6C6F"/>
    <w:rsid w:val="00F4778E"/>
    <w:rsid w:val="00F671DB"/>
    <w:rsid w:val="00FA5AC6"/>
    <w:rsid w:val="00FC6F9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94521B"/>
  <w15:docId w15:val="{10EEF329-191A-44B9-BD0D-12DF41CC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EastAsia" w:hAnsi="Georgia" w:cstheme="minorBidi"/>
        <w:lang w:val="sv-SE" w:eastAsia="en-US"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29" w:qFormat="1"/>
    <w:lsdException w:name="List Number" w:uiPriority="29" w:qFormat="1"/>
    <w:lsdException w:name="List 2" w:semiHidden="1"/>
    <w:lsdException w:name="List 3" w:semiHidden="1"/>
    <w:lsdException w:name="List 4" w:semiHidden="1"/>
    <w:lsdException w:name="List 5" w:semiHidden="1"/>
    <w:lsdException w:name="List Bullet 2" w:uiPriority="29"/>
    <w:lsdException w:name="List Bullet 3" w:uiPriority="29"/>
    <w:lsdException w:name="List Number 2" w:uiPriority="29"/>
    <w:lsdException w:name="List Number 3" w:uiPriority="29"/>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370"/>
    <w:pPr>
      <w:spacing w:after="120" w:line="312" w:lineRule="auto"/>
    </w:pPr>
  </w:style>
  <w:style w:type="paragraph" w:styleId="Rubrik1">
    <w:name w:val="heading 1"/>
    <w:basedOn w:val="Rubrik"/>
    <w:next w:val="Normal"/>
    <w:link w:val="Rubrik1Char"/>
    <w:uiPriority w:val="19"/>
    <w:qFormat/>
    <w:rsid w:val="00B3676F"/>
    <w:pPr>
      <w:keepNext/>
      <w:keepLines/>
      <w:spacing w:after="240" w:line="288" w:lineRule="auto"/>
      <w:outlineLvl w:val="0"/>
    </w:pPr>
    <w:rPr>
      <w:bCs w:val="0"/>
      <w:sz w:val="24"/>
      <w:szCs w:val="28"/>
    </w:rPr>
  </w:style>
  <w:style w:type="paragraph" w:styleId="Rubrik2">
    <w:name w:val="heading 2"/>
    <w:basedOn w:val="Rubrik1"/>
    <w:next w:val="Normal"/>
    <w:link w:val="Rubrik2Char"/>
    <w:uiPriority w:val="19"/>
    <w:semiHidden/>
    <w:rsid w:val="00B3676F"/>
    <w:pPr>
      <w:spacing w:before="120"/>
      <w:outlineLvl w:val="1"/>
    </w:pPr>
    <w:rPr>
      <w:bCs/>
      <w:sz w:val="20"/>
    </w:rPr>
  </w:style>
  <w:style w:type="paragraph" w:styleId="Rubrik3">
    <w:name w:val="heading 3"/>
    <w:basedOn w:val="Rubrik2"/>
    <w:next w:val="Normal"/>
    <w:link w:val="Rubrik3Char"/>
    <w:uiPriority w:val="19"/>
    <w:semiHidden/>
    <w:rsid w:val="006D13E7"/>
    <w:pPr>
      <w:outlineLvl w:val="2"/>
    </w:pPr>
    <w:rPr>
      <w:rFonts w:ascii="Georgia" w:hAnsi="Georgia"/>
      <w:b w:val="0"/>
      <w:szCs w:val="24"/>
    </w:rPr>
  </w:style>
  <w:style w:type="paragraph" w:styleId="Rubrik4">
    <w:name w:val="heading 4"/>
    <w:basedOn w:val="Rubrik3"/>
    <w:next w:val="Normal"/>
    <w:link w:val="Rubrik4Char"/>
    <w:uiPriority w:val="19"/>
    <w:semiHidden/>
    <w:rsid w:val="006D13E7"/>
    <w:pPr>
      <w:outlineLvl w:val="3"/>
    </w:pPr>
    <w:rPr>
      <w:iCs/>
      <w:sz w:val="24"/>
    </w:rPr>
  </w:style>
  <w:style w:type="paragraph" w:styleId="Rubrik5">
    <w:name w:val="heading 5"/>
    <w:basedOn w:val="Rubrik4"/>
    <w:next w:val="Normal"/>
    <w:link w:val="Rubrik5Char"/>
    <w:uiPriority w:val="19"/>
    <w:semiHidden/>
    <w:rsid w:val="006D13E7"/>
    <w:pPr>
      <w:spacing w:after="0"/>
      <w:ind w:left="284"/>
      <w:outlineLvl w:val="4"/>
    </w:pPr>
  </w:style>
  <w:style w:type="paragraph" w:styleId="Rubrik6">
    <w:name w:val="heading 6"/>
    <w:basedOn w:val="Rubrik5"/>
    <w:next w:val="Normal"/>
    <w:link w:val="Rubrik6Char"/>
    <w:uiPriority w:val="9"/>
    <w:semiHidden/>
    <w:rsid w:val="006D13E7"/>
    <w:pPr>
      <w:outlineLvl w:val="5"/>
    </w:pPr>
    <w:rPr>
      <w:bCs w:val="0"/>
      <w:i/>
      <w:iCs w:val="0"/>
    </w:rPr>
  </w:style>
  <w:style w:type="paragraph" w:styleId="Rubrik7">
    <w:name w:val="heading 7"/>
    <w:basedOn w:val="Rubrik6"/>
    <w:next w:val="Normal"/>
    <w:link w:val="Rubrik7Char"/>
    <w:uiPriority w:val="9"/>
    <w:semiHidden/>
    <w:rsid w:val="006D13E7"/>
    <w:pPr>
      <w:outlineLvl w:val="6"/>
    </w:pPr>
    <w:rPr>
      <w:b/>
      <w:iCs/>
    </w:rPr>
  </w:style>
  <w:style w:type="paragraph" w:styleId="Rubrik8">
    <w:name w:val="heading 8"/>
    <w:basedOn w:val="Normal"/>
    <w:next w:val="Normal"/>
    <w:link w:val="Rubrik8Char"/>
    <w:uiPriority w:val="9"/>
    <w:semiHidden/>
    <w:rsid w:val="006D13E7"/>
    <w:pPr>
      <w:keepNext/>
      <w:keepLines/>
      <w:spacing w:before="120" w:after="0"/>
      <w:outlineLvl w:val="7"/>
    </w:pPr>
    <w:rPr>
      <w:b/>
      <w:bCs/>
    </w:rPr>
  </w:style>
  <w:style w:type="paragraph" w:styleId="Rubrik9">
    <w:name w:val="heading 9"/>
    <w:basedOn w:val="Normal"/>
    <w:next w:val="Normal"/>
    <w:link w:val="Rubrik9Char"/>
    <w:uiPriority w:val="9"/>
    <w:semiHidden/>
    <w:rsid w:val="006D13E7"/>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9"/>
    <w:rsid w:val="00B3676F"/>
    <w:rPr>
      <w:rFonts w:ascii="Arial" w:eastAsiaTheme="majorEastAsia" w:hAnsi="Arial" w:cstheme="majorBidi"/>
      <w:b/>
      <w:sz w:val="24"/>
      <w:szCs w:val="28"/>
    </w:rPr>
  </w:style>
  <w:style w:type="character" w:customStyle="1" w:styleId="Rubrik2Char">
    <w:name w:val="Rubrik 2 Char"/>
    <w:basedOn w:val="Standardstycketeckensnitt"/>
    <w:link w:val="Rubrik2"/>
    <w:uiPriority w:val="19"/>
    <w:semiHidden/>
    <w:rsid w:val="009171D1"/>
    <w:rPr>
      <w:rFonts w:ascii="Arial" w:eastAsiaTheme="majorEastAsia" w:hAnsi="Arial" w:cstheme="majorBidi"/>
      <w:b/>
      <w:bCs/>
      <w:szCs w:val="28"/>
    </w:rPr>
  </w:style>
  <w:style w:type="character" w:customStyle="1" w:styleId="Rubrik3Char">
    <w:name w:val="Rubrik 3 Char"/>
    <w:basedOn w:val="Standardstycketeckensnitt"/>
    <w:link w:val="Rubrik3"/>
    <w:uiPriority w:val="19"/>
    <w:semiHidden/>
    <w:rsid w:val="009171D1"/>
    <w:rPr>
      <w:rFonts w:eastAsiaTheme="majorEastAsia" w:cstheme="majorBidi"/>
      <w:bCs/>
      <w:szCs w:val="24"/>
    </w:rPr>
  </w:style>
  <w:style w:type="character" w:customStyle="1" w:styleId="Rubrik4Char">
    <w:name w:val="Rubrik 4 Char"/>
    <w:basedOn w:val="Standardstycketeckensnitt"/>
    <w:link w:val="Rubrik4"/>
    <w:uiPriority w:val="19"/>
    <w:semiHidden/>
    <w:rsid w:val="009171D1"/>
    <w:rPr>
      <w:rFonts w:eastAsiaTheme="majorEastAsia" w:cstheme="majorBidi"/>
      <w:bCs/>
      <w:iCs/>
      <w:sz w:val="24"/>
      <w:szCs w:val="24"/>
    </w:rPr>
  </w:style>
  <w:style w:type="character" w:customStyle="1" w:styleId="Rubrik5Char">
    <w:name w:val="Rubrik 5 Char"/>
    <w:basedOn w:val="Standardstycketeckensnitt"/>
    <w:link w:val="Rubrik5"/>
    <w:uiPriority w:val="19"/>
    <w:semiHidden/>
    <w:rsid w:val="009171D1"/>
    <w:rPr>
      <w:rFonts w:eastAsiaTheme="majorEastAsia" w:cstheme="majorBidi"/>
      <w:bCs/>
      <w:iCs/>
      <w:sz w:val="24"/>
      <w:szCs w:val="24"/>
    </w:rPr>
  </w:style>
  <w:style w:type="character" w:customStyle="1" w:styleId="Rubrik6Char">
    <w:name w:val="Rubrik 6 Char"/>
    <w:basedOn w:val="Standardstycketeckensnitt"/>
    <w:link w:val="Rubrik6"/>
    <w:uiPriority w:val="9"/>
    <w:semiHidden/>
    <w:rsid w:val="006D13E7"/>
    <w:rPr>
      <w:rFonts w:eastAsiaTheme="majorEastAsia" w:cstheme="majorBidi"/>
      <w:i/>
      <w:sz w:val="24"/>
      <w:szCs w:val="24"/>
    </w:rPr>
  </w:style>
  <w:style w:type="character" w:customStyle="1" w:styleId="Rubrik7Char">
    <w:name w:val="Rubrik 7 Char"/>
    <w:basedOn w:val="Standardstycketeckensnitt"/>
    <w:link w:val="Rubrik7"/>
    <w:uiPriority w:val="9"/>
    <w:semiHidden/>
    <w:rsid w:val="006D13E7"/>
    <w:rPr>
      <w:rFonts w:eastAsiaTheme="majorEastAsia" w:cstheme="majorBidi"/>
      <w:b/>
      <w:i/>
      <w:iCs/>
      <w:sz w:val="24"/>
      <w:szCs w:val="24"/>
    </w:rPr>
  </w:style>
  <w:style w:type="character" w:customStyle="1" w:styleId="Rubrik8Char">
    <w:name w:val="Rubrik 8 Char"/>
    <w:basedOn w:val="Standardstycketeckensnitt"/>
    <w:link w:val="Rubrik8"/>
    <w:uiPriority w:val="9"/>
    <w:semiHidden/>
    <w:rsid w:val="006D13E7"/>
    <w:rPr>
      <w:b/>
      <w:bCs/>
    </w:rPr>
  </w:style>
  <w:style w:type="character" w:customStyle="1" w:styleId="Rubrik9Char">
    <w:name w:val="Rubrik 9 Char"/>
    <w:basedOn w:val="Standardstycketeckensnitt"/>
    <w:link w:val="Rubrik9"/>
    <w:uiPriority w:val="9"/>
    <w:semiHidden/>
    <w:rsid w:val="006D13E7"/>
    <w:rPr>
      <w:i/>
      <w:iCs/>
    </w:rPr>
  </w:style>
  <w:style w:type="paragraph" w:styleId="Beskrivning">
    <w:name w:val="caption"/>
    <w:basedOn w:val="Normal"/>
    <w:next w:val="Normal"/>
    <w:uiPriority w:val="35"/>
    <w:semiHidden/>
    <w:rsid w:val="006D13E7"/>
    <w:rPr>
      <w:b/>
      <w:bCs/>
      <w:sz w:val="18"/>
      <w:szCs w:val="18"/>
    </w:rPr>
  </w:style>
  <w:style w:type="paragraph" w:styleId="Rubrik">
    <w:name w:val="Title"/>
    <w:basedOn w:val="Normal"/>
    <w:next w:val="Normal"/>
    <w:link w:val="RubrikChar"/>
    <w:uiPriority w:val="10"/>
    <w:semiHidden/>
    <w:rsid w:val="0043785C"/>
    <w:pPr>
      <w:spacing w:after="0" w:line="240" w:lineRule="auto"/>
      <w:contextualSpacing/>
    </w:pPr>
    <w:rPr>
      <w:rFonts w:ascii="Arial" w:eastAsiaTheme="majorEastAsia" w:hAnsi="Arial" w:cstheme="majorBidi"/>
      <w:b/>
      <w:bCs/>
      <w:sz w:val="70"/>
      <w:szCs w:val="48"/>
    </w:rPr>
  </w:style>
  <w:style w:type="character" w:customStyle="1" w:styleId="RubrikChar">
    <w:name w:val="Rubrik Char"/>
    <w:basedOn w:val="Standardstycketeckensnitt"/>
    <w:link w:val="Rubrik"/>
    <w:uiPriority w:val="10"/>
    <w:semiHidden/>
    <w:rsid w:val="009171D1"/>
    <w:rPr>
      <w:rFonts w:ascii="Arial" w:eastAsiaTheme="majorEastAsia" w:hAnsi="Arial" w:cstheme="majorBidi"/>
      <w:b/>
      <w:bCs/>
      <w:sz w:val="70"/>
      <w:szCs w:val="48"/>
    </w:rPr>
  </w:style>
  <w:style w:type="paragraph" w:styleId="Underrubrik">
    <w:name w:val="Subtitle"/>
    <w:basedOn w:val="Rubrik"/>
    <w:next w:val="Normal"/>
    <w:link w:val="UnderrubrikChar"/>
    <w:uiPriority w:val="11"/>
    <w:semiHidden/>
    <w:rsid w:val="0043785C"/>
    <w:pPr>
      <w:numPr>
        <w:ilvl w:val="1"/>
      </w:numPr>
      <w:spacing w:after="240"/>
    </w:pPr>
    <w:rPr>
      <w:b w:val="0"/>
      <w:sz w:val="40"/>
      <w:szCs w:val="24"/>
    </w:rPr>
  </w:style>
  <w:style w:type="character" w:customStyle="1" w:styleId="UnderrubrikChar">
    <w:name w:val="Underrubrik Char"/>
    <w:basedOn w:val="Standardstycketeckensnitt"/>
    <w:link w:val="Underrubrik"/>
    <w:uiPriority w:val="11"/>
    <w:semiHidden/>
    <w:rsid w:val="009171D1"/>
    <w:rPr>
      <w:rFonts w:ascii="Arial" w:eastAsiaTheme="majorEastAsia" w:hAnsi="Arial" w:cstheme="majorBidi"/>
      <w:bCs/>
      <w:sz w:val="40"/>
      <w:szCs w:val="24"/>
    </w:rPr>
  </w:style>
  <w:style w:type="character" w:styleId="Stark">
    <w:name w:val="Strong"/>
    <w:basedOn w:val="Standardstycketeckensnitt"/>
    <w:uiPriority w:val="22"/>
    <w:semiHidden/>
    <w:rsid w:val="006D13E7"/>
    <w:rPr>
      <w:b/>
      <w:bCs/>
      <w:color w:val="auto"/>
    </w:rPr>
  </w:style>
  <w:style w:type="character" w:styleId="Betoning">
    <w:name w:val="Emphasis"/>
    <w:basedOn w:val="Standardstycketeckensnitt"/>
    <w:uiPriority w:val="20"/>
    <w:semiHidden/>
    <w:rsid w:val="006D13E7"/>
    <w:rPr>
      <w:i/>
      <w:iCs/>
      <w:color w:val="auto"/>
    </w:rPr>
  </w:style>
  <w:style w:type="paragraph" w:styleId="Ingetavstnd">
    <w:name w:val="No Spacing"/>
    <w:link w:val="IngetavstndChar"/>
    <w:uiPriority w:val="1"/>
    <w:rsid w:val="006D13E7"/>
    <w:pPr>
      <w:spacing w:after="0"/>
    </w:pPr>
  </w:style>
  <w:style w:type="paragraph" w:styleId="Citat">
    <w:name w:val="Quote"/>
    <w:basedOn w:val="Normal"/>
    <w:next w:val="Normal"/>
    <w:link w:val="CitatChar"/>
    <w:uiPriority w:val="29"/>
    <w:semiHidden/>
    <w:rsid w:val="006D13E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6D13E7"/>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6D13E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6D13E7"/>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6D13E7"/>
    <w:rPr>
      <w:i/>
      <w:iCs/>
      <w:color w:val="auto"/>
    </w:rPr>
  </w:style>
  <w:style w:type="character" w:styleId="Starkbetoning">
    <w:name w:val="Intense Emphasis"/>
    <w:basedOn w:val="Standardstycketeckensnitt"/>
    <w:uiPriority w:val="21"/>
    <w:semiHidden/>
    <w:rsid w:val="006D13E7"/>
    <w:rPr>
      <w:b/>
      <w:bCs/>
      <w:i/>
      <w:iCs/>
      <w:color w:val="auto"/>
    </w:rPr>
  </w:style>
  <w:style w:type="character" w:styleId="Diskretreferens">
    <w:name w:val="Subtle Reference"/>
    <w:basedOn w:val="Standardstycketeckensnitt"/>
    <w:uiPriority w:val="31"/>
    <w:semiHidden/>
    <w:rsid w:val="006D13E7"/>
    <w:rPr>
      <w:smallCaps/>
      <w:color w:val="auto"/>
      <w:u w:val="single" w:color="7F7F7F" w:themeColor="text1" w:themeTint="80"/>
    </w:rPr>
  </w:style>
  <w:style w:type="character" w:styleId="Starkreferens">
    <w:name w:val="Intense Reference"/>
    <w:basedOn w:val="Standardstycketeckensnitt"/>
    <w:uiPriority w:val="32"/>
    <w:semiHidden/>
    <w:rsid w:val="006D13E7"/>
    <w:rPr>
      <w:b/>
      <w:bCs/>
      <w:smallCaps/>
      <w:color w:val="auto"/>
      <w:u w:val="single"/>
    </w:rPr>
  </w:style>
  <w:style w:type="character" w:styleId="Bokenstitel">
    <w:name w:val="Book Title"/>
    <w:basedOn w:val="Standardstycketeckensnitt"/>
    <w:uiPriority w:val="33"/>
    <w:semiHidden/>
    <w:rsid w:val="006D13E7"/>
    <w:rPr>
      <w:b/>
      <w:bCs/>
      <w:smallCaps/>
      <w:color w:val="auto"/>
    </w:rPr>
  </w:style>
  <w:style w:type="paragraph" w:styleId="Innehllsfrteckningsrubrik">
    <w:name w:val="TOC Heading"/>
    <w:basedOn w:val="Normal"/>
    <w:next w:val="Normal"/>
    <w:uiPriority w:val="38"/>
    <w:semiHidden/>
    <w:rsid w:val="006D13E7"/>
    <w:pPr>
      <w:keepNext/>
    </w:pPr>
    <w:rPr>
      <w:rFonts w:ascii="Arial" w:hAnsi="Arial"/>
      <w:b/>
      <w:sz w:val="40"/>
    </w:rPr>
  </w:style>
  <w:style w:type="paragraph" w:styleId="Innehll1">
    <w:name w:val="toc 1"/>
    <w:basedOn w:val="Normal"/>
    <w:next w:val="Normal"/>
    <w:uiPriority w:val="39"/>
    <w:semiHidden/>
    <w:rsid w:val="006D13E7"/>
    <w:pPr>
      <w:spacing w:after="100"/>
      <w:ind w:left="425" w:hanging="425"/>
    </w:pPr>
    <w:rPr>
      <w:rFonts w:asciiTheme="majorHAnsi" w:hAnsiTheme="majorHAnsi"/>
    </w:rPr>
  </w:style>
  <w:style w:type="paragraph" w:styleId="Innehll2">
    <w:name w:val="toc 2"/>
    <w:basedOn w:val="Normal"/>
    <w:next w:val="Normal"/>
    <w:uiPriority w:val="39"/>
    <w:semiHidden/>
    <w:rsid w:val="006D13E7"/>
    <w:pPr>
      <w:spacing w:after="100"/>
      <w:ind w:left="850" w:hanging="425"/>
    </w:pPr>
    <w:rPr>
      <w:rFonts w:asciiTheme="majorHAnsi" w:hAnsiTheme="majorHAnsi"/>
    </w:rPr>
  </w:style>
  <w:style w:type="paragraph" w:styleId="Innehll3">
    <w:name w:val="toc 3"/>
    <w:basedOn w:val="Normal"/>
    <w:next w:val="Normal"/>
    <w:uiPriority w:val="39"/>
    <w:semiHidden/>
    <w:rsid w:val="006D13E7"/>
    <w:pPr>
      <w:spacing w:after="100"/>
      <w:ind w:left="1276" w:hanging="425"/>
    </w:pPr>
    <w:rPr>
      <w:rFonts w:asciiTheme="majorHAnsi" w:hAnsiTheme="majorHAnsi"/>
    </w:rPr>
  </w:style>
  <w:style w:type="paragraph" w:styleId="Innehll4">
    <w:name w:val="toc 4"/>
    <w:basedOn w:val="Normal"/>
    <w:next w:val="Normal"/>
    <w:uiPriority w:val="39"/>
    <w:semiHidden/>
    <w:rsid w:val="006D13E7"/>
    <w:pPr>
      <w:spacing w:after="100"/>
      <w:ind w:left="660"/>
    </w:pPr>
    <w:rPr>
      <w:rFonts w:asciiTheme="majorHAnsi" w:hAnsiTheme="majorHAnsi"/>
    </w:rPr>
  </w:style>
  <w:style w:type="paragraph" w:styleId="Innehll5">
    <w:name w:val="toc 5"/>
    <w:basedOn w:val="Normal"/>
    <w:next w:val="Normal"/>
    <w:uiPriority w:val="39"/>
    <w:semiHidden/>
    <w:rsid w:val="006D13E7"/>
    <w:pPr>
      <w:spacing w:after="100"/>
      <w:ind w:left="880"/>
    </w:pPr>
  </w:style>
  <w:style w:type="paragraph" w:styleId="Innehll6">
    <w:name w:val="toc 6"/>
    <w:basedOn w:val="Normal"/>
    <w:next w:val="Normal"/>
    <w:uiPriority w:val="39"/>
    <w:semiHidden/>
    <w:rsid w:val="006D13E7"/>
    <w:pPr>
      <w:spacing w:after="100"/>
      <w:ind w:left="1100"/>
    </w:pPr>
  </w:style>
  <w:style w:type="paragraph" w:styleId="Innehll7">
    <w:name w:val="toc 7"/>
    <w:basedOn w:val="Normal"/>
    <w:next w:val="Normal"/>
    <w:uiPriority w:val="39"/>
    <w:semiHidden/>
    <w:rsid w:val="006D13E7"/>
    <w:pPr>
      <w:spacing w:after="100"/>
      <w:ind w:left="1320"/>
    </w:pPr>
  </w:style>
  <w:style w:type="paragraph" w:styleId="Innehll8">
    <w:name w:val="toc 8"/>
    <w:basedOn w:val="Normal"/>
    <w:next w:val="Normal"/>
    <w:uiPriority w:val="39"/>
    <w:semiHidden/>
    <w:rsid w:val="006D13E7"/>
    <w:pPr>
      <w:spacing w:after="100"/>
      <w:ind w:left="1540"/>
    </w:pPr>
  </w:style>
  <w:style w:type="paragraph" w:styleId="Innehll9">
    <w:name w:val="toc 9"/>
    <w:basedOn w:val="Normal"/>
    <w:next w:val="Normal"/>
    <w:uiPriority w:val="39"/>
    <w:semiHidden/>
    <w:rsid w:val="006D13E7"/>
    <w:pPr>
      <w:spacing w:after="100"/>
      <w:ind w:left="1760"/>
    </w:pPr>
  </w:style>
  <w:style w:type="paragraph" w:styleId="Sidhuvud">
    <w:name w:val="header"/>
    <w:basedOn w:val="Normal"/>
    <w:link w:val="SidhuvudChar"/>
    <w:uiPriority w:val="99"/>
    <w:semiHidden/>
    <w:rsid w:val="006D13E7"/>
    <w:pPr>
      <w:tabs>
        <w:tab w:val="center" w:pos="4536"/>
        <w:tab w:val="right" w:pos="9072"/>
      </w:tabs>
      <w:spacing w:after="0" w:line="240" w:lineRule="auto"/>
    </w:pPr>
    <w:rPr>
      <w:rFonts w:asciiTheme="majorHAnsi" w:hAnsiTheme="majorHAnsi"/>
      <w:sz w:val="14"/>
    </w:rPr>
  </w:style>
  <w:style w:type="character" w:customStyle="1" w:styleId="SidhuvudChar">
    <w:name w:val="Sidhuvud Char"/>
    <w:basedOn w:val="Standardstycketeckensnitt"/>
    <w:link w:val="Sidhuvud"/>
    <w:uiPriority w:val="99"/>
    <w:semiHidden/>
    <w:rsid w:val="009171D1"/>
    <w:rPr>
      <w:rFonts w:asciiTheme="majorHAnsi" w:hAnsiTheme="majorHAnsi"/>
      <w:sz w:val="14"/>
    </w:rPr>
  </w:style>
  <w:style w:type="paragraph" w:styleId="Sidfot">
    <w:name w:val="footer"/>
    <w:basedOn w:val="Normal"/>
    <w:link w:val="SidfotChar"/>
    <w:uiPriority w:val="99"/>
    <w:semiHidden/>
    <w:rsid w:val="006D13E7"/>
    <w:pPr>
      <w:tabs>
        <w:tab w:val="center" w:pos="4536"/>
        <w:tab w:val="right" w:pos="9072"/>
      </w:tabs>
      <w:spacing w:after="0" w:line="240" w:lineRule="auto"/>
    </w:pPr>
    <w:rPr>
      <w:rFonts w:asciiTheme="majorHAnsi" w:hAnsiTheme="majorHAnsi"/>
    </w:rPr>
  </w:style>
  <w:style w:type="character" w:customStyle="1" w:styleId="SidfotChar">
    <w:name w:val="Sidfot Char"/>
    <w:basedOn w:val="Standardstycketeckensnitt"/>
    <w:link w:val="Sidfot"/>
    <w:uiPriority w:val="99"/>
    <w:semiHidden/>
    <w:rsid w:val="009171D1"/>
    <w:rPr>
      <w:rFonts w:asciiTheme="majorHAnsi" w:hAnsiTheme="majorHAnsi"/>
    </w:rPr>
  </w:style>
  <w:style w:type="paragraph" w:styleId="Punktlista">
    <w:name w:val="List Bullet"/>
    <w:basedOn w:val="Normal"/>
    <w:uiPriority w:val="29"/>
    <w:qFormat/>
    <w:rsid w:val="006D13E7"/>
    <w:pPr>
      <w:numPr>
        <w:numId w:val="30"/>
      </w:numPr>
      <w:spacing w:after="80"/>
      <w:contextualSpacing/>
    </w:pPr>
  </w:style>
  <w:style w:type="paragraph" w:styleId="Numreradlista">
    <w:name w:val="List Number"/>
    <w:basedOn w:val="Normal"/>
    <w:uiPriority w:val="29"/>
    <w:qFormat/>
    <w:rsid w:val="006D13E7"/>
    <w:pPr>
      <w:numPr>
        <w:numId w:val="21"/>
      </w:numPr>
      <w:spacing w:after="80"/>
      <w:contextualSpacing/>
    </w:pPr>
  </w:style>
  <w:style w:type="paragraph" w:styleId="Fotnotstext">
    <w:name w:val="footnote text"/>
    <w:basedOn w:val="Normal"/>
    <w:link w:val="FotnotstextChar"/>
    <w:uiPriority w:val="99"/>
    <w:semiHidden/>
    <w:rsid w:val="006D13E7"/>
    <w:pPr>
      <w:spacing w:after="0" w:line="240" w:lineRule="auto"/>
      <w:ind w:left="142" w:hanging="142"/>
    </w:pPr>
    <w:rPr>
      <w:sz w:val="16"/>
    </w:rPr>
  </w:style>
  <w:style w:type="character" w:customStyle="1" w:styleId="FotnotstextChar">
    <w:name w:val="Fotnotstext Char"/>
    <w:basedOn w:val="Standardstycketeckensnitt"/>
    <w:link w:val="Fotnotstext"/>
    <w:uiPriority w:val="99"/>
    <w:semiHidden/>
    <w:rsid w:val="009171D1"/>
    <w:rPr>
      <w:sz w:val="16"/>
    </w:rPr>
  </w:style>
  <w:style w:type="character" w:styleId="Fotnotsreferens">
    <w:name w:val="footnote reference"/>
    <w:basedOn w:val="Standardstycketeckensnitt"/>
    <w:uiPriority w:val="99"/>
    <w:semiHidden/>
    <w:rsid w:val="006D13E7"/>
    <w:rPr>
      <w:vertAlign w:val="superscript"/>
    </w:rPr>
  </w:style>
  <w:style w:type="table" w:styleId="Tabellrutnt">
    <w:name w:val="Table Grid"/>
    <w:basedOn w:val="Normaltabell"/>
    <w:uiPriority w:val="39"/>
    <w:rsid w:val="006D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semiHidden/>
    <w:rsid w:val="006D13E7"/>
    <w:rPr>
      <w:color w:val="006BB1" w:themeColor="hyperlink"/>
      <w:u w:val="single"/>
    </w:rPr>
  </w:style>
  <w:style w:type="paragraph" w:styleId="Liststycke">
    <w:name w:val="List Paragraph"/>
    <w:basedOn w:val="Normal"/>
    <w:uiPriority w:val="34"/>
    <w:semiHidden/>
    <w:rsid w:val="006D13E7"/>
    <w:pPr>
      <w:ind w:left="720"/>
      <w:contextualSpacing/>
    </w:pPr>
  </w:style>
  <w:style w:type="paragraph" w:styleId="Numreradlista2">
    <w:name w:val="List Number 2"/>
    <w:basedOn w:val="Numreradlista"/>
    <w:uiPriority w:val="29"/>
    <w:rsid w:val="006D13E7"/>
    <w:pPr>
      <w:numPr>
        <w:ilvl w:val="1"/>
      </w:numPr>
    </w:pPr>
  </w:style>
  <w:style w:type="paragraph" w:styleId="Numreradlista3">
    <w:name w:val="List Number 3"/>
    <w:basedOn w:val="Numreradlista2"/>
    <w:uiPriority w:val="29"/>
    <w:rsid w:val="006D13E7"/>
    <w:pPr>
      <w:numPr>
        <w:ilvl w:val="2"/>
      </w:numPr>
    </w:pPr>
  </w:style>
  <w:style w:type="paragraph" w:styleId="Numreradlista4">
    <w:name w:val="List Number 4"/>
    <w:basedOn w:val="Numreradlista3"/>
    <w:uiPriority w:val="99"/>
    <w:semiHidden/>
    <w:rsid w:val="006D13E7"/>
    <w:pPr>
      <w:numPr>
        <w:ilvl w:val="3"/>
      </w:numPr>
    </w:pPr>
  </w:style>
  <w:style w:type="paragraph" w:styleId="Numreradlista5">
    <w:name w:val="List Number 5"/>
    <w:basedOn w:val="Numreradlista4"/>
    <w:uiPriority w:val="99"/>
    <w:semiHidden/>
    <w:rsid w:val="006D13E7"/>
    <w:pPr>
      <w:numPr>
        <w:ilvl w:val="4"/>
      </w:numPr>
    </w:pPr>
  </w:style>
  <w:style w:type="paragraph" w:styleId="Punktlista2">
    <w:name w:val="List Bullet 2"/>
    <w:basedOn w:val="Punktlista"/>
    <w:uiPriority w:val="29"/>
    <w:rsid w:val="006D13E7"/>
    <w:pPr>
      <w:numPr>
        <w:ilvl w:val="1"/>
      </w:numPr>
    </w:pPr>
  </w:style>
  <w:style w:type="paragraph" w:styleId="Punktlista3">
    <w:name w:val="List Bullet 3"/>
    <w:basedOn w:val="Punktlista2"/>
    <w:uiPriority w:val="29"/>
    <w:rsid w:val="006D13E7"/>
    <w:pPr>
      <w:numPr>
        <w:ilvl w:val="2"/>
      </w:numPr>
    </w:pPr>
  </w:style>
  <w:style w:type="paragraph" w:styleId="Punktlista4">
    <w:name w:val="List Bullet 4"/>
    <w:basedOn w:val="Punktlista3"/>
    <w:uiPriority w:val="99"/>
    <w:semiHidden/>
    <w:rsid w:val="006D13E7"/>
    <w:pPr>
      <w:numPr>
        <w:ilvl w:val="3"/>
      </w:numPr>
    </w:pPr>
  </w:style>
  <w:style w:type="paragraph" w:styleId="Punktlista5">
    <w:name w:val="List Bullet 5"/>
    <w:basedOn w:val="Punktlista4"/>
    <w:uiPriority w:val="99"/>
    <w:semiHidden/>
    <w:rsid w:val="006D13E7"/>
    <w:pPr>
      <w:numPr>
        <w:ilvl w:val="4"/>
      </w:numPr>
    </w:pPr>
  </w:style>
  <w:style w:type="paragraph" w:styleId="Slutnotstext">
    <w:name w:val="endnote text"/>
    <w:basedOn w:val="Normal"/>
    <w:link w:val="SlutnotstextChar"/>
    <w:uiPriority w:val="99"/>
    <w:semiHidden/>
    <w:rsid w:val="006D13E7"/>
    <w:pPr>
      <w:spacing w:after="0" w:line="240" w:lineRule="auto"/>
      <w:ind w:left="142" w:hanging="142"/>
    </w:pPr>
    <w:rPr>
      <w:sz w:val="16"/>
    </w:rPr>
  </w:style>
  <w:style w:type="character" w:customStyle="1" w:styleId="SlutnotstextChar">
    <w:name w:val="Slutnotstext Char"/>
    <w:basedOn w:val="Standardstycketeckensnitt"/>
    <w:link w:val="Slutnotstext"/>
    <w:uiPriority w:val="99"/>
    <w:semiHidden/>
    <w:rsid w:val="009171D1"/>
    <w:rPr>
      <w:sz w:val="16"/>
    </w:rPr>
  </w:style>
  <w:style w:type="character" w:styleId="Slutnotsreferens">
    <w:name w:val="endnote reference"/>
    <w:basedOn w:val="Standardstycketeckensnitt"/>
    <w:uiPriority w:val="99"/>
    <w:semiHidden/>
    <w:rsid w:val="006D13E7"/>
    <w:rPr>
      <w:vertAlign w:val="superscript"/>
    </w:rPr>
  </w:style>
  <w:style w:type="paragraph" w:customStyle="1" w:styleId="Doldtext">
    <w:name w:val="Dold text"/>
    <w:basedOn w:val="Normal"/>
    <w:next w:val="Normal"/>
    <w:uiPriority w:val="24"/>
    <w:semiHidden/>
    <w:qFormat/>
    <w:rsid w:val="006D13E7"/>
    <w:rPr>
      <w:vanish/>
      <w:color w:val="C00000"/>
    </w:rPr>
  </w:style>
  <w:style w:type="character" w:styleId="Platshllartext">
    <w:name w:val="Placeholder Text"/>
    <w:basedOn w:val="Standardstycketeckensnitt"/>
    <w:uiPriority w:val="99"/>
    <w:semiHidden/>
    <w:rsid w:val="006D13E7"/>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semiHidden/>
    <w:qFormat/>
    <w:rsid w:val="006D13E7"/>
    <w:pPr>
      <w:numPr>
        <w:numId w:val="25"/>
      </w:numPr>
    </w:pPr>
  </w:style>
  <w:style w:type="paragraph" w:customStyle="1" w:styleId="Numreradrubrik2">
    <w:name w:val="Numrerad rubrik 2"/>
    <w:basedOn w:val="Rubrik2"/>
    <w:next w:val="Normal"/>
    <w:uiPriority w:val="19"/>
    <w:semiHidden/>
    <w:qFormat/>
    <w:rsid w:val="006D13E7"/>
    <w:pPr>
      <w:numPr>
        <w:ilvl w:val="1"/>
        <w:numId w:val="25"/>
      </w:numPr>
      <w:spacing w:before="480" w:after="160"/>
    </w:pPr>
  </w:style>
  <w:style w:type="paragraph" w:customStyle="1" w:styleId="Numreradrubrik3">
    <w:name w:val="Numrerad rubrik 3"/>
    <w:basedOn w:val="Rubrik3"/>
    <w:next w:val="Normal"/>
    <w:uiPriority w:val="19"/>
    <w:semiHidden/>
    <w:qFormat/>
    <w:rsid w:val="006D13E7"/>
    <w:pPr>
      <w:numPr>
        <w:ilvl w:val="2"/>
        <w:numId w:val="25"/>
      </w:numPr>
      <w:spacing w:before="360"/>
    </w:pPr>
  </w:style>
  <w:style w:type="paragraph" w:customStyle="1" w:styleId="Numreradrubrik4">
    <w:name w:val="Numrerad rubrik 4"/>
    <w:basedOn w:val="Rubrik4"/>
    <w:next w:val="Normal"/>
    <w:uiPriority w:val="19"/>
    <w:semiHidden/>
    <w:qFormat/>
    <w:rsid w:val="006D13E7"/>
    <w:pPr>
      <w:numPr>
        <w:ilvl w:val="3"/>
        <w:numId w:val="25"/>
      </w:numPr>
      <w:spacing w:before="360"/>
    </w:pPr>
  </w:style>
  <w:style w:type="character" w:customStyle="1" w:styleId="IngetavstndChar">
    <w:name w:val="Inget avstånd Char"/>
    <w:basedOn w:val="Standardstycketeckensnitt"/>
    <w:link w:val="Ingetavstnd"/>
    <w:uiPriority w:val="1"/>
    <w:rsid w:val="006D13E7"/>
  </w:style>
  <w:style w:type="paragraph" w:customStyle="1" w:styleId="Radienummer">
    <w:name w:val="Radienummer"/>
    <w:basedOn w:val="Normal"/>
    <w:uiPriority w:val="99"/>
    <w:semiHidden/>
    <w:rsid w:val="006D13E7"/>
    <w:pPr>
      <w:framePr w:wrap="around" w:hAnchor="page" w:x="6805" w:yAlign="bottom"/>
      <w:spacing w:after="0" w:line="240" w:lineRule="auto"/>
      <w:suppressOverlap/>
      <w:jc w:val="right"/>
    </w:pPr>
    <w:rPr>
      <w:rFonts w:ascii="Arial" w:hAnsi="Arial" w:cs="Arial"/>
    </w:rPr>
  </w:style>
  <w:style w:type="paragraph" w:styleId="Normalwebb">
    <w:name w:val="Normal (Web)"/>
    <w:basedOn w:val="Normal"/>
    <w:uiPriority w:val="99"/>
    <w:semiHidden/>
    <w:unhideWhenUsed/>
    <w:rsid w:val="00D2280E"/>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iksidrottsförbundet">
      <a:dk1>
        <a:sysClr val="windowText" lastClr="000000"/>
      </a:dk1>
      <a:lt1>
        <a:sysClr val="window" lastClr="FFFFFF"/>
      </a:lt1>
      <a:dk2>
        <a:srgbClr val="575756"/>
      </a:dk2>
      <a:lt2>
        <a:srgbClr val="B2B2B2"/>
      </a:lt2>
      <a:accent1>
        <a:srgbClr val="00A7E0"/>
      </a:accent1>
      <a:accent2>
        <a:srgbClr val="006BB1"/>
      </a:accent2>
      <a:accent3>
        <a:srgbClr val="1EAFA0"/>
      </a:accent3>
      <a:accent4>
        <a:srgbClr val="007B5E"/>
      </a:accent4>
      <a:accent5>
        <a:srgbClr val="E4352D"/>
      </a:accent5>
      <a:accent6>
        <a:srgbClr val="BE1219"/>
      </a:accent6>
      <a:hlink>
        <a:srgbClr val="006BB1"/>
      </a:hlink>
      <a:folHlink>
        <a:srgbClr val="00A7E0"/>
      </a:folHlink>
    </a:clrScheme>
    <a:fontScheme name="Riksidrottsförbundet">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BAB5A7436E22D48902A2A3E2C480797" ma:contentTypeVersion="13" ma:contentTypeDescription="Skapa ett nytt dokument." ma:contentTypeScope="" ma:versionID="e788a489f181dc6ea77ffbeb591f7cfe">
  <xsd:schema xmlns:xsd="http://www.w3.org/2001/XMLSchema" xmlns:xs="http://www.w3.org/2001/XMLSchema" xmlns:p="http://schemas.microsoft.com/office/2006/metadata/properties" xmlns:ns2="363c5aff-b49b-499f-aeef-629e311f1288" xmlns:ns3="de1ee0a9-e97b-429d-89a2-0d31e849ba2a" targetNamespace="http://schemas.microsoft.com/office/2006/metadata/properties" ma:root="true" ma:fieldsID="177840f480c74bfbea0ab53ad474127d" ns2:_="" ns3:_="">
    <xsd:import namespace="363c5aff-b49b-499f-aeef-629e311f1288"/>
    <xsd:import namespace="de1ee0a9-e97b-429d-89a2-0d31e849b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c5aff-b49b-499f-aeef-629e311f1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6ed89410-6931-4cf2-917b-f29616dcb88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1ee0a9-e97b-429d-89a2-0d31e849ba2a"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3c5aff-b49b-499f-aeef-629e311f128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076DDE-FD29-42D1-946A-A790EF8702C0}">
  <ds:schemaRefs>
    <ds:schemaRef ds:uri="http://schemas.openxmlformats.org/officeDocument/2006/bibliography"/>
  </ds:schemaRefs>
</ds:datastoreItem>
</file>

<file path=customXml/itemProps2.xml><?xml version="1.0" encoding="utf-8"?>
<ds:datastoreItem xmlns:ds="http://schemas.openxmlformats.org/officeDocument/2006/customXml" ds:itemID="{DD0C38B9-02C8-488A-BA37-B9E634D81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c5aff-b49b-499f-aeef-629e311f1288"/>
    <ds:schemaRef ds:uri="de1ee0a9-e97b-429d-89a2-0d31e849b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8BD6C9-8785-4C9A-A33C-820E7509F1CD}">
  <ds:schemaRefs>
    <ds:schemaRef ds:uri="http://schemas.microsoft.com/office/2006/metadata/properties"/>
    <ds:schemaRef ds:uri="http://schemas.microsoft.com/office/infopath/2007/PartnerControls"/>
    <ds:schemaRef ds:uri="http://schemas.microsoft.com/sharepoint/v3"/>
    <ds:schemaRef ds:uri="363c5aff-b49b-499f-aeef-629e311f1288"/>
  </ds:schemaRefs>
</ds:datastoreItem>
</file>

<file path=customXml/itemProps4.xml><?xml version="1.0" encoding="utf-8"?>
<ds:datastoreItem xmlns:ds="http://schemas.openxmlformats.org/officeDocument/2006/customXml" ds:itemID="{2F14AAD5-D8D5-4C08-B713-89DF995418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482</Words>
  <Characters>2558</Characters>
  <Application>Microsoft Office Word</Application>
  <DocSecurity>0</DocSecurity>
  <Lines>21</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Sahlin (RF/SISU)</dc:creator>
  <cp:keywords>class='Open'</cp:keywords>
  <cp:lastModifiedBy>Jakob Akfidan</cp:lastModifiedBy>
  <cp:revision>4</cp:revision>
  <cp:lastPrinted>2020-06-18T07:12:00Z</cp:lastPrinted>
  <dcterms:created xsi:type="dcterms:W3CDTF">2023-10-08T19:44:00Z</dcterms:created>
  <dcterms:modified xsi:type="dcterms:W3CDTF">2024-01-04T12:41:00Z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0x010100FBAB5A7436E22D48902A2A3E2C480797</vt:lpwstr>
  </property>
  <property fmtid="{D5CDD505-2E9C-101B-9397-08002B2CF9AE}" pid="3" name="MediaServiceImageTags">
    <vt:lpwstr/>
  </property>
</Properties>
</file>