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44"/>
          <w:szCs w:val="144"/>
        </w:rPr>
      </w:pPr>
      <w:r w:rsidDel="00000000" w:rsidR="00000000" w:rsidRPr="00000000">
        <w:rPr>
          <w:b w:val="1"/>
          <w:bCs w:val="1"/>
          <w:sz w:val="144"/>
          <w:szCs w:val="144"/>
        </w:rPr>
        <w:drawing>
          <wp:inline distB="114300" distT="114300" distL="114300" distR="114300">
            <wp:extent cx="5113139" cy="95281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3139" cy="952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102237</wp:posOffset>
            </wp:positionV>
            <wp:extent cx="762317" cy="846302"/>
            <wp:effectExtent b="0" l="0" r="0" t="0"/>
            <wp:wrapNone/>
            <wp:docPr descr="En bild som visar symbol, logotyp, text, emblem&#10;&#10;Automatiskt genererad beskrivning" id="2" name="image2.png"/>
            <a:graphic>
              <a:graphicData uri="http://schemas.openxmlformats.org/drawingml/2006/picture">
                <pic:pic>
                  <pic:nvPicPr>
                    <pic:cNvPr descr="En bild som visar symbol, logotyp, text, emblem&#10;&#10;Automatiskt genererad beskrivni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17" cy="8463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104775</wp:posOffset>
            </wp:positionV>
            <wp:extent cx="762317" cy="846302"/>
            <wp:effectExtent b="0" l="0" r="0" t="0"/>
            <wp:wrapNone/>
            <wp:docPr descr="En bild som visar symbol, logotyp, text, emblem&#10;&#10;Automatiskt genererad beskrivning" id="1" name="image2.png"/>
            <a:graphic>
              <a:graphicData uri="http://schemas.openxmlformats.org/drawingml/2006/picture">
                <pic:pic>
                  <pic:nvPicPr>
                    <pic:cNvPr descr="En bild som visar symbol, logotyp, text, emblem&#10;&#10;Automatiskt genererad beskrivni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17" cy="8463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99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KAFFE + KAKA</w:t>
        <w:tab/>
        <w:t xml:space="preserve">  30:-</w:t>
      </w:r>
    </w:p>
    <w:p w:rsidR="00000000" w:rsidDel="00000000" w:rsidP="00000000" w:rsidRDefault="00000000" w:rsidRPr="00000000" w14:paraId="00000004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KAFFE/TE</w:t>
        <w:tab/>
        <w:t xml:space="preserve">  20:-</w:t>
      </w:r>
    </w:p>
    <w:p w:rsidR="00000000" w:rsidDel="00000000" w:rsidP="00000000" w:rsidRDefault="00000000" w:rsidRPr="00000000" w14:paraId="00000006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KAKA</w:t>
        <w:tab/>
        <w:t xml:space="preserve">  20:-</w:t>
      </w:r>
    </w:p>
    <w:p w:rsidR="00000000" w:rsidDel="00000000" w:rsidP="00000000" w:rsidRDefault="00000000" w:rsidRPr="00000000" w14:paraId="00000008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DRICKA</w:t>
        <w:tab/>
        <w:t xml:space="preserve">  20:-</w:t>
      </w:r>
    </w:p>
    <w:p w:rsidR="00000000" w:rsidDel="00000000" w:rsidP="00000000" w:rsidRDefault="00000000" w:rsidRPr="00000000" w14:paraId="0000000A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FESTIS</w:t>
        <w:tab/>
        <w:t xml:space="preserve">  15:-</w:t>
      </w:r>
    </w:p>
    <w:p w:rsidR="00000000" w:rsidDel="00000000" w:rsidP="00000000" w:rsidRDefault="00000000" w:rsidRPr="00000000" w14:paraId="0000000C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CORNY</w:t>
        <w:tab/>
        <w:t xml:space="preserve">  15:-</w:t>
      </w:r>
    </w:p>
    <w:p w:rsidR="00000000" w:rsidDel="00000000" w:rsidP="00000000" w:rsidRDefault="00000000" w:rsidRPr="00000000" w14:paraId="0000000E">
      <w:pPr>
        <w:tabs>
          <w:tab w:val="left" w:leader="none" w:pos="5753.000000000001"/>
        </w:tabs>
        <w:ind w:left="117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KLÄMMACKA</w:t>
        <w:tab/>
        <w:t xml:space="preserve">  30:-</w:t>
      </w:r>
    </w:p>
    <w:p w:rsidR="00000000" w:rsidDel="00000000" w:rsidP="00000000" w:rsidRDefault="00000000" w:rsidRPr="00000000" w14:paraId="00000010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753.000000000001"/>
        </w:tabs>
        <w:ind w:left="1170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HAMBURGARE</w:t>
        <w:tab/>
        <w:t xml:space="preserve">  50:-</w:t>
      </w:r>
    </w:p>
    <w:p w:rsidR="00000000" w:rsidDel="00000000" w:rsidP="00000000" w:rsidRDefault="00000000" w:rsidRPr="00000000" w14:paraId="00000012">
      <w:pPr>
        <w:tabs>
          <w:tab w:val="left" w:leader="none" w:pos="6237"/>
        </w:tabs>
        <w:jc w:val="left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left" w:leader="none" w:pos="6237"/>
      </w:tabs>
      <w:jc w:val="center"/>
      <w:rPr>
        <w:b w:val="1"/>
        <w:bCs w:val="1"/>
        <w:sz w:val="40"/>
        <w:szCs w:val="40"/>
      </w:rPr>
    </w:pPr>
    <w:r w:rsidDel="00000000" w:rsidR="00000000" w:rsidRPr="00000000">
      <w:rPr>
        <w:b w:val="1"/>
        <w:bCs w:val="1"/>
        <w:sz w:val="40"/>
        <w:szCs w:val="40"/>
        <w:rtl w:val="0"/>
      </w:rPr>
      <w:t xml:space="preserve">Tack för att ni stöttar ÖJEBYNS handboll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-S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