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E14" w:rsidRDefault="003F1E14" w:rsidP="004E54A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E54AC" w:rsidRDefault="004E54AC" w:rsidP="004E54A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Vision Damfotbollen</w:t>
      </w:r>
    </w:p>
    <w:p w:rsidR="006140D1" w:rsidRDefault="006140D1" w:rsidP="004E54AC">
      <w:pPr>
        <w:rPr>
          <w:rFonts w:ascii="Times New Roman" w:hAnsi="Times New Roman" w:cs="Times New Roman"/>
          <w:bCs/>
          <w:sz w:val="24"/>
          <w:szCs w:val="24"/>
        </w:rPr>
      </w:pPr>
    </w:p>
    <w:p w:rsidR="004E54AC" w:rsidRPr="004E54AC" w:rsidRDefault="004E54AC" w:rsidP="004E54AC">
      <w:pPr>
        <w:rPr>
          <w:rFonts w:ascii="Times New Roman" w:hAnsi="Times New Roman" w:cs="Times New Roman"/>
          <w:bCs/>
          <w:sz w:val="24"/>
          <w:szCs w:val="24"/>
        </w:rPr>
      </w:pPr>
      <w:r w:rsidRPr="004E54AC">
        <w:rPr>
          <w:rFonts w:ascii="Times New Roman" w:hAnsi="Times New Roman" w:cs="Times New Roman"/>
          <w:bCs/>
          <w:sz w:val="24"/>
          <w:szCs w:val="24"/>
        </w:rPr>
        <w:t>Fotbollssektionen vill att föreningen antar följande vision när det gäller damfotbollen:</w:t>
      </w:r>
    </w:p>
    <w:p w:rsidR="00CF7EB5" w:rsidRDefault="00CF7EB5" w:rsidP="004E54AC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E54AC" w:rsidRDefault="004E54AC" w:rsidP="004E54AC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E54A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Vårt representationslag ska inom två år spela i </w:t>
      </w:r>
      <w:proofErr w:type="spellStart"/>
      <w:r w:rsidRPr="004E54AC">
        <w:rPr>
          <w:rFonts w:ascii="Times New Roman" w:hAnsi="Times New Roman" w:cs="Times New Roman"/>
          <w:b/>
          <w:i/>
          <w:iCs/>
          <w:sz w:val="24"/>
          <w:szCs w:val="24"/>
        </w:rPr>
        <w:t>disvision</w:t>
      </w:r>
      <w:proofErr w:type="spellEnd"/>
      <w:r w:rsidRPr="004E54A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och vi ska då kunna starta även </w:t>
      </w: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</w:rPr>
        <w:t>ett utvecklingslag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4E54AC" w:rsidRDefault="004E54AC" w:rsidP="004E54AC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E54AC" w:rsidRDefault="004E54AC" w:rsidP="004E54A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Bakgrund/motivering: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0BE">
        <w:rPr>
          <w:rFonts w:ascii="Times New Roman" w:hAnsi="Times New Roman" w:cs="Times New Roman"/>
          <w:bCs/>
          <w:sz w:val="24"/>
          <w:szCs w:val="24"/>
        </w:rPr>
        <w:t xml:space="preserve">Under </w:t>
      </w:r>
      <w:r>
        <w:rPr>
          <w:rFonts w:ascii="Times New Roman" w:hAnsi="Times New Roman" w:cs="Times New Roman"/>
          <w:bCs/>
          <w:sz w:val="24"/>
          <w:szCs w:val="24"/>
        </w:rPr>
        <w:t xml:space="preserve">några års tid har vi kämpat med att få damfotbollen att överleva i föreningens regi. Samtidigt har vi ett duktigt flicklag som idag spelar i 13-årsserie. När dessa tjejer om två år på allvar är mogna att börja utgöra en grundstomme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damverksamheten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vill vi kunna starta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ett utvecklingslag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 Om vi som idag ligger i div 4 med vårt representationslag innebär det att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ett nystartat utvecklingslag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tvingas spela i reservserierna. På pappret låter detta bra men i praktiken för det med sig långa resor och oftast möten med utvecklingslag från distriktets toppklubbar. Vi tror att detta skulle vara kontraproduktivt. Om klubben istället spelar med sitt representationslag i div 3 har man möjlighet att ha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ett utvecklingslag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vilket skulle innebära jämbördigt motstånd i form av mer lokala lag.</w:t>
      </w:r>
    </w:p>
    <w:sectPr w:rsidR="004E54A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E14" w:rsidRDefault="003F1E14" w:rsidP="003F1E14">
      <w:pPr>
        <w:spacing w:after="0" w:line="240" w:lineRule="auto"/>
      </w:pPr>
      <w:r>
        <w:separator/>
      </w:r>
    </w:p>
  </w:endnote>
  <w:endnote w:type="continuationSeparator" w:id="0">
    <w:p w:rsidR="003F1E14" w:rsidRDefault="003F1E14" w:rsidP="003F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E14" w:rsidRDefault="003F1E14" w:rsidP="003F1E14">
    <w:pPr>
      <w:pStyle w:val="Sidhuvud"/>
    </w:pPr>
    <w:r>
      <w:rPr>
        <w:noProof/>
      </w:rPr>
      <w:drawing>
        <wp:inline distT="0" distB="0" distL="0" distR="0" wp14:anchorId="046A1E8A" wp14:editId="7622431C">
          <wp:extent cx="619125" cy="619125"/>
          <wp:effectExtent l="19050" t="0" r="9525" b="0"/>
          <wp:docPr id="1" name="Bild 15" descr="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ty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B75851B" wp14:editId="06802112">
          <wp:extent cx="619125" cy="619125"/>
          <wp:effectExtent l="19050" t="0" r="9525" b="0"/>
          <wp:docPr id="2" name="Bild 16" descr="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ty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C817538" wp14:editId="0D7AE2B4">
          <wp:extent cx="619125" cy="619125"/>
          <wp:effectExtent l="19050" t="0" r="9525" b="0"/>
          <wp:docPr id="3" name="Bild 17" descr="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ty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1E14" w:rsidRDefault="003F1E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E14" w:rsidRDefault="003F1E14" w:rsidP="003F1E14">
      <w:pPr>
        <w:spacing w:after="0" w:line="240" w:lineRule="auto"/>
      </w:pPr>
      <w:r>
        <w:separator/>
      </w:r>
    </w:p>
  </w:footnote>
  <w:footnote w:type="continuationSeparator" w:id="0">
    <w:p w:rsidR="003F1E14" w:rsidRDefault="003F1E14" w:rsidP="003F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E14" w:rsidRDefault="003F1E14" w:rsidP="003F1E14">
    <w:pPr>
      <w:pStyle w:val="Sidhuvud"/>
    </w:pPr>
    <w:r>
      <w:rPr>
        <w:noProof/>
      </w:rPr>
      <w:drawing>
        <wp:inline distT="0" distB="0" distL="0" distR="0" wp14:anchorId="046A1E8A" wp14:editId="7622431C">
          <wp:extent cx="619125" cy="619125"/>
          <wp:effectExtent l="19050" t="0" r="9525" b="0"/>
          <wp:docPr id="15" name="Bild 15" descr="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ty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B75851B" wp14:editId="06802112">
          <wp:extent cx="619125" cy="619125"/>
          <wp:effectExtent l="19050" t="0" r="9525" b="0"/>
          <wp:docPr id="16" name="Bild 16" descr="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ty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C817538" wp14:editId="0D7AE2B4">
          <wp:extent cx="619125" cy="619125"/>
          <wp:effectExtent l="19050" t="0" r="9525" b="0"/>
          <wp:docPr id="17" name="Bild 17" descr="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ty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1E14" w:rsidRDefault="003F1E1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AC"/>
    <w:rsid w:val="003F1E14"/>
    <w:rsid w:val="004E54AC"/>
    <w:rsid w:val="006140D1"/>
    <w:rsid w:val="008A46BE"/>
    <w:rsid w:val="00CF7EB5"/>
    <w:rsid w:val="00D5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04A1"/>
  <w15:chartTrackingRefBased/>
  <w15:docId w15:val="{787F619B-851E-48F1-8F87-6B007302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4A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3F1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F1E14"/>
  </w:style>
  <w:style w:type="paragraph" w:styleId="Sidfot">
    <w:name w:val="footer"/>
    <w:basedOn w:val="Normal"/>
    <w:link w:val="SidfotChar"/>
    <w:uiPriority w:val="99"/>
    <w:unhideWhenUsed/>
    <w:rsid w:val="003F1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F1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877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Holgerson</dc:creator>
  <cp:keywords/>
  <dc:description/>
  <cp:lastModifiedBy>Kenneth Holgerson</cp:lastModifiedBy>
  <cp:revision>5</cp:revision>
  <dcterms:created xsi:type="dcterms:W3CDTF">2020-10-16T08:29:00Z</dcterms:created>
  <dcterms:modified xsi:type="dcterms:W3CDTF">2020-10-17T08:12:00Z</dcterms:modified>
</cp:coreProperties>
</file>