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371399"/>
        <w:docPartObj>
          <w:docPartGallery w:val="Cover Pages"/>
          <w:docPartUnique/>
        </w:docPartObj>
      </w:sdtPr>
      <w:sdtContent>
        <w:p w14:paraId="2D1FC72D" w14:textId="780B6C2B" w:rsidR="00617622" w:rsidRPr="00126C1E" w:rsidRDefault="00617622">
          <w:r w:rsidRPr="00126C1E">
            <w:drawing>
              <wp:anchor distT="0" distB="0" distL="114300" distR="114300" simplePos="0" relativeHeight="251658240" behindDoc="0" locked="0" layoutInCell="1" allowOverlap="1" wp14:anchorId="57BFD5E1" wp14:editId="25968E8C">
                <wp:simplePos x="0" y="0"/>
                <wp:positionH relativeFrom="column">
                  <wp:posOffset>1049482</wp:posOffset>
                </wp:positionH>
                <wp:positionV relativeFrom="page">
                  <wp:posOffset>435898</wp:posOffset>
                </wp:positionV>
                <wp:extent cx="3625850" cy="36258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625850" cy="3625850"/>
                        </a:xfrm>
                        <a:prstGeom prst="rect">
                          <a:avLst/>
                        </a:prstGeom>
                      </pic:spPr>
                    </pic:pic>
                  </a:graphicData>
                </a:graphic>
              </wp:anchor>
            </w:drawing>
          </w:r>
        </w:p>
        <w:tbl>
          <w:tblPr>
            <w:tblpPr w:leftFromText="187" w:rightFromText="187" w:vertAnchor="page" w:horzAnchor="margin" w:tblpY="8068"/>
            <w:tblW w:w="4682" w:type="pct"/>
            <w:tblBorders>
              <w:left w:val="single" w:sz="12" w:space="0" w:color="4472C4" w:themeColor="accent1"/>
            </w:tblBorders>
            <w:tblCellMar>
              <w:left w:w="144" w:type="dxa"/>
              <w:right w:w="115" w:type="dxa"/>
            </w:tblCellMar>
            <w:tblLook w:val="04A0" w:firstRow="1" w:lastRow="0" w:firstColumn="1" w:lastColumn="0" w:noHBand="0" w:noVBand="1"/>
          </w:tblPr>
          <w:tblGrid>
            <w:gridCol w:w="8438"/>
          </w:tblGrid>
          <w:tr w:rsidR="00617622" w:rsidRPr="00126C1E" w14:paraId="370DB532" w14:textId="77777777" w:rsidTr="002911B6">
            <w:sdt>
              <w:sdtPr>
                <w:rPr>
                  <w:b/>
                  <w:bCs/>
                  <w:i/>
                  <w:iCs/>
                  <w:sz w:val="32"/>
                  <w:szCs w:val="32"/>
                </w:rPr>
                <w:alias w:val="Företag"/>
                <w:id w:val="13406915"/>
                <w:placeholder>
                  <w:docPart w:val="5C64221CBF714152AF068131BE232B5E"/>
                </w:placeholder>
                <w:dataBinding w:prefixMappings="xmlns:ns0='http://schemas.openxmlformats.org/officeDocument/2006/extended-properties'" w:xpath="/ns0:Properties[1]/ns0:Company[1]" w:storeItemID="{6668398D-A668-4E3E-A5EB-62B293D839F1}"/>
                <w:text/>
              </w:sdtPr>
              <w:sdtContent>
                <w:tc>
                  <w:tcPr>
                    <w:tcW w:w="8438" w:type="dxa"/>
                    <w:tcMar>
                      <w:top w:w="216" w:type="dxa"/>
                      <w:left w:w="115" w:type="dxa"/>
                      <w:bottom w:w="216" w:type="dxa"/>
                      <w:right w:w="115" w:type="dxa"/>
                    </w:tcMar>
                  </w:tcPr>
                  <w:p w14:paraId="3728E609" w14:textId="3F5B05A8" w:rsidR="00617622" w:rsidRPr="00126C1E" w:rsidRDefault="002911B6" w:rsidP="002911B6">
                    <w:pPr>
                      <w:pStyle w:val="NoSpacing"/>
                      <w:rPr>
                        <w:color w:val="2F5496" w:themeColor="accent1" w:themeShade="BF"/>
                        <w:sz w:val="24"/>
                      </w:rPr>
                    </w:pPr>
                    <w:r w:rsidRPr="00126C1E">
                      <w:rPr>
                        <w:b/>
                        <w:bCs/>
                        <w:i/>
                        <w:iCs/>
                        <w:sz w:val="32"/>
                        <w:szCs w:val="32"/>
                      </w:rPr>
                      <w:t>Mossens BK</w:t>
                    </w:r>
                  </w:p>
                </w:tc>
              </w:sdtContent>
            </w:sdt>
          </w:tr>
          <w:tr w:rsidR="00617622" w:rsidRPr="00126C1E" w14:paraId="595B133E" w14:textId="77777777" w:rsidTr="002911B6">
            <w:tc>
              <w:tcPr>
                <w:tcW w:w="8438" w:type="dxa"/>
              </w:tcPr>
              <w:sdt>
                <w:sdtPr>
                  <w:rPr>
                    <w:rFonts w:asciiTheme="majorHAnsi" w:eastAsiaTheme="majorEastAsia" w:hAnsiTheme="majorHAnsi" w:cstheme="majorBidi"/>
                    <w:sz w:val="72"/>
                    <w:szCs w:val="72"/>
                    <w14:textOutline w14:w="9525" w14:cap="rnd" w14:cmpd="sng" w14:algn="ctr">
                      <w14:solidFill>
                        <w14:srgbClr w14:val="000000"/>
                      </w14:solidFill>
                      <w14:prstDash w14:val="solid"/>
                      <w14:bevel/>
                    </w14:textOutline>
                  </w:rPr>
                  <w:alias w:val="Rubrik"/>
                  <w:id w:val="13406919"/>
                  <w:placeholder>
                    <w:docPart w:val="3470039075474A47B17E9FC439E3CEE0"/>
                  </w:placeholder>
                  <w:dataBinding w:prefixMappings="xmlns:ns0='http://schemas.openxmlformats.org/package/2006/metadata/core-properties' xmlns:ns1='http://purl.org/dc/elements/1.1/'" w:xpath="/ns0:coreProperties[1]/ns1:title[1]" w:storeItemID="{6C3C8BC8-F283-45AE-878A-BAB7291924A1}"/>
                  <w:text/>
                </w:sdtPr>
                <w:sdtContent>
                  <w:p w14:paraId="23ED1569" w14:textId="746E0AC4" w:rsidR="00617622" w:rsidRPr="00126C1E" w:rsidRDefault="00617622" w:rsidP="002911B6">
                    <w:pPr>
                      <w:pStyle w:val="NoSpacing"/>
                      <w:spacing w:line="216" w:lineRule="auto"/>
                      <w:rPr>
                        <w:rFonts w:asciiTheme="majorHAnsi" w:eastAsiaTheme="majorEastAsia" w:hAnsiTheme="majorHAnsi" w:cstheme="majorBidi"/>
                        <w:color w:val="4472C4" w:themeColor="accent1"/>
                        <w:sz w:val="88"/>
                        <w:szCs w:val="88"/>
                      </w:rPr>
                    </w:pPr>
                    <w:r w:rsidRPr="00126C1E">
                      <w:rPr>
                        <w:rFonts w:asciiTheme="majorHAnsi" w:eastAsiaTheme="majorEastAsia" w:hAnsiTheme="majorHAnsi" w:cstheme="majorBidi"/>
                        <w:sz w:val="72"/>
                        <w:szCs w:val="72"/>
                        <w14:textOutline w14:w="9525" w14:cap="rnd" w14:cmpd="sng" w14:algn="ctr">
                          <w14:solidFill>
                            <w14:srgbClr w14:val="000000"/>
                          </w14:solidFill>
                          <w14:prstDash w14:val="solid"/>
                          <w14:bevel/>
                        </w14:textOutline>
                      </w:rPr>
                      <w:t>Verksamhetsberättelse</w:t>
                    </w:r>
                  </w:p>
                </w:sdtContent>
              </w:sdt>
            </w:tc>
          </w:tr>
          <w:tr w:rsidR="00617622" w:rsidRPr="00126C1E" w14:paraId="4EDB76E3" w14:textId="77777777" w:rsidTr="002911B6">
            <w:sdt>
              <w:sdtPr>
                <w:rPr>
                  <w:b/>
                  <w:bCs/>
                  <w:i/>
                  <w:iCs/>
                  <w:sz w:val="32"/>
                  <w:szCs w:val="32"/>
                </w:rPr>
                <w:alias w:val="Underrubrik"/>
                <w:id w:val="13406923"/>
                <w:placeholder>
                  <w:docPart w:val="B18708B8145247758390786D59BD3B37"/>
                </w:placeholder>
                <w:dataBinding w:prefixMappings="xmlns:ns0='http://schemas.openxmlformats.org/package/2006/metadata/core-properties' xmlns:ns1='http://purl.org/dc/elements/1.1/'" w:xpath="/ns0:coreProperties[1]/ns1:subject[1]" w:storeItemID="{6C3C8BC8-F283-45AE-878A-BAB7291924A1}"/>
                <w:text/>
              </w:sdtPr>
              <w:sdtContent>
                <w:tc>
                  <w:tcPr>
                    <w:tcW w:w="8438" w:type="dxa"/>
                    <w:tcMar>
                      <w:top w:w="216" w:type="dxa"/>
                      <w:left w:w="115" w:type="dxa"/>
                      <w:bottom w:w="216" w:type="dxa"/>
                      <w:right w:w="115" w:type="dxa"/>
                    </w:tcMar>
                  </w:tcPr>
                  <w:p w14:paraId="15FE10E9" w14:textId="77038B8C" w:rsidR="00617622" w:rsidRPr="00126C1E" w:rsidRDefault="00617622" w:rsidP="002911B6">
                    <w:pPr>
                      <w:pStyle w:val="NoSpacing"/>
                      <w:rPr>
                        <w:color w:val="2F5496" w:themeColor="accent1" w:themeShade="BF"/>
                        <w:sz w:val="24"/>
                      </w:rPr>
                    </w:pPr>
                    <w:r w:rsidRPr="00126C1E">
                      <w:rPr>
                        <w:b/>
                        <w:bCs/>
                        <w:i/>
                        <w:iCs/>
                        <w:sz w:val="32"/>
                        <w:szCs w:val="32"/>
                      </w:rPr>
                      <w:t>2021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617622" w:rsidRPr="00126C1E" w14:paraId="0DAA1D2F" w14:textId="77777777" w:rsidTr="00617622">
            <w:tc>
              <w:tcPr>
                <w:tcW w:w="6963" w:type="dxa"/>
                <w:tcMar>
                  <w:top w:w="216" w:type="dxa"/>
                  <w:left w:w="115" w:type="dxa"/>
                  <w:bottom w:w="216" w:type="dxa"/>
                  <w:right w:w="115" w:type="dxa"/>
                </w:tcMar>
              </w:tcPr>
              <w:p w14:paraId="07EC41EF" w14:textId="77777777" w:rsidR="00617622" w:rsidRPr="00126C1E" w:rsidRDefault="00617622">
                <w:pPr>
                  <w:pStyle w:val="NoSpacing"/>
                  <w:rPr>
                    <w:color w:val="4472C4" w:themeColor="accent1"/>
                  </w:rPr>
                </w:pPr>
              </w:p>
            </w:tc>
          </w:tr>
        </w:tbl>
        <w:p w14:paraId="54210F2A" w14:textId="428EB6E6" w:rsidR="00617622" w:rsidRPr="00126C1E" w:rsidRDefault="00617622">
          <w:r w:rsidRPr="00126C1E">
            <w:br w:type="page"/>
          </w:r>
        </w:p>
      </w:sdtContent>
    </w:sdt>
    <w:sdt>
      <w:sdtPr>
        <w:id w:val="-632103003"/>
        <w:docPartObj>
          <w:docPartGallery w:val="Table of Contents"/>
          <w:docPartUnique/>
        </w:docPartObj>
      </w:sdtPr>
      <w:sdtEndPr>
        <w:rPr>
          <w:rFonts w:asciiTheme="minorHAnsi" w:eastAsiaTheme="minorHAnsi" w:hAnsiTheme="minorHAnsi" w:cstheme="minorBidi"/>
          <w:b/>
          <w:bCs/>
          <w:noProof/>
          <w:color w:val="auto"/>
          <w:sz w:val="22"/>
          <w:szCs w:val="22"/>
          <w:lang w:val="sv-SE"/>
        </w:rPr>
      </w:sdtEndPr>
      <w:sdtContent>
        <w:p w14:paraId="084490C9" w14:textId="5325D357" w:rsidR="00D16D93" w:rsidRDefault="00D16D93">
          <w:pPr>
            <w:pStyle w:val="TOCHeading"/>
          </w:pPr>
          <w:r>
            <w:t>Contents</w:t>
          </w:r>
        </w:p>
        <w:p w14:paraId="2977F25E" w14:textId="4CEE196B" w:rsidR="00E95B86" w:rsidRDefault="00D16D93">
          <w:pPr>
            <w:pStyle w:val="TOC1"/>
            <w:tabs>
              <w:tab w:val="right" w:leader="dot" w:pos="9016"/>
            </w:tabs>
            <w:rPr>
              <w:rFonts w:eastAsiaTheme="minorEastAsia"/>
              <w:noProof/>
              <w:lang w:eastAsia="sv-SE"/>
            </w:rPr>
          </w:pPr>
          <w:r>
            <w:fldChar w:fldCharType="begin"/>
          </w:r>
          <w:r>
            <w:instrText xml:space="preserve"> TOC \o "1-3" \h \z \u </w:instrText>
          </w:r>
          <w:r>
            <w:fldChar w:fldCharType="separate"/>
          </w:r>
          <w:hyperlink w:anchor="_Toc98943090" w:history="1">
            <w:r w:rsidR="00E95B86" w:rsidRPr="00E719F6">
              <w:rPr>
                <w:rStyle w:val="Hyperlink"/>
                <w:b/>
                <w:bCs/>
                <w:noProof/>
              </w:rPr>
              <w:t>Inledning</w:t>
            </w:r>
            <w:r w:rsidR="00E95B86">
              <w:rPr>
                <w:noProof/>
                <w:webHidden/>
              </w:rPr>
              <w:tab/>
            </w:r>
            <w:r w:rsidR="00E95B86">
              <w:rPr>
                <w:noProof/>
                <w:webHidden/>
              </w:rPr>
              <w:fldChar w:fldCharType="begin"/>
            </w:r>
            <w:r w:rsidR="00E95B86">
              <w:rPr>
                <w:noProof/>
                <w:webHidden/>
              </w:rPr>
              <w:instrText xml:space="preserve"> PAGEREF _Toc98943090 \h </w:instrText>
            </w:r>
            <w:r w:rsidR="00E95B86">
              <w:rPr>
                <w:noProof/>
                <w:webHidden/>
              </w:rPr>
            </w:r>
            <w:r w:rsidR="00E95B86">
              <w:rPr>
                <w:noProof/>
                <w:webHidden/>
              </w:rPr>
              <w:fldChar w:fldCharType="separate"/>
            </w:r>
            <w:r w:rsidR="00E95B86">
              <w:rPr>
                <w:noProof/>
                <w:webHidden/>
              </w:rPr>
              <w:t>2</w:t>
            </w:r>
            <w:r w:rsidR="00E95B86">
              <w:rPr>
                <w:noProof/>
                <w:webHidden/>
              </w:rPr>
              <w:fldChar w:fldCharType="end"/>
            </w:r>
          </w:hyperlink>
        </w:p>
        <w:p w14:paraId="7999BA24" w14:textId="00F56B8B" w:rsidR="00E95B86" w:rsidRDefault="00E95B86">
          <w:pPr>
            <w:pStyle w:val="TOC1"/>
            <w:tabs>
              <w:tab w:val="right" w:leader="dot" w:pos="9016"/>
            </w:tabs>
            <w:rPr>
              <w:rFonts w:eastAsiaTheme="minorEastAsia"/>
              <w:noProof/>
              <w:lang w:eastAsia="sv-SE"/>
            </w:rPr>
          </w:pPr>
          <w:hyperlink w:anchor="_Toc98943091" w:history="1">
            <w:r w:rsidRPr="00E719F6">
              <w:rPr>
                <w:rStyle w:val="Hyperlink"/>
                <w:b/>
                <w:bCs/>
                <w:noProof/>
              </w:rPr>
              <w:t>Ledning och organisation</w:t>
            </w:r>
            <w:r>
              <w:rPr>
                <w:noProof/>
                <w:webHidden/>
              </w:rPr>
              <w:tab/>
            </w:r>
            <w:r>
              <w:rPr>
                <w:noProof/>
                <w:webHidden/>
              </w:rPr>
              <w:fldChar w:fldCharType="begin"/>
            </w:r>
            <w:r>
              <w:rPr>
                <w:noProof/>
                <w:webHidden/>
              </w:rPr>
              <w:instrText xml:space="preserve"> PAGEREF _Toc98943091 \h </w:instrText>
            </w:r>
            <w:r>
              <w:rPr>
                <w:noProof/>
                <w:webHidden/>
              </w:rPr>
            </w:r>
            <w:r>
              <w:rPr>
                <w:noProof/>
                <w:webHidden/>
              </w:rPr>
              <w:fldChar w:fldCharType="separate"/>
            </w:r>
            <w:r>
              <w:rPr>
                <w:noProof/>
                <w:webHidden/>
              </w:rPr>
              <w:t>2</w:t>
            </w:r>
            <w:r>
              <w:rPr>
                <w:noProof/>
                <w:webHidden/>
              </w:rPr>
              <w:fldChar w:fldCharType="end"/>
            </w:r>
          </w:hyperlink>
        </w:p>
        <w:p w14:paraId="1986E78C" w14:textId="6E2638BB" w:rsidR="00E95B86" w:rsidRDefault="00E95B86">
          <w:pPr>
            <w:pStyle w:val="TOC2"/>
            <w:tabs>
              <w:tab w:val="right" w:leader="dot" w:pos="9016"/>
            </w:tabs>
            <w:rPr>
              <w:rFonts w:eastAsiaTheme="minorEastAsia"/>
              <w:noProof/>
              <w:lang w:eastAsia="sv-SE"/>
            </w:rPr>
          </w:pPr>
          <w:hyperlink w:anchor="_Toc98943092" w:history="1">
            <w:r w:rsidRPr="00E719F6">
              <w:rPr>
                <w:rStyle w:val="Hyperlink"/>
                <w:b/>
                <w:bCs/>
                <w:i/>
                <w:iCs/>
                <w:noProof/>
              </w:rPr>
              <w:t>Styrelsen</w:t>
            </w:r>
            <w:r>
              <w:rPr>
                <w:noProof/>
                <w:webHidden/>
              </w:rPr>
              <w:tab/>
            </w:r>
            <w:r>
              <w:rPr>
                <w:noProof/>
                <w:webHidden/>
              </w:rPr>
              <w:fldChar w:fldCharType="begin"/>
            </w:r>
            <w:r>
              <w:rPr>
                <w:noProof/>
                <w:webHidden/>
              </w:rPr>
              <w:instrText xml:space="preserve"> PAGEREF _Toc98943092 \h </w:instrText>
            </w:r>
            <w:r>
              <w:rPr>
                <w:noProof/>
                <w:webHidden/>
              </w:rPr>
            </w:r>
            <w:r>
              <w:rPr>
                <w:noProof/>
                <w:webHidden/>
              </w:rPr>
              <w:fldChar w:fldCharType="separate"/>
            </w:r>
            <w:r>
              <w:rPr>
                <w:noProof/>
                <w:webHidden/>
              </w:rPr>
              <w:t>2</w:t>
            </w:r>
            <w:r>
              <w:rPr>
                <w:noProof/>
                <w:webHidden/>
              </w:rPr>
              <w:fldChar w:fldCharType="end"/>
            </w:r>
          </w:hyperlink>
        </w:p>
        <w:p w14:paraId="676DB20F" w14:textId="71068A8E" w:rsidR="00E95B86" w:rsidRDefault="00E95B86">
          <w:pPr>
            <w:pStyle w:val="TOC2"/>
            <w:tabs>
              <w:tab w:val="right" w:leader="dot" w:pos="9016"/>
            </w:tabs>
            <w:rPr>
              <w:rFonts w:eastAsiaTheme="minorEastAsia"/>
              <w:noProof/>
              <w:lang w:eastAsia="sv-SE"/>
            </w:rPr>
          </w:pPr>
          <w:hyperlink w:anchor="_Toc98943093" w:history="1">
            <w:r w:rsidRPr="00E719F6">
              <w:rPr>
                <w:rStyle w:val="Hyperlink"/>
                <w:b/>
                <w:bCs/>
                <w:i/>
                <w:iCs/>
                <w:noProof/>
              </w:rPr>
              <w:t>Valberedningen</w:t>
            </w:r>
            <w:r>
              <w:rPr>
                <w:noProof/>
                <w:webHidden/>
              </w:rPr>
              <w:tab/>
            </w:r>
            <w:r>
              <w:rPr>
                <w:noProof/>
                <w:webHidden/>
              </w:rPr>
              <w:fldChar w:fldCharType="begin"/>
            </w:r>
            <w:r>
              <w:rPr>
                <w:noProof/>
                <w:webHidden/>
              </w:rPr>
              <w:instrText xml:space="preserve"> PAGEREF _Toc98943093 \h </w:instrText>
            </w:r>
            <w:r>
              <w:rPr>
                <w:noProof/>
                <w:webHidden/>
              </w:rPr>
            </w:r>
            <w:r>
              <w:rPr>
                <w:noProof/>
                <w:webHidden/>
              </w:rPr>
              <w:fldChar w:fldCharType="separate"/>
            </w:r>
            <w:r>
              <w:rPr>
                <w:noProof/>
                <w:webHidden/>
              </w:rPr>
              <w:t>3</w:t>
            </w:r>
            <w:r>
              <w:rPr>
                <w:noProof/>
                <w:webHidden/>
              </w:rPr>
              <w:fldChar w:fldCharType="end"/>
            </w:r>
          </w:hyperlink>
        </w:p>
        <w:p w14:paraId="7654DF3C" w14:textId="42E8B052" w:rsidR="00E95B86" w:rsidRDefault="00E95B86">
          <w:pPr>
            <w:pStyle w:val="TOC2"/>
            <w:tabs>
              <w:tab w:val="right" w:leader="dot" w:pos="9016"/>
            </w:tabs>
            <w:rPr>
              <w:rFonts w:eastAsiaTheme="minorEastAsia"/>
              <w:noProof/>
              <w:lang w:eastAsia="sv-SE"/>
            </w:rPr>
          </w:pPr>
          <w:hyperlink w:anchor="_Toc98943094" w:history="1">
            <w:r w:rsidRPr="00E719F6">
              <w:rPr>
                <w:rStyle w:val="Hyperlink"/>
                <w:b/>
                <w:bCs/>
                <w:i/>
                <w:iCs/>
                <w:noProof/>
              </w:rPr>
              <w:t>Revisor &amp; Ekonomistöd</w:t>
            </w:r>
            <w:r>
              <w:rPr>
                <w:noProof/>
                <w:webHidden/>
              </w:rPr>
              <w:tab/>
            </w:r>
            <w:r>
              <w:rPr>
                <w:noProof/>
                <w:webHidden/>
              </w:rPr>
              <w:fldChar w:fldCharType="begin"/>
            </w:r>
            <w:r>
              <w:rPr>
                <w:noProof/>
                <w:webHidden/>
              </w:rPr>
              <w:instrText xml:space="preserve"> PAGEREF _Toc98943094 \h </w:instrText>
            </w:r>
            <w:r>
              <w:rPr>
                <w:noProof/>
                <w:webHidden/>
              </w:rPr>
            </w:r>
            <w:r>
              <w:rPr>
                <w:noProof/>
                <w:webHidden/>
              </w:rPr>
              <w:fldChar w:fldCharType="separate"/>
            </w:r>
            <w:r>
              <w:rPr>
                <w:noProof/>
                <w:webHidden/>
              </w:rPr>
              <w:t>3</w:t>
            </w:r>
            <w:r>
              <w:rPr>
                <w:noProof/>
                <w:webHidden/>
              </w:rPr>
              <w:fldChar w:fldCharType="end"/>
            </w:r>
          </w:hyperlink>
        </w:p>
        <w:p w14:paraId="3104EF51" w14:textId="01E86A28" w:rsidR="00E95B86" w:rsidRDefault="00E95B86">
          <w:pPr>
            <w:pStyle w:val="TOC2"/>
            <w:tabs>
              <w:tab w:val="right" w:leader="dot" w:pos="9016"/>
            </w:tabs>
            <w:rPr>
              <w:rFonts w:eastAsiaTheme="minorEastAsia"/>
              <w:noProof/>
              <w:lang w:eastAsia="sv-SE"/>
            </w:rPr>
          </w:pPr>
          <w:hyperlink w:anchor="_Toc98943095" w:history="1">
            <w:r w:rsidRPr="00E719F6">
              <w:rPr>
                <w:rStyle w:val="Hyperlink"/>
                <w:b/>
                <w:bCs/>
                <w:i/>
                <w:iCs/>
                <w:noProof/>
              </w:rPr>
              <w:t>Avlönad personal &amp; ledare</w:t>
            </w:r>
            <w:r>
              <w:rPr>
                <w:noProof/>
                <w:webHidden/>
              </w:rPr>
              <w:tab/>
            </w:r>
            <w:r>
              <w:rPr>
                <w:noProof/>
                <w:webHidden/>
              </w:rPr>
              <w:fldChar w:fldCharType="begin"/>
            </w:r>
            <w:r>
              <w:rPr>
                <w:noProof/>
                <w:webHidden/>
              </w:rPr>
              <w:instrText xml:space="preserve"> PAGEREF _Toc98943095 \h </w:instrText>
            </w:r>
            <w:r>
              <w:rPr>
                <w:noProof/>
                <w:webHidden/>
              </w:rPr>
            </w:r>
            <w:r>
              <w:rPr>
                <w:noProof/>
                <w:webHidden/>
              </w:rPr>
              <w:fldChar w:fldCharType="separate"/>
            </w:r>
            <w:r>
              <w:rPr>
                <w:noProof/>
                <w:webHidden/>
              </w:rPr>
              <w:t>3</w:t>
            </w:r>
            <w:r>
              <w:rPr>
                <w:noProof/>
                <w:webHidden/>
              </w:rPr>
              <w:fldChar w:fldCharType="end"/>
            </w:r>
          </w:hyperlink>
        </w:p>
        <w:p w14:paraId="255DCD45" w14:textId="5A0708A8" w:rsidR="00E95B86" w:rsidRDefault="00E95B86">
          <w:pPr>
            <w:pStyle w:val="TOC1"/>
            <w:tabs>
              <w:tab w:val="right" w:leader="dot" w:pos="9016"/>
            </w:tabs>
            <w:rPr>
              <w:rFonts w:eastAsiaTheme="minorEastAsia"/>
              <w:noProof/>
              <w:lang w:eastAsia="sv-SE"/>
            </w:rPr>
          </w:pPr>
          <w:hyperlink w:anchor="_Toc98943096" w:history="1">
            <w:r w:rsidRPr="00E719F6">
              <w:rPr>
                <w:rStyle w:val="Hyperlink"/>
                <w:b/>
                <w:bCs/>
                <w:noProof/>
              </w:rPr>
              <w:t>Ekonomi</w:t>
            </w:r>
            <w:r>
              <w:rPr>
                <w:noProof/>
                <w:webHidden/>
              </w:rPr>
              <w:tab/>
            </w:r>
            <w:r>
              <w:rPr>
                <w:noProof/>
                <w:webHidden/>
              </w:rPr>
              <w:fldChar w:fldCharType="begin"/>
            </w:r>
            <w:r>
              <w:rPr>
                <w:noProof/>
                <w:webHidden/>
              </w:rPr>
              <w:instrText xml:space="preserve"> PAGEREF _Toc98943096 \h </w:instrText>
            </w:r>
            <w:r>
              <w:rPr>
                <w:noProof/>
                <w:webHidden/>
              </w:rPr>
            </w:r>
            <w:r>
              <w:rPr>
                <w:noProof/>
                <w:webHidden/>
              </w:rPr>
              <w:fldChar w:fldCharType="separate"/>
            </w:r>
            <w:r>
              <w:rPr>
                <w:noProof/>
                <w:webHidden/>
              </w:rPr>
              <w:t>4</w:t>
            </w:r>
            <w:r>
              <w:rPr>
                <w:noProof/>
                <w:webHidden/>
              </w:rPr>
              <w:fldChar w:fldCharType="end"/>
            </w:r>
          </w:hyperlink>
        </w:p>
        <w:p w14:paraId="1A98978D" w14:textId="06B0E39F" w:rsidR="00E95B86" w:rsidRDefault="00E95B86">
          <w:pPr>
            <w:pStyle w:val="TOC2"/>
            <w:tabs>
              <w:tab w:val="right" w:leader="dot" w:pos="9016"/>
            </w:tabs>
            <w:rPr>
              <w:rFonts w:eastAsiaTheme="minorEastAsia"/>
              <w:noProof/>
              <w:lang w:eastAsia="sv-SE"/>
            </w:rPr>
          </w:pPr>
          <w:hyperlink w:anchor="_Toc98943097" w:history="1">
            <w:r w:rsidRPr="00E719F6">
              <w:rPr>
                <w:rStyle w:val="Hyperlink"/>
                <w:b/>
                <w:bCs/>
                <w:i/>
                <w:iCs/>
                <w:noProof/>
              </w:rPr>
              <w:t>Bokslut 2021</w:t>
            </w:r>
            <w:r>
              <w:rPr>
                <w:noProof/>
                <w:webHidden/>
              </w:rPr>
              <w:tab/>
            </w:r>
            <w:r>
              <w:rPr>
                <w:noProof/>
                <w:webHidden/>
              </w:rPr>
              <w:fldChar w:fldCharType="begin"/>
            </w:r>
            <w:r>
              <w:rPr>
                <w:noProof/>
                <w:webHidden/>
              </w:rPr>
              <w:instrText xml:space="preserve"> PAGEREF _Toc98943097 \h </w:instrText>
            </w:r>
            <w:r>
              <w:rPr>
                <w:noProof/>
                <w:webHidden/>
              </w:rPr>
            </w:r>
            <w:r>
              <w:rPr>
                <w:noProof/>
                <w:webHidden/>
              </w:rPr>
              <w:fldChar w:fldCharType="separate"/>
            </w:r>
            <w:r>
              <w:rPr>
                <w:noProof/>
                <w:webHidden/>
              </w:rPr>
              <w:t>4</w:t>
            </w:r>
            <w:r>
              <w:rPr>
                <w:noProof/>
                <w:webHidden/>
              </w:rPr>
              <w:fldChar w:fldCharType="end"/>
            </w:r>
          </w:hyperlink>
        </w:p>
        <w:p w14:paraId="6AFABAA3" w14:textId="411DCFF1" w:rsidR="00E95B86" w:rsidRDefault="00E95B86">
          <w:pPr>
            <w:pStyle w:val="TOC2"/>
            <w:tabs>
              <w:tab w:val="right" w:leader="dot" w:pos="9016"/>
            </w:tabs>
            <w:rPr>
              <w:rFonts w:eastAsiaTheme="minorEastAsia"/>
              <w:noProof/>
              <w:lang w:eastAsia="sv-SE"/>
            </w:rPr>
          </w:pPr>
          <w:hyperlink w:anchor="_Toc98943098" w:history="1">
            <w:r w:rsidRPr="00E719F6">
              <w:rPr>
                <w:rStyle w:val="Hyperlink"/>
                <w:b/>
                <w:bCs/>
                <w:i/>
                <w:iCs/>
                <w:noProof/>
              </w:rPr>
              <w:t>Inför 2022</w:t>
            </w:r>
            <w:r>
              <w:rPr>
                <w:noProof/>
                <w:webHidden/>
              </w:rPr>
              <w:tab/>
            </w:r>
            <w:r>
              <w:rPr>
                <w:noProof/>
                <w:webHidden/>
              </w:rPr>
              <w:fldChar w:fldCharType="begin"/>
            </w:r>
            <w:r>
              <w:rPr>
                <w:noProof/>
                <w:webHidden/>
              </w:rPr>
              <w:instrText xml:space="preserve"> PAGEREF _Toc98943098 \h </w:instrText>
            </w:r>
            <w:r>
              <w:rPr>
                <w:noProof/>
                <w:webHidden/>
              </w:rPr>
            </w:r>
            <w:r>
              <w:rPr>
                <w:noProof/>
                <w:webHidden/>
              </w:rPr>
              <w:fldChar w:fldCharType="separate"/>
            </w:r>
            <w:r>
              <w:rPr>
                <w:noProof/>
                <w:webHidden/>
              </w:rPr>
              <w:t>4</w:t>
            </w:r>
            <w:r>
              <w:rPr>
                <w:noProof/>
                <w:webHidden/>
              </w:rPr>
              <w:fldChar w:fldCharType="end"/>
            </w:r>
          </w:hyperlink>
        </w:p>
        <w:p w14:paraId="2FD6E4D2" w14:textId="68D1D019" w:rsidR="00E95B86" w:rsidRDefault="00E95B86">
          <w:pPr>
            <w:pStyle w:val="TOC1"/>
            <w:tabs>
              <w:tab w:val="right" w:leader="dot" w:pos="9016"/>
            </w:tabs>
            <w:rPr>
              <w:rFonts w:eastAsiaTheme="minorEastAsia"/>
              <w:noProof/>
              <w:lang w:eastAsia="sv-SE"/>
            </w:rPr>
          </w:pPr>
          <w:hyperlink w:anchor="_Toc98943099" w:history="1">
            <w:r w:rsidRPr="00E719F6">
              <w:rPr>
                <w:rStyle w:val="Hyperlink"/>
                <w:b/>
                <w:bCs/>
                <w:noProof/>
              </w:rPr>
              <w:t>Seniorfotboll</w:t>
            </w:r>
            <w:r>
              <w:rPr>
                <w:noProof/>
                <w:webHidden/>
              </w:rPr>
              <w:tab/>
            </w:r>
            <w:r>
              <w:rPr>
                <w:noProof/>
                <w:webHidden/>
              </w:rPr>
              <w:fldChar w:fldCharType="begin"/>
            </w:r>
            <w:r>
              <w:rPr>
                <w:noProof/>
                <w:webHidden/>
              </w:rPr>
              <w:instrText xml:space="preserve"> PAGEREF _Toc98943099 \h </w:instrText>
            </w:r>
            <w:r>
              <w:rPr>
                <w:noProof/>
                <w:webHidden/>
              </w:rPr>
            </w:r>
            <w:r>
              <w:rPr>
                <w:noProof/>
                <w:webHidden/>
              </w:rPr>
              <w:fldChar w:fldCharType="separate"/>
            </w:r>
            <w:r>
              <w:rPr>
                <w:noProof/>
                <w:webHidden/>
              </w:rPr>
              <w:t>4</w:t>
            </w:r>
            <w:r>
              <w:rPr>
                <w:noProof/>
                <w:webHidden/>
              </w:rPr>
              <w:fldChar w:fldCharType="end"/>
            </w:r>
          </w:hyperlink>
        </w:p>
        <w:p w14:paraId="62150B74" w14:textId="0597E5B0" w:rsidR="00E95B86" w:rsidRDefault="00E95B86">
          <w:pPr>
            <w:pStyle w:val="TOC2"/>
            <w:tabs>
              <w:tab w:val="right" w:leader="dot" w:pos="9016"/>
            </w:tabs>
            <w:rPr>
              <w:rFonts w:eastAsiaTheme="minorEastAsia"/>
              <w:noProof/>
              <w:lang w:eastAsia="sv-SE"/>
            </w:rPr>
          </w:pPr>
          <w:hyperlink w:anchor="_Toc98943100" w:history="1">
            <w:r w:rsidRPr="00E719F6">
              <w:rPr>
                <w:rStyle w:val="Hyperlink"/>
                <w:b/>
                <w:bCs/>
                <w:i/>
                <w:iCs/>
                <w:noProof/>
              </w:rPr>
              <w:t>Herrar</w:t>
            </w:r>
            <w:r>
              <w:rPr>
                <w:noProof/>
                <w:webHidden/>
              </w:rPr>
              <w:tab/>
            </w:r>
            <w:r>
              <w:rPr>
                <w:noProof/>
                <w:webHidden/>
              </w:rPr>
              <w:fldChar w:fldCharType="begin"/>
            </w:r>
            <w:r>
              <w:rPr>
                <w:noProof/>
                <w:webHidden/>
              </w:rPr>
              <w:instrText xml:space="preserve"> PAGEREF _Toc98943100 \h </w:instrText>
            </w:r>
            <w:r>
              <w:rPr>
                <w:noProof/>
                <w:webHidden/>
              </w:rPr>
            </w:r>
            <w:r>
              <w:rPr>
                <w:noProof/>
                <w:webHidden/>
              </w:rPr>
              <w:fldChar w:fldCharType="separate"/>
            </w:r>
            <w:r>
              <w:rPr>
                <w:noProof/>
                <w:webHidden/>
              </w:rPr>
              <w:t>4</w:t>
            </w:r>
            <w:r>
              <w:rPr>
                <w:noProof/>
                <w:webHidden/>
              </w:rPr>
              <w:fldChar w:fldCharType="end"/>
            </w:r>
          </w:hyperlink>
        </w:p>
        <w:p w14:paraId="5C653FB3" w14:textId="322E2D09" w:rsidR="00E95B86" w:rsidRDefault="00E95B86">
          <w:pPr>
            <w:pStyle w:val="TOC3"/>
            <w:tabs>
              <w:tab w:val="right" w:leader="dot" w:pos="9016"/>
            </w:tabs>
            <w:rPr>
              <w:rFonts w:eastAsiaTheme="minorEastAsia"/>
              <w:noProof/>
              <w:lang w:eastAsia="sv-SE"/>
            </w:rPr>
          </w:pPr>
          <w:hyperlink w:anchor="_Toc98943101" w:history="1">
            <w:r w:rsidRPr="00E719F6">
              <w:rPr>
                <w:rStyle w:val="Hyperlink"/>
                <w:b/>
                <w:bCs/>
                <w:noProof/>
              </w:rPr>
              <w:t>Säsongen 2021</w:t>
            </w:r>
            <w:r>
              <w:rPr>
                <w:noProof/>
                <w:webHidden/>
              </w:rPr>
              <w:tab/>
            </w:r>
            <w:r>
              <w:rPr>
                <w:noProof/>
                <w:webHidden/>
              </w:rPr>
              <w:fldChar w:fldCharType="begin"/>
            </w:r>
            <w:r>
              <w:rPr>
                <w:noProof/>
                <w:webHidden/>
              </w:rPr>
              <w:instrText xml:space="preserve"> PAGEREF _Toc98943101 \h </w:instrText>
            </w:r>
            <w:r>
              <w:rPr>
                <w:noProof/>
                <w:webHidden/>
              </w:rPr>
            </w:r>
            <w:r>
              <w:rPr>
                <w:noProof/>
                <w:webHidden/>
              </w:rPr>
              <w:fldChar w:fldCharType="separate"/>
            </w:r>
            <w:r>
              <w:rPr>
                <w:noProof/>
                <w:webHidden/>
              </w:rPr>
              <w:t>4</w:t>
            </w:r>
            <w:r>
              <w:rPr>
                <w:noProof/>
                <w:webHidden/>
              </w:rPr>
              <w:fldChar w:fldCharType="end"/>
            </w:r>
          </w:hyperlink>
        </w:p>
        <w:p w14:paraId="334998B6" w14:textId="3F607331" w:rsidR="00E95B86" w:rsidRDefault="00E95B86">
          <w:pPr>
            <w:pStyle w:val="TOC2"/>
            <w:tabs>
              <w:tab w:val="right" w:leader="dot" w:pos="9016"/>
            </w:tabs>
            <w:rPr>
              <w:rFonts w:eastAsiaTheme="minorEastAsia"/>
              <w:noProof/>
              <w:lang w:eastAsia="sv-SE"/>
            </w:rPr>
          </w:pPr>
          <w:hyperlink w:anchor="_Toc98943102" w:history="1">
            <w:r w:rsidRPr="00E719F6">
              <w:rPr>
                <w:rStyle w:val="Hyperlink"/>
                <w:b/>
                <w:bCs/>
                <w:i/>
                <w:iCs/>
                <w:noProof/>
              </w:rPr>
              <w:t>Damer</w:t>
            </w:r>
            <w:r>
              <w:rPr>
                <w:noProof/>
                <w:webHidden/>
              </w:rPr>
              <w:tab/>
            </w:r>
            <w:r>
              <w:rPr>
                <w:noProof/>
                <w:webHidden/>
              </w:rPr>
              <w:fldChar w:fldCharType="begin"/>
            </w:r>
            <w:r>
              <w:rPr>
                <w:noProof/>
                <w:webHidden/>
              </w:rPr>
              <w:instrText xml:space="preserve"> PAGEREF _Toc98943102 \h </w:instrText>
            </w:r>
            <w:r>
              <w:rPr>
                <w:noProof/>
                <w:webHidden/>
              </w:rPr>
            </w:r>
            <w:r>
              <w:rPr>
                <w:noProof/>
                <w:webHidden/>
              </w:rPr>
              <w:fldChar w:fldCharType="separate"/>
            </w:r>
            <w:r>
              <w:rPr>
                <w:noProof/>
                <w:webHidden/>
              </w:rPr>
              <w:t>5</w:t>
            </w:r>
            <w:r>
              <w:rPr>
                <w:noProof/>
                <w:webHidden/>
              </w:rPr>
              <w:fldChar w:fldCharType="end"/>
            </w:r>
          </w:hyperlink>
        </w:p>
        <w:p w14:paraId="29743A10" w14:textId="3914FC75" w:rsidR="00E95B86" w:rsidRDefault="00E95B86">
          <w:pPr>
            <w:pStyle w:val="TOC1"/>
            <w:tabs>
              <w:tab w:val="right" w:leader="dot" w:pos="9016"/>
            </w:tabs>
            <w:rPr>
              <w:rFonts w:eastAsiaTheme="minorEastAsia"/>
              <w:noProof/>
              <w:lang w:eastAsia="sv-SE"/>
            </w:rPr>
          </w:pPr>
          <w:hyperlink w:anchor="_Toc98943103" w:history="1">
            <w:r w:rsidRPr="00E719F6">
              <w:rPr>
                <w:rStyle w:val="Hyperlink"/>
                <w:b/>
                <w:bCs/>
                <w:noProof/>
              </w:rPr>
              <w:t>Föräldrautskottet</w:t>
            </w:r>
            <w:r>
              <w:rPr>
                <w:noProof/>
                <w:webHidden/>
              </w:rPr>
              <w:tab/>
            </w:r>
            <w:r>
              <w:rPr>
                <w:noProof/>
                <w:webHidden/>
              </w:rPr>
              <w:fldChar w:fldCharType="begin"/>
            </w:r>
            <w:r>
              <w:rPr>
                <w:noProof/>
                <w:webHidden/>
              </w:rPr>
              <w:instrText xml:space="preserve"> PAGEREF _Toc98943103 \h </w:instrText>
            </w:r>
            <w:r>
              <w:rPr>
                <w:noProof/>
                <w:webHidden/>
              </w:rPr>
            </w:r>
            <w:r>
              <w:rPr>
                <w:noProof/>
                <w:webHidden/>
              </w:rPr>
              <w:fldChar w:fldCharType="separate"/>
            </w:r>
            <w:r>
              <w:rPr>
                <w:noProof/>
                <w:webHidden/>
              </w:rPr>
              <w:t>5</w:t>
            </w:r>
            <w:r>
              <w:rPr>
                <w:noProof/>
                <w:webHidden/>
              </w:rPr>
              <w:fldChar w:fldCharType="end"/>
            </w:r>
          </w:hyperlink>
        </w:p>
        <w:p w14:paraId="6AE43746" w14:textId="681F48C0" w:rsidR="00E95B86" w:rsidRDefault="00E95B86">
          <w:pPr>
            <w:pStyle w:val="TOC2"/>
            <w:tabs>
              <w:tab w:val="right" w:leader="dot" w:pos="9016"/>
            </w:tabs>
            <w:rPr>
              <w:rFonts w:eastAsiaTheme="minorEastAsia"/>
              <w:noProof/>
              <w:lang w:eastAsia="sv-SE"/>
            </w:rPr>
          </w:pPr>
          <w:hyperlink w:anchor="_Toc98943104" w:history="1">
            <w:r w:rsidRPr="00E719F6">
              <w:rPr>
                <w:rStyle w:val="Hyperlink"/>
                <w:b/>
                <w:bCs/>
                <w:i/>
                <w:iCs/>
                <w:noProof/>
              </w:rPr>
              <w:t>Planerade event under 2021:</w:t>
            </w:r>
            <w:r>
              <w:rPr>
                <w:noProof/>
                <w:webHidden/>
              </w:rPr>
              <w:tab/>
            </w:r>
            <w:r>
              <w:rPr>
                <w:noProof/>
                <w:webHidden/>
              </w:rPr>
              <w:fldChar w:fldCharType="begin"/>
            </w:r>
            <w:r>
              <w:rPr>
                <w:noProof/>
                <w:webHidden/>
              </w:rPr>
              <w:instrText xml:space="preserve"> PAGEREF _Toc98943104 \h </w:instrText>
            </w:r>
            <w:r>
              <w:rPr>
                <w:noProof/>
                <w:webHidden/>
              </w:rPr>
            </w:r>
            <w:r>
              <w:rPr>
                <w:noProof/>
                <w:webHidden/>
              </w:rPr>
              <w:fldChar w:fldCharType="separate"/>
            </w:r>
            <w:r>
              <w:rPr>
                <w:noProof/>
                <w:webHidden/>
              </w:rPr>
              <w:t>5</w:t>
            </w:r>
            <w:r>
              <w:rPr>
                <w:noProof/>
                <w:webHidden/>
              </w:rPr>
              <w:fldChar w:fldCharType="end"/>
            </w:r>
          </w:hyperlink>
        </w:p>
        <w:p w14:paraId="502972DD" w14:textId="135AAA38" w:rsidR="00E95B86" w:rsidRDefault="00E95B86">
          <w:pPr>
            <w:pStyle w:val="TOC3"/>
            <w:tabs>
              <w:tab w:val="right" w:leader="dot" w:pos="9016"/>
            </w:tabs>
            <w:rPr>
              <w:rFonts w:eastAsiaTheme="minorEastAsia"/>
              <w:noProof/>
              <w:lang w:eastAsia="sv-SE"/>
            </w:rPr>
          </w:pPr>
          <w:hyperlink w:anchor="_Toc98943105" w:history="1">
            <w:r w:rsidRPr="00E719F6">
              <w:rPr>
                <w:rStyle w:val="Hyperlink"/>
                <w:b/>
                <w:bCs/>
                <w:noProof/>
              </w:rPr>
              <w:t>Vår Kickoffen</w:t>
            </w:r>
            <w:r>
              <w:rPr>
                <w:noProof/>
                <w:webHidden/>
              </w:rPr>
              <w:tab/>
            </w:r>
            <w:r>
              <w:rPr>
                <w:noProof/>
                <w:webHidden/>
              </w:rPr>
              <w:fldChar w:fldCharType="begin"/>
            </w:r>
            <w:r>
              <w:rPr>
                <w:noProof/>
                <w:webHidden/>
              </w:rPr>
              <w:instrText xml:space="preserve"> PAGEREF _Toc98943105 \h </w:instrText>
            </w:r>
            <w:r>
              <w:rPr>
                <w:noProof/>
                <w:webHidden/>
              </w:rPr>
            </w:r>
            <w:r>
              <w:rPr>
                <w:noProof/>
                <w:webHidden/>
              </w:rPr>
              <w:fldChar w:fldCharType="separate"/>
            </w:r>
            <w:r>
              <w:rPr>
                <w:noProof/>
                <w:webHidden/>
              </w:rPr>
              <w:t>5</w:t>
            </w:r>
            <w:r>
              <w:rPr>
                <w:noProof/>
                <w:webHidden/>
              </w:rPr>
              <w:fldChar w:fldCharType="end"/>
            </w:r>
          </w:hyperlink>
        </w:p>
        <w:p w14:paraId="61285AA1" w14:textId="0DA12780" w:rsidR="00E95B86" w:rsidRDefault="00E95B86">
          <w:pPr>
            <w:pStyle w:val="TOC3"/>
            <w:tabs>
              <w:tab w:val="right" w:leader="dot" w:pos="9016"/>
            </w:tabs>
            <w:rPr>
              <w:rFonts w:eastAsiaTheme="minorEastAsia"/>
              <w:noProof/>
              <w:lang w:eastAsia="sv-SE"/>
            </w:rPr>
          </w:pPr>
          <w:hyperlink w:anchor="_Toc98943106" w:history="1">
            <w:r w:rsidRPr="00E719F6">
              <w:rPr>
                <w:rStyle w:val="Hyperlink"/>
                <w:b/>
                <w:bCs/>
                <w:noProof/>
              </w:rPr>
              <w:t>Mossendagen</w:t>
            </w:r>
            <w:r>
              <w:rPr>
                <w:noProof/>
                <w:webHidden/>
              </w:rPr>
              <w:tab/>
            </w:r>
            <w:r>
              <w:rPr>
                <w:noProof/>
                <w:webHidden/>
              </w:rPr>
              <w:fldChar w:fldCharType="begin"/>
            </w:r>
            <w:r>
              <w:rPr>
                <w:noProof/>
                <w:webHidden/>
              </w:rPr>
              <w:instrText xml:space="preserve"> PAGEREF _Toc98943106 \h </w:instrText>
            </w:r>
            <w:r>
              <w:rPr>
                <w:noProof/>
                <w:webHidden/>
              </w:rPr>
            </w:r>
            <w:r>
              <w:rPr>
                <w:noProof/>
                <w:webHidden/>
              </w:rPr>
              <w:fldChar w:fldCharType="separate"/>
            </w:r>
            <w:r>
              <w:rPr>
                <w:noProof/>
                <w:webHidden/>
              </w:rPr>
              <w:t>6</w:t>
            </w:r>
            <w:r>
              <w:rPr>
                <w:noProof/>
                <w:webHidden/>
              </w:rPr>
              <w:fldChar w:fldCharType="end"/>
            </w:r>
          </w:hyperlink>
        </w:p>
        <w:p w14:paraId="6429C43A" w14:textId="2F97615B" w:rsidR="00E95B86" w:rsidRDefault="00E95B86">
          <w:pPr>
            <w:pStyle w:val="TOC3"/>
            <w:tabs>
              <w:tab w:val="right" w:leader="dot" w:pos="9016"/>
            </w:tabs>
            <w:rPr>
              <w:rFonts w:eastAsiaTheme="minorEastAsia"/>
              <w:noProof/>
              <w:lang w:eastAsia="sv-SE"/>
            </w:rPr>
          </w:pPr>
          <w:hyperlink w:anchor="_Toc98943107" w:history="1">
            <w:r w:rsidRPr="00E719F6">
              <w:rPr>
                <w:rStyle w:val="Hyperlink"/>
                <w:b/>
                <w:bCs/>
                <w:noProof/>
              </w:rPr>
              <w:t>Höstsammandrag</w:t>
            </w:r>
            <w:r>
              <w:rPr>
                <w:noProof/>
                <w:webHidden/>
              </w:rPr>
              <w:tab/>
            </w:r>
            <w:r>
              <w:rPr>
                <w:noProof/>
                <w:webHidden/>
              </w:rPr>
              <w:fldChar w:fldCharType="begin"/>
            </w:r>
            <w:r>
              <w:rPr>
                <w:noProof/>
                <w:webHidden/>
              </w:rPr>
              <w:instrText xml:space="preserve"> PAGEREF _Toc98943107 \h </w:instrText>
            </w:r>
            <w:r>
              <w:rPr>
                <w:noProof/>
                <w:webHidden/>
              </w:rPr>
            </w:r>
            <w:r>
              <w:rPr>
                <w:noProof/>
                <w:webHidden/>
              </w:rPr>
              <w:fldChar w:fldCharType="separate"/>
            </w:r>
            <w:r>
              <w:rPr>
                <w:noProof/>
                <w:webHidden/>
              </w:rPr>
              <w:t>6</w:t>
            </w:r>
            <w:r>
              <w:rPr>
                <w:noProof/>
                <w:webHidden/>
              </w:rPr>
              <w:fldChar w:fldCharType="end"/>
            </w:r>
          </w:hyperlink>
        </w:p>
        <w:p w14:paraId="3159DAEF" w14:textId="49A501F0" w:rsidR="00E95B86" w:rsidRDefault="00E95B86">
          <w:pPr>
            <w:pStyle w:val="TOC1"/>
            <w:tabs>
              <w:tab w:val="right" w:leader="dot" w:pos="9016"/>
            </w:tabs>
            <w:rPr>
              <w:rFonts w:eastAsiaTheme="minorEastAsia"/>
              <w:noProof/>
              <w:lang w:eastAsia="sv-SE"/>
            </w:rPr>
          </w:pPr>
          <w:hyperlink w:anchor="_Toc98943108" w:history="1">
            <w:r w:rsidRPr="00E719F6">
              <w:rPr>
                <w:rStyle w:val="Hyperlink"/>
                <w:b/>
                <w:bCs/>
                <w:noProof/>
              </w:rPr>
              <w:t>Klubbstugan</w:t>
            </w:r>
            <w:r>
              <w:rPr>
                <w:noProof/>
                <w:webHidden/>
              </w:rPr>
              <w:tab/>
            </w:r>
            <w:r>
              <w:rPr>
                <w:noProof/>
                <w:webHidden/>
              </w:rPr>
              <w:fldChar w:fldCharType="begin"/>
            </w:r>
            <w:r>
              <w:rPr>
                <w:noProof/>
                <w:webHidden/>
              </w:rPr>
              <w:instrText xml:space="preserve"> PAGEREF _Toc98943108 \h </w:instrText>
            </w:r>
            <w:r>
              <w:rPr>
                <w:noProof/>
                <w:webHidden/>
              </w:rPr>
            </w:r>
            <w:r>
              <w:rPr>
                <w:noProof/>
                <w:webHidden/>
              </w:rPr>
              <w:fldChar w:fldCharType="separate"/>
            </w:r>
            <w:r>
              <w:rPr>
                <w:noProof/>
                <w:webHidden/>
              </w:rPr>
              <w:t>6</w:t>
            </w:r>
            <w:r>
              <w:rPr>
                <w:noProof/>
                <w:webHidden/>
              </w:rPr>
              <w:fldChar w:fldCharType="end"/>
            </w:r>
          </w:hyperlink>
        </w:p>
        <w:p w14:paraId="5F30D1F2" w14:textId="29D41189" w:rsidR="00E95B86" w:rsidRDefault="00E95B86">
          <w:pPr>
            <w:pStyle w:val="TOC1"/>
            <w:tabs>
              <w:tab w:val="right" w:leader="dot" w:pos="9016"/>
            </w:tabs>
            <w:rPr>
              <w:rFonts w:eastAsiaTheme="minorEastAsia"/>
              <w:noProof/>
              <w:lang w:eastAsia="sv-SE"/>
            </w:rPr>
          </w:pPr>
          <w:hyperlink w:anchor="_Toc98943109" w:history="1">
            <w:r w:rsidRPr="00E719F6">
              <w:rPr>
                <w:rStyle w:val="Hyperlink"/>
                <w:b/>
                <w:bCs/>
                <w:noProof/>
                <w:bdr w:val="nil"/>
                <w:lang w:eastAsia="sv-SE"/>
              </w:rPr>
              <w:t>Ungdomsfotboll</w:t>
            </w:r>
            <w:r>
              <w:rPr>
                <w:noProof/>
                <w:webHidden/>
              </w:rPr>
              <w:tab/>
            </w:r>
            <w:r>
              <w:rPr>
                <w:noProof/>
                <w:webHidden/>
              </w:rPr>
              <w:fldChar w:fldCharType="begin"/>
            </w:r>
            <w:r>
              <w:rPr>
                <w:noProof/>
                <w:webHidden/>
              </w:rPr>
              <w:instrText xml:space="preserve"> PAGEREF _Toc98943109 \h </w:instrText>
            </w:r>
            <w:r>
              <w:rPr>
                <w:noProof/>
                <w:webHidden/>
              </w:rPr>
            </w:r>
            <w:r>
              <w:rPr>
                <w:noProof/>
                <w:webHidden/>
              </w:rPr>
              <w:fldChar w:fldCharType="separate"/>
            </w:r>
            <w:r>
              <w:rPr>
                <w:noProof/>
                <w:webHidden/>
              </w:rPr>
              <w:t>7</w:t>
            </w:r>
            <w:r>
              <w:rPr>
                <w:noProof/>
                <w:webHidden/>
              </w:rPr>
              <w:fldChar w:fldCharType="end"/>
            </w:r>
          </w:hyperlink>
        </w:p>
        <w:p w14:paraId="6EF329EC" w14:textId="7A4C08F2" w:rsidR="00E95B86" w:rsidRDefault="00E95B86">
          <w:pPr>
            <w:pStyle w:val="TOC2"/>
            <w:tabs>
              <w:tab w:val="right" w:leader="dot" w:pos="9016"/>
            </w:tabs>
            <w:rPr>
              <w:rFonts w:eastAsiaTheme="minorEastAsia"/>
              <w:noProof/>
              <w:lang w:eastAsia="sv-SE"/>
            </w:rPr>
          </w:pPr>
          <w:hyperlink w:anchor="_Toc98943110" w:history="1">
            <w:r w:rsidRPr="00E719F6">
              <w:rPr>
                <w:rStyle w:val="Hyperlink"/>
                <w:b/>
                <w:bCs/>
                <w:i/>
                <w:iCs/>
                <w:noProof/>
              </w:rPr>
              <w:t>Fotbollsskolan</w:t>
            </w:r>
            <w:r>
              <w:rPr>
                <w:noProof/>
                <w:webHidden/>
              </w:rPr>
              <w:tab/>
            </w:r>
            <w:r>
              <w:rPr>
                <w:noProof/>
                <w:webHidden/>
              </w:rPr>
              <w:fldChar w:fldCharType="begin"/>
            </w:r>
            <w:r>
              <w:rPr>
                <w:noProof/>
                <w:webHidden/>
              </w:rPr>
              <w:instrText xml:space="preserve"> PAGEREF _Toc98943110 \h </w:instrText>
            </w:r>
            <w:r>
              <w:rPr>
                <w:noProof/>
                <w:webHidden/>
              </w:rPr>
            </w:r>
            <w:r>
              <w:rPr>
                <w:noProof/>
                <w:webHidden/>
              </w:rPr>
              <w:fldChar w:fldCharType="separate"/>
            </w:r>
            <w:r>
              <w:rPr>
                <w:noProof/>
                <w:webHidden/>
              </w:rPr>
              <w:t>7</w:t>
            </w:r>
            <w:r>
              <w:rPr>
                <w:noProof/>
                <w:webHidden/>
              </w:rPr>
              <w:fldChar w:fldCharType="end"/>
            </w:r>
          </w:hyperlink>
        </w:p>
        <w:p w14:paraId="019C29FD" w14:textId="17FCEF47" w:rsidR="00E95B86" w:rsidRDefault="00E95B86">
          <w:pPr>
            <w:pStyle w:val="TOC2"/>
            <w:tabs>
              <w:tab w:val="right" w:leader="dot" w:pos="9016"/>
            </w:tabs>
            <w:rPr>
              <w:rFonts w:eastAsiaTheme="minorEastAsia"/>
              <w:noProof/>
              <w:lang w:eastAsia="sv-SE"/>
            </w:rPr>
          </w:pPr>
          <w:hyperlink w:anchor="_Toc98943111" w:history="1">
            <w:r w:rsidRPr="00E719F6">
              <w:rPr>
                <w:rStyle w:val="Hyperlink"/>
                <w:b/>
                <w:bCs/>
                <w:i/>
                <w:iCs/>
                <w:noProof/>
              </w:rPr>
              <w:t>Serier och Cuper</w:t>
            </w:r>
            <w:r>
              <w:rPr>
                <w:noProof/>
                <w:webHidden/>
              </w:rPr>
              <w:tab/>
            </w:r>
            <w:r>
              <w:rPr>
                <w:noProof/>
                <w:webHidden/>
              </w:rPr>
              <w:fldChar w:fldCharType="begin"/>
            </w:r>
            <w:r>
              <w:rPr>
                <w:noProof/>
                <w:webHidden/>
              </w:rPr>
              <w:instrText xml:space="preserve"> PAGEREF _Toc98943111 \h </w:instrText>
            </w:r>
            <w:r>
              <w:rPr>
                <w:noProof/>
                <w:webHidden/>
              </w:rPr>
            </w:r>
            <w:r>
              <w:rPr>
                <w:noProof/>
                <w:webHidden/>
              </w:rPr>
              <w:fldChar w:fldCharType="separate"/>
            </w:r>
            <w:r>
              <w:rPr>
                <w:noProof/>
                <w:webHidden/>
              </w:rPr>
              <w:t>7</w:t>
            </w:r>
            <w:r>
              <w:rPr>
                <w:noProof/>
                <w:webHidden/>
              </w:rPr>
              <w:fldChar w:fldCharType="end"/>
            </w:r>
          </w:hyperlink>
        </w:p>
        <w:p w14:paraId="5F038E13" w14:textId="723A01F4" w:rsidR="00E95B86" w:rsidRDefault="00E95B86">
          <w:pPr>
            <w:pStyle w:val="TOC2"/>
            <w:tabs>
              <w:tab w:val="right" w:leader="dot" w:pos="9016"/>
            </w:tabs>
            <w:rPr>
              <w:rFonts w:eastAsiaTheme="minorEastAsia"/>
              <w:noProof/>
              <w:lang w:eastAsia="sv-SE"/>
            </w:rPr>
          </w:pPr>
          <w:hyperlink w:anchor="_Toc98943112" w:history="1">
            <w:r w:rsidRPr="00E719F6">
              <w:rPr>
                <w:rStyle w:val="Hyperlink"/>
                <w:b/>
                <w:bCs/>
                <w:i/>
                <w:iCs/>
                <w:noProof/>
              </w:rPr>
              <w:t>Lagen</w:t>
            </w:r>
            <w:r>
              <w:rPr>
                <w:noProof/>
                <w:webHidden/>
              </w:rPr>
              <w:tab/>
            </w:r>
            <w:r>
              <w:rPr>
                <w:noProof/>
                <w:webHidden/>
              </w:rPr>
              <w:fldChar w:fldCharType="begin"/>
            </w:r>
            <w:r>
              <w:rPr>
                <w:noProof/>
                <w:webHidden/>
              </w:rPr>
              <w:instrText xml:space="preserve"> PAGEREF _Toc98943112 \h </w:instrText>
            </w:r>
            <w:r>
              <w:rPr>
                <w:noProof/>
                <w:webHidden/>
              </w:rPr>
            </w:r>
            <w:r>
              <w:rPr>
                <w:noProof/>
                <w:webHidden/>
              </w:rPr>
              <w:fldChar w:fldCharType="separate"/>
            </w:r>
            <w:r>
              <w:rPr>
                <w:noProof/>
                <w:webHidden/>
              </w:rPr>
              <w:t>7</w:t>
            </w:r>
            <w:r>
              <w:rPr>
                <w:noProof/>
                <w:webHidden/>
              </w:rPr>
              <w:fldChar w:fldCharType="end"/>
            </w:r>
          </w:hyperlink>
        </w:p>
        <w:p w14:paraId="266E4D77" w14:textId="3B04120A" w:rsidR="00E95B86" w:rsidRDefault="00E95B86">
          <w:pPr>
            <w:pStyle w:val="TOC2"/>
            <w:tabs>
              <w:tab w:val="right" w:leader="dot" w:pos="9016"/>
            </w:tabs>
            <w:rPr>
              <w:rFonts w:eastAsiaTheme="minorEastAsia"/>
              <w:noProof/>
              <w:lang w:eastAsia="sv-SE"/>
            </w:rPr>
          </w:pPr>
          <w:hyperlink w:anchor="_Toc98943113" w:history="1">
            <w:r w:rsidRPr="00E719F6">
              <w:rPr>
                <w:rStyle w:val="Hyperlink"/>
                <w:b/>
                <w:bCs/>
                <w:i/>
                <w:iCs/>
                <w:noProof/>
              </w:rPr>
              <w:t>Tränare ungdomslag</w:t>
            </w:r>
            <w:r>
              <w:rPr>
                <w:noProof/>
                <w:webHidden/>
              </w:rPr>
              <w:tab/>
            </w:r>
            <w:r>
              <w:rPr>
                <w:noProof/>
                <w:webHidden/>
              </w:rPr>
              <w:fldChar w:fldCharType="begin"/>
            </w:r>
            <w:r>
              <w:rPr>
                <w:noProof/>
                <w:webHidden/>
              </w:rPr>
              <w:instrText xml:space="preserve"> PAGEREF _Toc98943113 \h </w:instrText>
            </w:r>
            <w:r>
              <w:rPr>
                <w:noProof/>
                <w:webHidden/>
              </w:rPr>
            </w:r>
            <w:r>
              <w:rPr>
                <w:noProof/>
                <w:webHidden/>
              </w:rPr>
              <w:fldChar w:fldCharType="separate"/>
            </w:r>
            <w:r>
              <w:rPr>
                <w:noProof/>
                <w:webHidden/>
              </w:rPr>
              <w:t>7</w:t>
            </w:r>
            <w:r>
              <w:rPr>
                <w:noProof/>
                <w:webHidden/>
              </w:rPr>
              <w:fldChar w:fldCharType="end"/>
            </w:r>
          </w:hyperlink>
        </w:p>
        <w:p w14:paraId="49732A70" w14:textId="709E9602" w:rsidR="00D16D93" w:rsidRDefault="00D16D93">
          <w:r>
            <w:rPr>
              <w:b/>
              <w:bCs/>
              <w:noProof/>
            </w:rPr>
            <w:fldChar w:fldCharType="end"/>
          </w:r>
        </w:p>
      </w:sdtContent>
    </w:sdt>
    <w:p w14:paraId="1BFE3ABC" w14:textId="2ED978EF" w:rsidR="005E6118" w:rsidRDefault="005E6118" w:rsidP="002911B6">
      <w:pPr>
        <w:pStyle w:val="Heading1"/>
        <w:rPr>
          <w:b/>
          <w:bCs/>
          <w:color w:val="auto"/>
          <w:sz w:val="36"/>
          <w:szCs w:val="36"/>
        </w:rPr>
      </w:pPr>
    </w:p>
    <w:p w14:paraId="68014283" w14:textId="136185B1" w:rsidR="00F666CA" w:rsidRDefault="00F666CA" w:rsidP="00F666CA"/>
    <w:p w14:paraId="1F529292" w14:textId="7C3AFE92" w:rsidR="00F666CA" w:rsidRDefault="00F666CA" w:rsidP="00F666CA"/>
    <w:p w14:paraId="7E452A89" w14:textId="13B0827F" w:rsidR="00F666CA" w:rsidRDefault="00F666CA" w:rsidP="00F666CA"/>
    <w:p w14:paraId="758B08CB" w14:textId="4A83A364" w:rsidR="00F666CA" w:rsidRDefault="00F666CA" w:rsidP="00F666CA"/>
    <w:p w14:paraId="372010FD" w14:textId="7ABC0FC7" w:rsidR="00F666CA" w:rsidRDefault="00F666CA" w:rsidP="00F666CA"/>
    <w:p w14:paraId="1BB643A0" w14:textId="77777777" w:rsidR="00F666CA" w:rsidRPr="00F666CA" w:rsidRDefault="00F666CA" w:rsidP="00F666CA"/>
    <w:p w14:paraId="4EABBA88" w14:textId="169CE4B2" w:rsidR="002F1433" w:rsidRPr="00126C1E" w:rsidRDefault="002911B6" w:rsidP="002911B6">
      <w:pPr>
        <w:pStyle w:val="Heading1"/>
        <w:rPr>
          <w:b/>
          <w:bCs/>
          <w:color w:val="auto"/>
          <w:sz w:val="36"/>
          <w:szCs w:val="36"/>
        </w:rPr>
      </w:pPr>
      <w:bookmarkStart w:id="0" w:name="_Toc98943090"/>
      <w:r w:rsidRPr="00126C1E">
        <w:rPr>
          <w:b/>
          <w:bCs/>
          <w:color w:val="auto"/>
          <w:sz w:val="36"/>
          <w:szCs w:val="36"/>
        </w:rPr>
        <w:lastRenderedPageBreak/>
        <w:t>Inledning</w:t>
      </w:r>
      <w:bookmarkEnd w:id="0"/>
    </w:p>
    <w:p w14:paraId="43E60FA2" w14:textId="6BF28EBE" w:rsidR="002911B6" w:rsidRPr="00126C1E" w:rsidRDefault="002911B6" w:rsidP="002911B6"/>
    <w:p w14:paraId="535B0782" w14:textId="6286569B" w:rsidR="002911B6" w:rsidRPr="00126C1E" w:rsidRDefault="002911B6" w:rsidP="002911B6">
      <w:pPr>
        <w:rPr>
          <w:sz w:val="28"/>
          <w:szCs w:val="28"/>
        </w:rPr>
      </w:pPr>
      <w:r w:rsidRPr="00126C1E">
        <w:rPr>
          <w:sz w:val="28"/>
          <w:szCs w:val="28"/>
        </w:rPr>
        <w:t>Verksamhetsåret 2021 präglades av den pågående pandemin. Mossen likt alla andra idrottsföreningar anpassade sin verksamhet för att kunna följa råd och rekommendationer från myndigheter och förbund, på bästa möjliga sätt. Som en inledning, vill vi tacka alla barn, ungdomar, föräldrar och ledare för att klubben trots allt kunde fortsätta att bedriva sin verksamhet. En del av våra ordinarie aktiviteter fick ställas in eller begränsas, men trots allt lyckades vi få ett rekordhögt antal deltagare på Fotbollsskolan, samt en utökning av antalet nya spelare i barnlagen, inklusive 2 nya lag F15 och P15. Andra uppskattade aktiviteter var målvaktscampen under augusti, samt höstens 3v3 sammandrag. På grund av dåligt skick av vår klubbstuga, samt brist på träningstider och plats, sökte föreningen en tillfällig lösning på Valhalla IP. Vi ingick ett hyresavtal för lokaler med Higab som kommer att täcka våra behov kring Senior och Junior verksamhet fram till augusti 2024. Inför kommande verksamhetsår, behöver föreningen mobilisera kring klubbhusprojektet för att skapa intresse och engagemang bland medlemmar, ledare, föräldrar och sponsorer.</w:t>
      </w:r>
    </w:p>
    <w:p w14:paraId="56B55A8A" w14:textId="065F3EFF" w:rsidR="002911B6" w:rsidRPr="00126C1E" w:rsidRDefault="002911B6" w:rsidP="002911B6">
      <w:pPr>
        <w:rPr>
          <w:sz w:val="28"/>
          <w:szCs w:val="28"/>
        </w:rPr>
      </w:pPr>
    </w:p>
    <w:p w14:paraId="0F006E78" w14:textId="6A3D1251" w:rsidR="002911B6" w:rsidRPr="00126C1E" w:rsidRDefault="002911B6" w:rsidP="002911B6">
      <w:pPr>
        <w:pStyle w:val="Heading1"/>
        <w:rPr>
          <w:b/>
          <w:bCs/>
          <w:color w:val="auto"/>
          <w:sz w:val="36"/>
          <w:szCs w:val="36"/>
        </w:rPr>
      </w:pPr>
      <w:bookmarkStart w:id="1" w:name="_Toc98943091"/>
      <w:r w:rsidRPr="00126C1E">
        <w:rPr>
          <w:b/>
          <w:bCs/>
          <w:color w:val="auto"/>
          <w:sz w:val="36"/>
          <w:szCs w:val="36"/>
        </w:rPr>
        <w:t>Ledning och organisation</w:t>
      </w:r>
      <w:bookmarkEnd w:id="1"/>
    </w:p>
    <w:p w14:paraId="43F4AB61" w14:textId="1C5F8F0B" w:rsidR="002911B6" w:rsidRPr="00126C1E" w:rsidRDefault="002911B6" w:rsidP="0098628A">
      <w:pPr>
        <w:pStyle w:val="NoSpacing"/>
        <w:rPr>
          <w:sz w:val="28"/>
          <w:szCs w:val="28"/>
        </w:rPr>
      </w:pPr>
    </w:p>
    <w:p w14:paraId="517ED094" w14:textId="2E3673C2" w:rsidR="00327440" w:rsidRPr="00126C1E" w:rsidRDefault="00327440" w:rsidP="00327440">
      <w:pPr>
        <w:pStyle w:val="Heading2"/>
        <w:rPr>
          <w:b/>
          <w:bCs/>
          <w:i/>
          <w:iCs/>
          <w:color w:val="auto"/>
          <w:sz w:val="28"/>
          <w:szCs w:val="28"/>
        </w:rPr>
      </w:pPr>
      <w:bookmarkStart w:id="2" w:name="_Toc98943092"/>
      <w:r w:rsidRPr="00126C1E">
        <w:rPr>
          <w:b/>
          <w:bCs/>
          <w:i/>
          <w:iCs/>
          <w:color w:val="auto"/>
          <w:sz w:val="28"/>
          <w:szCs w:val="28"/>
        </w:rPr>
        <w:t>Styrelsen</w:t>
      </w:r>
      <w:bookmarkEnd w:id="2"/>
    </w:p>
    <w:p w14:paraId="5AC464FD" w14:textId="70463C28" w:rsidR="0098628A" w:rsidRPr="00DD5E20" w:rsidRDefault="002911B6" w:rsidP="0098628A">
      <w:pPr>
        <w:pStyle w:val="NoSpacing"/>
        <w:rPr>
          <w:i/>
          <w:iCs/>
          <w:sz w:val="28"/>
          <w:szCs w:val="28"/>
        </w:rPr>
      </w:pPr>
      <w:r w:rsidRPr="00126C1E">
        <w:rPr>
          <w:sz w:val="28"/>
          <w:szCs w:val="28"/>
        </w:rPr>
        <w:t>Klubbens styrelse</w:t>
      </w:r>
      <w:r w:rsidR="00662FF2" w:rsidRPr="00126C1E">
        <w:rPr>
          <w:sz w:val="28"/>
          <w:szCs w:val="28"/>
        </w:rPr>
        <w:t xml:space="preserve">, </w:t>
      </w:r>
      <w:r w:rsidR="001C3A42" w:rsidRPr="00126C1E">
        <w:rPr>
          <w:sz w:val="28"/>
          <w:szCs w:val="28"/>
        </w:rPr>
        <w:t xml:space="preserve">styrelsens </w:t>
      </w:r>
      <w:r w:rsidR="00662FF2" w:rsidRPr="00126C1E">
        <w:rPr>
          <w:sz w:val="28"/>
          <w:szCs w:val="28"/>
        </w:rPr>
        <w:t xml:space="preserve">roller och ledamöter </w:t>
      </w:r>
      <w:r w:rsidRPr="00126C1E">
        <w:rPr>
          <w:sz w:val="28"/>
          <w:szCs w:val="28"/>
        </w:rPr>
        <w:t>fast</w:t>
      </w:r>
      <w:r w:rsidR="00662FF2" w:rsidRPr="00126C1E">
        <w:rPr>
          <w:sz w:val="28"/>
          <w:szCs w:val="28"/>
        </w:rPr>
        <w:t>ställdes vid årsmötet under maj månad 2021. Styrelsen under 2021 presenteras nedan:</w:t>
      </w:r>
      <w:r w:rsidRPr="00126C1E">
        <w:br/>
      </w:r>
      <w:r w:rsidRPr="00126C1E">
        <w:br/>
      </w:r>
      <w:r w:rsidR="00662FF2" w:rsidRPr="00DD5E20">
        <w:rPr>
          <w:i/>
          <w:iCs/>
          <w:sz w:val="28"/>
          <w:szCs w:val="28"/>
        </w:rPr>
        <w:t>Ivo Georgiev</w:t>
      </w:r>
      <w:r w:rsidRPr="00DD5E20">
        <w:rPr>
          <w:i/>
          <w:iCs/>
          <w:sz w:val="28"/>
          <w:szCs w:val="28"/>
        </w:rPr>
        <w:t xml:space="preserve">, </w:t>
      </w:r>
      <w:r w:rsidR="0098628A" w:rsidRPr="00DD5E20">
        <w:rPr>
          <w:i/>
          <w:iCs/>
          <w:sz w:val="28"/>
          <w:szCs w:val="28"/>
        </w:rPr>
        <w:t>O</w:t>
      </w:r>
      <w:r w:rsidRPr="00DD5E20">
        <w:rPr>
          <w:i/>
          <w:iCs/>
          <w:sz w:val="28"/>
          <w:szCs w:val="28"/>
        </w:rPr>
        <w:t>rdförande</w:t>
      </w:r>
      <w:r w:rsidR="00662FF2" w:rsidRPr="00DD5E20">
        <w:rPr>
          <w:i/>
          <w:iCs/>
          <w:sz w:val="28"/>
          <w:szCs w:val="28"/>
        </w:rPr>
        <w:t>, nyval 1 år</w:t>
      </w:r>
      <w:r w:rsidRPr="00DD5E20">
        <w:rPr>
          <w:i/>
          <w:iCs/>
          <w:sz w:val="28"/>
          <w:szCs w:val="28"/>
        </w:rPr>
        <w:br/>
        <w:t xml:space="preserve">Axel Sandqvist, </w:t>
      </w:r>
      <w:r w:rsidR="0098628A" w:rsidRPr="00DD5E20">
        <w:rPr>
          <w:i/>
          <w:iCs/>
          <w:sz w:val="28"/>
          <w:szCs w:val="28"/>
        </w:rPr>
        <w:t>V</w:t>
      </w:r>
      <w:r w:rsidRPr="00DD5E20">
        <w:rPr>
          <w:i/>
          <w:iCs/>
          <w:sz w:val="28"/>
          <w:szCs w:val="28"/>
        </w:rPr>
        <w:t xml:space="preserve">ice </w:t>
      </w:r>
      <w:r w:rsidR="0098628A" w:rsidRPr="00DD5E20">
        <w:rPr>
          <w:i/>
          <w:iCs/>
          <w:sz w:val="28"/>
          <w:szCs w:val="28"/>
        </w:rPr>
        <w:t>O</w:t>
      </w:r>
      <w:r w:rsidRPr="00DD5E20">
        <w:rPr>
          <w:i/>
          <w:iCs/>
          <w:sz w:val="28"/>
          <w:szCs w:val="28"/>
        </w:rPr>
        <w:t>rdförande</w:t>
      </w:r>
      <w:r w:rsidR="00662FF2" w:rsidRPr="00DD5E20">
        <w:rPr>
          <w:i/>
          <w:iCs/>
          <w:sz w:val="28"/>
          <w:szCs w:val="28"/>
        </w:rPr>
        <w:t xml:space="preserve"> och </w:t>
      </w:r>
      <w:r w:rsidR="0098628A" w:rsidRPr="00DD5E20">
        <w:rPr>
          <w:i/>
          <w:iCs/>
          <w:sz w:val="28"/>
          <w:szCs w:val="28"/>
        </w:rPr>
        <w:t>K</w:t>
      </w:r>
      <w:r w:rsidR="00662FF2" w:rsidRPr="00DD5E20">
        <w:rPr>
          <w:i/>
          <w:iCs/>
          <w:sz w:val="28"/>
          <w:szCs w:val="28"/>
        </w:rPr>
        <w:t>assör, omval 1 år</w:t>
      </w:r>
      <w:r w:rsidRPr="00DD5E20">
        <w:rPr>
          <w:i/>
          <w:iCs/>
          <w:sz w:val="28"/>
          <w:szCs w:val="28"/>
        </w:rPr>
        <w:br/>
      </w:r>
      <w:r w:rsidR="00662FF2" w:rsidRPr="00DD5E20">
        <w:rPr>
          <w:i/>
          <w:iCs/>
          <w:sz w:val="28"/>
          <w:szCs w:val="28"/>
        </w:rPr>
        <w:t>Jenny Sandmark</w:t>
      </w:r>
      <w:r w:rsidRPr="00DD5E20">
        <w:rPr>
          <w:i/>
          <w:iCs/>
          <w:sz w:val="28"/>
          <w:szCs w:val="28"/>
        </w:rPr>
        <w:t xml:space="preserve">, </w:t>
      </w:r>
      <w:r w:rsidR="0098628A" w:rsidRPr="00DD5E20">
        <w:rPr>
          <w:i/>
          <w:iCs/>
          <w:sz w:val="28"/>
          <w:szCs w:val="28"/>
        </w:rPr>
        <w:t>S</w:t>
      </w:r>
      <w:r w:rsidRPr="00DD5E20">
        <w:rPr>
          <w:i/>
          <w:iCs/>
          <w:sz w:val="28"/>
          <w:szCs w:val="28"/>
        </w:rPr>
        <w:t>ekreterare</w:t>
      </w:r>
      <w:r w:rsidR="00662FF2" w:rsidRPr="00DD5E20">
        <w:rPr>
          <w:i/>
          <w:iCs/>
          <w:sz w:val="28"/>
          <w:szCs w:val="28"/>
        </w:rPr>
        <w:t>, vald 2020 2 år</w:t>
      </w:r>
      <w:r w:rsidRPr="00DD5E20">
        <w:rPr>
          <w:i/>
          <w:iCs/>
          <w:sz w:val="28"/>
          <w:szCs w:val="28"/>
        </w:rPr>
        <w:br/>
        <w:t>Anna Carlsson</w:t>
      </w:r>
      <w:r w:rsidR="00662FF2" w:rsidRPr="00DD5E20">
        <w:rPr>
          <w:i/>
          <w:iCs/>
          <w:sz w:val="28"/>
          <w:szCs w:val="28"/>
        </w:rPr>
        <w:t>, Föräldrautskott, omval 2 år</w:t>
      </w:r>
      <w:r w:rsidRPr="00DD5E20">
        <w:rPr>
          <w:i/>
          <w:iCs/>
          <w:sz w:val="28"/>
          <w:szCs w:val="28"/>
        </w:rPr>
        <w:br/>
      </w:r>
      <w:r w:rsidR="00662FF2" w:rsidRPr="00DD5E20">
        <w:rPr>
          <w:i/>
          <w:iCs/>
          <w:sz w:val="28"/>
          <w:szCs w:val="28"/>
        </w:rPr>
        <w:t xml:space="preserve">Annika Danielsson, </w:t>
      </w:r>
      <w:r w:rsidR="00662FF2" w:rsidRPr="00DD5E20">
        <w:rPr>
          <w:i/>
          <w:iCs/>
          <w:sz w:val="28"/>
          <w:szCs w:val="28"/>
        </w:rPr>
        <w:t>Föräldrautskott</w:t>
      </w:r>
      <w:r w:rsidR="00662FF2" w:rsidRPr="00DD5E20">
        <w:rPr>
          <w:i/>
          <w:iCs/>
          <w:sz w:val="28"/>
          <w:szCs w:val="28"/>
        </w:rPr>
        <w:t>, nyval 1 år</w:t>
      </w:r>
      <w:r w:rsidR="00662FF2" w:rsidRPr="00DD5E20">
        <w:rPr>
          <w:i/>
          <w:iCs/>
          <w:sz w:val="28"/>
          <w:szCs w:val="28"/>
        </w:rPr>
        <w:br/>
      </w:r>
      <w:r w:rsidRPr="00DD5E20">
        <w:rPr>
          <w:i/>
          <w:iCs/>
          <w:sz w:val="28"/>
          <w:szCs w:val="28"/>
        </w:rPr>
        <w:t>Bo Gustafsson</w:t>
      </w:r>
      <w:r w:rsidR="00662FF2" w:rsidRPr="00DD5E20">
        <w:rPr>
          <w:i/>
          <w:iCs/>
          <w:sz w:val="28"/>
          <w:szCs w:val="28"/>
        </w:rPr>
        <w:t xml:space="preserve">, </w:t>
      </w:r>
      <w:r w:rsidR="00662FF2" w:rsidRPr="00DD5E20">
        <w:rPr>
          <w:i/>
          <w:iCs/>
          <w:sz w:val="28"/>
          <w:szCs w:val="28"/>
        </w:rPr>
        <w:t>Klubbstuga</w:t>
      </w:r>
      <w:r w:rsidR="0098628A" w:rsidRPr="00DD5E20">
        <w:rPr>
          <w:i/>
          <w:iCs/>
          <w:sz w:val="28"/>
          <w:szCs w:val="28"/>
        </w:rPr>
        <w:t xml:space="preserve">n, </w:t>
      </w:r>
      <w:r w:rsidR="00662FF2" w:rsidRPr="00DD5E20">
        <w:rPr>
          <w:i/>
          <w:iCs/>
          <w:sz w:val="28"/>
          <w:szCs w:val="28"/>
        </w:rPr>
        <w:t>vald 2020 2 år</w:t>
      </w:r>
      <w:r w:rsidRPr="00DD5E20">
        <w:rPr>
          <w:i/>
          <w:iCs/>
          <w:sz w:val="28"/>
          <w:szCs w:val="28"/>
        </w:rPr>
        <w:br/>
      </w:r>
      <w:r w:rsidR="0098628A" w:rsidRPr="00DD5E20">
        <w:rPr>
          <w:i/>
          <w:iCs/>
          <w:sz w:val="28"/>
          <w:szCs w:val="28"/>
        </w:rPr>
        <w:t>Thomas Björklund, Klubbstugan och Herrlaget, nyval 1 år</w:t>
      </w:r>
    </w:p>
    <w:p w14:paraId="4F9BDC51" w14:textId="01FEF3C4" w:rsidR="0098628A" w:rsidRPr="00DD5E20" w:rsidRDefault="0098628A" w:rsidP="0098628A">
      <w:pPr>
        <w:pStyle w:val="NoSpacing"/>
        <w:rPr>
          <w:i/>
          <w:iCs/>
          <w:sz w:val="28"/>
          <w:szCs w:val="28"/>
        </w:rPr>
      </w:pPr>
      <w:r w:rsidRPr="00DD5E20">
        <w:rPr>
          <w:i/>
          <w:iCs/>
          <w:sz w:val="28"/>
          <w:szCs w:val="28"/>
        </w:rPr>
        <w:t>Noomi Lindblad, Damlaget, omval 2 år</w:t>
      </w:r>
    </w:p>
    <w:p w14:paraId="2CDA4A78" w14:textId="7A078B05" w:rsidR="0098628A" w:rsidRPr="00DD5E20" w:rsidRDefault="0098628A" w:rsidP="0098628A">
      <w:pPr>
        <w:pStyle w:val="NoSpacing"/>
        <w:rPr>
          <w:i/>
          <w:iCs/>
          <w:sz w:val="28"/>
          <w:szCs w:val="28"/>
        </w:rPr>
      </w:pPr>
      <w:r w:rsidRPr="00DD5E20">
        <w:rPr>
          <w:i/>
          <w:iCs/>
          <w:sz w:val="28"/>
          <w:szCs w:val="28"/>
        </w:rPr>
        <w:t xml:space="preserve">Tom Eriksson, Ungdomsutskottet, </w:t>
      </w:r>
      <w:r w:rsidRPr="00DD5E20">
        <w:rPr>
          <w:i/>
          <w:iCs/>
          <w:sz w:val="28"/>
          <w:szCs w:val="28"/>
        </w:rPr>
        <w:t>vald 2020 2 år</w:t>
      </w:r>
      <w:r w:rsidRPr="00DD5E20">
        <w:rPr>
          <w:i/>
          <w:iCs/>
          <w:sz w:val="28"/>
          <w:szCs w:val="28"/>
        </w:rPr>
        <w:br/>
      </w:r>
      <w:r w:rsidRPr="00DD5E20">
        <w:rPr>
          <w:i/>
          <w:iCs/>
          <w:sz w:val="28"/>
          <w:szCs w:val="28"/>
        </w:rPr>
        <w:t xml:space="preserve">Kristjan Kristinsson, Ekonomiutskottet, </w:t>
      </w:r>
      <w:r w:rsidR="001C3A42" w:rsidRPr="00DD5E20">
        <w:rPr>
          <w:i/>
          <w:iCs/>
          <w:sz w:val="28"/>
          <w:szCs w:val="28"/>
        </w:rPr>
        <w:t>omval 2 år</w:t>
      </w:r>
    </w:p>
    <w:p w14:paraId="51FE4EDC" w14:textId="77777777" w:rsidR="001C3A42" w:rsidRPr="00126C1E" w:rsidRDefault="001C3A42" w:rsidP="0098628A">
      <w:pPr>
        <w:rPr>
          <w:sz w:val="28"/>
          <w:szCs w:val="28"/>
        </w:rPr>
      </w:pPr>
    </w:p>
    <w:p w14:paraId="2DDBC72E" w14:textId="4B7450DC" w:rsidR="002911B6" w:rsidRPr="00126C1E" w:rsidRDefault="001C3A42" w:rsidP="0098628A">
      <w:pPr>
        <w:rPr>
          <w:sz w:val="28"/>
          <w:szCs w:val="28"/>
        </w:rPr>
      </w:pPr>
      <w:r w:rsidRPr="00126C1E">
        <w:rPr>
          <w:sz w:val="28"/>
          <w:szCs w:val="28"/>
        </w:rPr>
        <w:lastRenderedPageBreak/>
        <w:t>Styrelsen har under perioden haft</w:t>
      </w:r>
      <w:r w:rsidRPr="00126C1E">
        <w:rPr>
          <w:b/>
          <w:bCs/>
          <w:sz w:val="28"/>
          <w:szCs w:val="28"/>
        </w:rPr>
        <w:t xml:space="preserve"> </w:t>
      </w:r>
      <w:r w:rsidRPr="00126C1E">
        <w:rPr>
          <w:sz w:val="28"/>
          <w:szCs w:val="28"/>
        </w:rPr>
        <w:t>11</w:t>
      </w:r>
      <w:r w:rsidRPr="00126C1E">
        <w:rPr>
          <w:sz w:val="28"/>
          <w:szCs w:val="28"/>
        </w:rPr>
        <w:t xml:space="preserve"> protokollförda styrelsemöten och har </w:t>
      </w:r>
      <w:r w:rsidRPr="00126C1E">
        <w:rPr>
          <w:sz w:val="28"/>
          <w:szCs w:val="28"/>
        </w:rPr>
        <w:t>även</w:t>
      </w:r>
      <w:r w:rsidRPr="00126C1E">
        <w:rPr>
          <w:sz w:val="28"/>
          <w:szCs w:val="28"/>
        </w:rPr>
        <w:t xml:space="preserve"> jobbat i mindre grupper och </w:t>
      </w:r>
      <w:r w:rsidR="00327440" w:rsidRPr="00126C1E">
        <w:rPr>
          <w:sz w:val="28"/>
          <w:szCs w:val="28"/>
        </w:rPr>
        <w:t xml:space="preserve">respektive </w:t>
      </w:r>
      <w:r w:rsidRPr="00126C1E">
        <w:rPr>
          <w:sz w:val="28"/>
          <w:szCs w:val="28"/>
        </w:rPr>
        <w:t xml:space="preserve">utskott </w:t>
      </w:r>
      <w:r w:rsidR="00327440" w:rsidRPr="00126C1E">
        <w:rPr>
          <w:sz w:val="28"/>
          <w:szCs w:val="28"/>
        </w:rPr>
        <w:t>med löpande</w:t>
      </w:r>
      <w:r w:rsidRPr="00126C1E">
        <w:rPr>
          <w:sz w:val="28"/>
          <w:szCs w:val="28"/>
        </w:rPr>
        <w:t xml:space="preserve"> frågor</w:t>
      </w:r>
      <w:r w:rsidR="00327440" w:rsidRPr="00126C1E">
        <w:rPr>
          <w:sz w:val="28"/>
          <w:szCs w:val="28"/>
        </w:rPr>
        <w:t xml:space="preserve"> och externa informations- och redovisningskrav</w:t>
      </w:r>
    </w:p>
    <w:p w14:paraId="2D56071C" w14:textId="585B97FC" w:rsidR="00327440" w:rsidRPr="00126C1E" w:rsidRDefault="00327440" w:rsidP="0098628A">
      <w:pPr>
        <w:rPr>
          <w:sz w:val="28"/>
          <w:szCs w:val="28"/>
        </w:rPr>
      </w:pPr>
    </w:p>
    <w:p w14:paraId="4CE27E14" w14:textId="177F6F38" w:rsidR="00327440" w:rsidRPr="00126C1E" w:rsidRDefault="00327440" w:rsidP="00327440">
      <w:pPr>
        <w:pStyle w:val="Heading2"/>
        <w:rPr>
          <w:b/>
          <w:bCs/>
          <w:i/>
          <w:iCs/>
          <w:color w:val="auto"/>
          <w:sz w:val="28"/>
          <w:szCs w:val="28"/>
        </w:rPr>
      </w:pPr>
      <w:bookmarkStart w:id="3" w:name="_Toc98943093"/>
      <w:r w:rsidRPr="00126C1E">
        <w:rPr>
          <w:b/>
          <w:bCs/>
          <w:i/>
          <w:iCs/>
          <w:color w:val="auto"/>
          <w:sz w:val="28"/>
          <w:szCs w:val="28"/>
        </w:rPr>
        <w:t>Valberedningen</w:t>
      </w:r>
      <w:bookmarkEnd w:id="3"/>
    </w:p>
    <w:p w14:paraId="0EDA7F34" w14:textId="73126B1F" w:rsidR="00327440" w:rsidRPr="00126C1E" w:rsidRDefault="00327440" w:rsidP="00327440">
      <w:pPr>
        <w:pStyle w:val="NoSpacing"/>
        <w:rPr>
          <w:sz w:val="28"/>
          <w:szCs w:val="28"/>
        </w:rPr>
      </w:pPr>
      <w:r w:rsidRPr="00126C1E">
        <w:rPr>
          <w:sz w:val="28"/>
          <w:szCs w:val="28"/>
        </w:rPr>
        <w:t>Valberedningen bestod under 2021 av följande medlemmar:</w:t>
      </w:r>
    </w:p>
    <w:p w14:paraId="24A47482" w14:textId="54165699" w:rsidR="00327440" w:rsidRPr="00126C1E" w:rsidRDefault="00327440" w:rsidP="00327440">
      <w:pPr>
        <w:pStyle w:val="NoSpacing"/>
        <w:rPr>
          <w:sz w:val="28"/>
          <w:szCs w:val="28"/>
        </w:rPr>
      </w:pPr>
    </w:p>
    <w:p w14:paraId="78050E56" w14:textId="140D61D1" w:rsidR="00327440" w:rsidRPr="00126C1E" w:rsidRDefault="00327440" w:rsidP="00327440">
      <w:pPr>
        <w:pStyle w:val="NoSpacing"/>
        <w:rPr>
          <w:sz w:val="28"/>
          <w:szCs w:val="28"/>
        </w:rPr>
      </w:pPr>
      <w:r w:rsidRPr="00126C1E">
        <w:rPr>
          <w:sz w:val="28"/>
          <w:szCs w:val="28"/>
        </w:rPr>
        <w:t>Viveca Bladh, sammankallande ledamot</w:t>
      </w:r>
    </w:p>
    <w:p w14:paraId="2DC35598" w14:textId="0B69D54E" w:rsidR="00327440" w:rsidRPr="00126C1E" w:rsidRDefault="00327440" w:rsidP="00327440">
      <w:pPr>
        <w:pStyle w:val="NoSpacing"/>
        <w:rPr>
          <w:sz w:val="28"/>
          <w:szCs w:val="28"/>
        </w:rPr>
      </w:pPr>
      <w:r w:rsidRPr="00126C1E">
        <w:rPr>
          <w:sz w:val="28"/>
          <w:szCs w:val="28"/>
        </w:rPr>
        <w:t>Jesper Wahlberg, ledamot</w:t>
      </w:r>
    </w:p>
    <w:p w14:paraId="7628BE5D" w14:textId="04F883ED" w:rsidR="00327440" w:rsidRPr="00126C1E" w:rsidRDefault="00327440" w:rsidP="00327440">
      <w:pPr>
        <w:pStyle w:val="NoSpacing"/>
        <w:rPr>
          <w:sz w:val="28"/>
          <w:szCs w:val="28"/>
        </w:rPr>
      </w:pPr>
      <w:r w:rsidRPr="00126C1E">
        <w:rPr>
          <w:sz w:val="28"/>
          <w:szCs w:val="28"/>
        </w:rPr>
        <w:t>Petra Dewrang, suppleant</w:t>
      </w:r>
    </w:p>
    <w:p w14:paraId="6C3019C1" w14:textId="0C58E61F" w:rsidR="00327440" w:rsidRPr="00126C1E" w:rsidRDefault="00327440" w:rsidP="0098628A">
      <w:pPr>
        <w:rPr>
          <w:sz w:val="28"/>
          <w:szCs w:val="28"/>
        </w:rPr>
      </w:pPr>
    </w:p>
    <w:p w14:paraId="033867E8" w14:textId="77777777" w:rsidR="009F42B7" w:rsidRPr="00126C1E" w:rsidRDefault="009F42B7" w:rsidP="009F42B7">
      <w:pPr>
        <w:pStyle w:val="Heading2"/>
        <w:rPr>
          <w:b/>
          <w:bCs/>
          <w:i/>
          <w:iCs/>
          <w:color w:val="auto"/>
          <w:sz w:val="28"/>
          <w:szCs w:val="28"/>
        </w:rPr>
      </w:pPr>
      <w:bookmarkStart w:id="4" w:name="_Toc98943094"/>
      <w:r w:rsidRPr="00126C1E">
        <w:rPr>
          <w:b/>
          <w:bCs/>
          <w:i/>
          <w:iCs/>
          <w:color w:val="auto"/>
          <w:sz w:val="28"/>
          <w:szCs w:val="28"/>
        </w:rPr>
        <w:t>Revisor &amp; Ekonomistöd</w:t>
      </w:r>
      <w:bookmarkEnd w:id="4"/>
    </w:p>
    <w:p w14:paraId="25F6E010" w14:textId="77777777" w:rsidR="009F42B7" w:rsidRPr="00126C1E" w:rsidRDefault="009F42B7" w:rsidP="009F42B7">
      <w:pPr>
        <w:pStyle w:val="NoSpacing"/>
        <w:rPr>
          <w:sz w:val="28"/>
          <w:szCs w:val="28"/>
        </w:rPr>
      </w:pPr>
      <w:r w:rsidRPr="00126C1E">
        <w:rPr>
          <w:sz w:val="28"/>
          <w:szCs w:val="28"/>
        </w:rPr>
        <w:t>Martin Kyrk agerade revisor 2021. Lars-Åke Jönsson agerade ekonomistöd till kassören</w:t>
      </w:r>
    </w:p>
    <w:p w14:paraId="49C80195" w14:textId="18F1917D" w:rsidR="009F42B7" w:rsidRPr="00126C1E" w:rsidRDefault="009F42B7" w:rsidP="009F42B7">
      <w:pPr>
        <w:pStyle w:val="NoSpacing"/>
        <w:rPr>
          <w:sz w:val="28"/>
          <w:szCs w:val="28"/>
        </w:rPr>
      </w:pPr>
    </w:p>
    <w:p w14:paraId="50CDF415" w14:textId="77777777" w:rsidR="009F42B7" w:rsidRPr="00126C1E" w:rsidRDefault="009F42B7" w:rsidP="009F42B7">
      <w:pPr>
        <w:pStyle w:val="NoSpacing"/>
        <w:rPr>
          <w:sz w:val="28"/>
          <w:szCs w:val="28"/>
        </w:rPr>
      </w:pPr>
    </w:p>
    <w:p w14:paraId="0AFE82CF" w14:textId="46165874" w:rsidR="009F42B7" w:rsidRPr="00126C1E" w:rsidRDefault="009F42B7" w:rsidP="009F42B7">
      <w:pPr>
        <w:pStyle w:val="Heading2"/>
        <w:rPr>
          <w:b/>
          <w:bCs/>
          <w:i/>
          <w:iCs/>
          <w:color w:val="auto"/>
          <w:sz w:val="28"/>
          <w:szCs w:val="28"/>
        </w:rPr>
      </w:pPr>
      <w:bookmarkStart w:id="5" w:name="_Toc98943095"/>
      <w:r w:rsidRPr="00126C1E">
        <w:rPr>
          <w:b/>
          <w:bCs/>
          <w:i/>
          <w:iCs/>
          <w:color w:val="auto"/>
          <w:sz w:val="28"/>
          <w:szCs w:val="28"/>
        </w:rPr>
        <w:t>Avlönad</w:t>
      </w:r>
      <w:r w:rsidR="00FD40F2" w:rsidRPr="00126C1E">
        <w:rPr>
          <w:b/>
          <w:bCs/>
          <w:i/>
          <w:iCs/>
          <w:color w:val="auto"/>
          <w:sz w:val="28"/>
          <w:szCs w:val="28"/>
        </w:rPr>
        <w:t xml:space="preserve"> personal &amp; ledare</w:t>
      </w:r>
      <w:bookmarkEnd w:id="5"/>
    </w:p>
    <w:p w14:paraId="18FF5491" w14:textId="623699E3" w:rsidR="002911B6" w:rsidRPr="00126C1E" w:rsidRDefault="00FD40F2" w:rsidP="00EB062D">
      <w:pPr>
        <w:pStyle w:val="NoSpacing"/>
        <w:rPr>
          <w:sz w:val="28"/>
          <w:szCs w:val="28"/>
        </w:rPr>
      </w:pPr>
      <w:r w:rsidRPr="00126C1E">
        <w:rPr>
          <w:sz w:val="28"/>
          <w:szCs w:val="28"/>
        </w:rPr>
        <w:t>Klubben har under året haft en Förenings</w:t>
      </w:r>
      <w:r w:rsidRPr="00126C1E">
        <w:rPr>
          <w:sz w:val="28"/>
          <w:szCs w:val="28"/>
        </w:rPr>
        <w:t>u</w:t>
      </w:r>
      <w:r w:rsidRPr="00126C1E">
        <w:rPr>
          <w:sz w:val="28"/>
          <w:szCs w:val="28"/>
        </w:rPr>
        <w:t>tvecklare</w:t>
      </w:r>
      <w:r w:rsidRPr="00126C1E">
        <w:rPr>
          <w:sz w:val="28"/>
          <w:szCs w:val="28"/>
        </w:rPr>
        <w:t>,</w:t>
      </w:r>
      <w:r w:rsidRPr="00126C1E">
        <w:rPr>
          <w:sz w:val="28"/>
          <w:szCs w:val="28"/>
        </w:rPr>
        <w:t xml:space="preserve"> anställd på 30 % tjänstgöring </w:t>
      </w:r>
      <w:r w:rsidRPr="00126C1E">
        <w:rPr>
          <w:sz w:val="28"/>
          <w:szCs w:val="28"/>
        </w:rPr>
        <w:t xml:space="preserve">följande </w:t>
      </w:r>
      <w:r w:rsidRPr="00126C1E">
        <w:rPr>
          <w:sz w:val="28"/>
          <w:szCs w:val="28"/>
        </w:rPr>
        <w:t>beslut på årsmötet</w:t>
      </w:r>
      <w:r w:rsidR="00EB062D" w:rsidRPr="00126C1E">
        <w:rPr>
          <w:sz w:val="28"/>
          <w:szCs w:val="28"/>
        </w:rPr>
        <w:t xml:space="preserve"> 2020</w:t>
      </w:r>
      <w:r w:rsidRPr="00126C1E">
        <w:rPr>
          <w:sz w:val="28"/>
          <w:szCs w:val="28"/>
        </w:rPr>
        <w:t>. Tränarna i klubbens seniorlag erhåller viss ersättning</w:t>
      </w:r>
      <w:r w:rsidR="00EB062D" w:rsidRPr="00126C1E">
        <w:rPr>
          <w:sz w:val="28"/>
          <w:szCs w:val="28"/>
        </w:rPr>
        <w:t>. D</w:t>
      </w:r>
      <w:r w:rsidRPr="00126C1E">
        <w:rPr>
          <w:sz w:val="28"/>
          <w:szCs w:val="28"/>
        </w:rPr>
        <w:t xml:space="preserve">essa löneutbetalningar samt klubbens ekonomiska redovisning hanteras </w:t>
      </w:r>
      <w:r w:rsidR="00EB062D" w:rsidRPr="00126C1E">
        <w:rPr>
          <w:sz w:val="28"/>
          <w:szCs w:val="28"/>
        </w:rPr>
        <w:t>av Lars-Åke Jönsson, som omnämnd ovan.</w:t>
      </w:r>
      <w:r w:rsidRPr="00126C1E">
        <w:rPr>
          <w:sz w:val="28"/>
          <w:szCs w:val="28"/>
        </w:rPr>
        <w:t xml:space="preserve"> Under 202</w:t>
      </w:r>
      <w:r w:rsidR="00EB062D" w:rsidRPr="00126C1E">
        <w:rPr>
          <w:sz w:val="28"/>
          <w:szCs w:val="28"/>
        </w:rPr>
        <w:t>1</w:t>
      </w:r>
      <w:r w:rsidRPr="00126C1E">
        <w:rPr>
          <w:sz w:val="28"/>
          <w:szCs w:val="28"/>
        </w:rPr>
        <w:t xml:space="preserve"> har </w:t>
      </w:r>
      <w:r w:rsidR="00EB062D" w:rsidRPr="00126C1E">
        <w:rPr>
          <w:sz w:val="28"/>
          <w:szCs w:val="28"/>
        </w:rPr>
        <w:t xml:space="preserve">även Ungdomsledare (F07, F06, F-junior, P-06, P-Junior) </w:t>
      </w:r>
      <w:r w:rsidRPr="00126C1E">
        <w:rPr>
          <w:sz w:val="28"/>
          <w:szCs w:val="28"/>
        </w:rPr>
        <w:t>fått ersättning för sitt arbete under Fotbolls</w:t>
      </w:r>
      <w:r w:rsidR="00EB062D" w:rsidRPr="00126C1E">
        <w:rPr>
          <w:sz w:val="28"/>
          <w:szCs w:val="28"/>
        </w:rPr>
        <w:t>s</w:t>
      </w:r>
      <w:r w:rsidRPr="00126C1E">
        <w:rPr>
          <w:sz w:val="28"/>
          <w:szCs w:val="28"/>
        </w:rPr>
        <w:t xml:space="preserve">kolan samt för insatser som </w:t>
      </w:r>
      <w:r w:rsidR="00EB062D" w:rsidRPr="00126C1E">
        <w:rPr>
          <w:sz w:val="28"/>
          <w:szCs w:val="28"/>
        </w:rPr>
        <w:t xml:space="preserve">hjälptränare och föreningsdomare. Dessa har avlönats centralt från klubben, följande beslut av styrelsen. </w:t>
      </w:r>
    </w:p>
    <w:p w14:paraId="63BA7793" w14:textId="1E6E8649" w:rsidR="00EB062D" w:rsidRPr="00126C1E" w:rsidRDefault="00EB062D" w:rsidP="00EB062D">
      <w:pPr>
        <w:pStyle w:val="NoSpacing"/>
        <w:rPr>
          <w:sz w:val="28"/>
          <w:szCs w:val="28"/>
        </w:rPr>
      </w:pPr>
      <w:r w:rsidRPr="00126C1E">
        <w:rPr>
          <w:sz w:val="28"/>
          <w:szCs w:val="28"/>
        </w:rPr>
        <w:t xml:space="preserve">När det gäller Föreningsutvecklaren, har denne under året genomförd olika utbildningar och workshoppar, samt varit engagerad i samverkan med andra klubbar i centrum och inom Göteborgs Fotbollsförbund, för att underlätta tillvaron och utvecklingen av barn- och ungdomsverksamheten </w:t>
      </w:r>
    </w:p>
    <w:p w14:paraId="4626D7F1" w14:textId="5B3704AD" w:rsidR="00EB062D" w:rsidRPr="00126C1E" w:rsidRDefault="00EB062D" w:rsidP="00EB062D">
      <w:pPr>
        <w:pStyle w:val="NoSpacing"/>
        <w:rPr>
          <w:sz w:val="28"/>
          <w:szCs w:val="28"/>
        </w:rPr>
      </w:pPr>
    </w:p>
    <w:p w14:paraId="68BB4FAA" w14:textId="77777777" w:rsidR="00EB062D" w:rsidRPr="00126C1E" w:rsidRDefault="00EB062D" w:rsidP="00EB062D">
      <w:pPr>
        <w:pStyle w:val="NoSpacing"/>
        <w:rPr>
          <w:sz w:val="28"/>
          <w:szCs w:val="28"/>
        </w:rPr>
      </w:pPr>
    </w:p>
    <w:p w14:paraId="1A6A9FA0" w14:textId="63B642BF" w:rsidR="00EB062D" w:rsidRDefault="00EB062D" w:rsidP="00EB062D">
      <w:pPr>
        <w:pStyle w:val="NoSpacing"/>
        <w:rPr>
          <w:sz w:val="28"/>
          <w:szCs w:val="28"/>
        </w:rPr>
      </w:pPr>
    </w:p>
    <w:p w14:paraId="622B8B47" w14:textId="3B8B003B" w:rsidR="00776582" w:rsidRDefault="00776582" w:rsidP="00EB062D">
      <w:pPr>
        <w:pStyle w:val="NoSpacing"/>
        <w:rPr>
          <w:sz w:val="28"/>
          <w:szCs w:val="28"/>
        </w:rPr>
      </w:pPr>
    </w:p>
    <w:p w14:paraId="5E949E50" w14:textId="77777777" w:rsidR="00776582" w:rsidRPr="00126C1E" w:rsidRDefault="00776582" w:rsidP="00EB062D">
      <w:pPr>
        <w:pStyle w:val="NoSpacing"/>
        <w:rPr>
          <w:sz w:val="28"/>
          <w:szCs w:val="28"/>
        </w:rPr>
      </w:pPr>
    </w:p>
    <w:p w14:paraId="007DA744" w14:textId="5E997B67" w:rsidR="00EB062D" w:rsidRPr="00126C1E" w:rsidRDefault="008B5D6B" w:rsidP="008B5D6B">
      <w:pPr>
        <w:pStyle w:val="Heading1"/>
        <w:rPr>
          <w:b/>
          <w:bCs/>
          <w:color w:val="auto"/>
          <w:sz w:val="36"/>
          <w:szCs w:val="36"/>
        </w:rPr>
      </w:pPr>
      <w:bookmarkStart w:id="6" w:name="_Toc98943096"/>
      <w:r w:rsidRPr="00126C1E">
        <w:rPr>
          <w:b/>
          <w:bCs/>
          <w:color w:val="auto"/>
          <w:sz w:val="36"/>
          <w:szCs w:val="36"/>
        </w:rPr>
        <w:lastRenderedPageBreak/>
        <w:t>Ekonomi</w:t>
      </w:r>
      <w:bookmarkEnd w:id="6"/>
    </w:p>
    <w:p w14:paraId="6CF68E40" w14:textId="4A330144" w:rsidR="008B5D6B" w:rsidRPr="00126C1E" w:rsidRDefault="00407CB8" w:rsidP="008B5D6B">
      <w:pPr>
        <w:pStyle w:val="Heading2"/>
        <w:rPr>
          <w:b/>
          <w:bCs/>
          <w:i/>
          <w:iCs/>
          <w:color w:val="auto"/>
          <w:sz w:val="28"/>
          <w:szCs w:val="28"/>
        </w:rPr>
      </w:pPr>
      <w:bookmarkStart w:id="7" w:name="_Toc98943097"/>
      <w:r w:rsidRPr="00126C1E">
        <w:rPr>
          <w:b/>
          <w:bCs/>
          <w:i/>
          <w:iCs/>
          <w:color w:val="auto"/>
          <w:sz w:val="28"/>
          <w:szCs w:val="28"/>
        </w:rPr>
        <w:t>Bokslut 2021</w:t>
      </w:r>
      <w:bookmarkEnd w:id="7"/>
    </w:p>
    <w:p w14:paraId="4120078B" w14:textId="0FBC364E" w:rsidR="008B5D6B" w:rsidRPr="00126C1E" w:rsidRDefault="008B5D6B" w:rsidP="008B5D6B">
      <w:pPr>
        <w:rPr>
          <w:sz w:val="28"/>
          <w:szCs w:val="28"/>
        </w:rPr>
      </w:pPr>
      <w:r w:rsidRPr="00126C1E">
        <w:rPr>
          <w:sz w:val="28"/>
          <w:szCs w:val="28"/>
        </w:rPr>
        <w:t>Klubbens</w:t>
      </w:r>
      <w:r w:rsidRPr="00126C1E">
        <w:rPr>
          <w:sz w:val="28"/>
          <w:szCs w:val="28"/>
        </w:rPr>
        <w:t xml:space="preserve">verksamhet under 2021 har genererat ett överskott på 38 tkr, jämfört med 145tkr under 2020. </w:t>
      </w:r>
      <w:r w:rsidR="00374896" w:rsidRPr="00126C1E">
        <w:rPr>
          <w:sz w:val="28"/>
          <w:szCs w:val="28"/>
        </w:rPr>
        <w:t xml:space="preserve">Klubben har även genererat 743tkr i bank och kassa, vilket positionerar oss bra inför ett framtida projekt med en ny klubbstuga. Klubbens kostnader ökade under 2021 med 23% där huvudökningen tillkommer från fler utbetalda arvoden (intern och externt) i samband med att serier och matcher spelades i en större utsträckning, jämfört med 2020, samt hyra till nya lokaler på Valhalla IP. Intäkterna för samma period ökade med </w:t>
      </w:r>
      <w:r w:rsidR="00407CB8" w:rsidRPr="00126C1E">
        <w:rPr>
          <w:sz w:val="28"/>
          <w:szCs w:val="28"/>
        </w:rPr>
        <w:t>11,5% där ökningen omfattar flera poster inklusive större bidrags- och stödbelopp från IOFF och RF, samt ökning i verksamhetsintäkterna (Se årsbokslut för en mer detaljerad bild)</w:t>
      </w:r>
    </w:p>
    <w:p w14:paraId="427C0B8D" w14:textId="77777777" w:rsidR="00407CB8" w:rsidRPr="00126C1E" w:rsidRDefault="00407CB8" w:rsidP="008B5D6B">
      <w:pPr>
        <w:rPr>
          <w:sz w:val="28"/>
          <w:szCs w:val="28"/>
        </w:rPr>
      </w:pPr>
    </w:p>
    <w:p w14:paraId="05960D27" w14:textId="0F40A963" w:rsidR="00407CB8" w:rsidRPr="00126C1E" w:rsidRDefault="00407CB8" w:rsidP="00407CB8">
      <w:pPr>
        <w:pStyle w:val="Heading2"/>
        <w:rPr>
          <w:b/>
          <w:bCs/>
          <w:i/>
          <w:iCs/>
          <w:color w:val="auto"/>
          <w:sz w:val="28"/>
          <w:szCs w:val="28"/>
        </w:rPr>
      </w:pPr>
      <w:bookmarkStart w:id="8" w:name="_Toc98943098"/>
      <w:r w:rsidRPr="00126C1E">
        <w:rPr>
          <w:b/>
          <w:bCs/>
          <w:i/>
          <w:iCs/>
          <w:color w:val="auto"/>
          <w:sz w:val="28"/>
          <w:szCs w:val="28"/>
        </w:rPr>
        <w:t>Inför</w:t>
      </w:r>
      <w:r w:rsidRPr="00126C1E">
        <w:rPr>
          <w:b/>
          <w:bCs/>
          <w:i/>
          <w:iCs/>
          <w:color w:val="auto"/>
          <w:sz w:val="28"/>
          <w:szCs w:val="28"/>
        </w:rPr>
        <w:t xml:space="preserve"> 202</w:t>
      </w:r>
      <w:r w:rsidRPr="00126C1E">
        <w:rPr>
          <w:b/>
          <w:bCs/>
          <w:i/>
          <w:iCs/>
          <w:color w:val="auto"/>
          <w:sz w:val="28"/>
          <w:szCs w:val="28"/>
        </w:rPr>
        <w:t>2</w:t>
      </w:r>
      <w:bookmarkEnd w:id="8"/>
    </w:p>
    <w:p w14:paraId="65B656B8" w14:textId="2673DF7D" w:rsidR="00407CB8" w:rsidRPr="00126C1E" w:rsidRDefault="00407CB8" w:rsidP="00407CB8">
      <w:pPr>
        <w:rPr>
          <w:sz w:val="28"/>
          <w:szCs w:val="28"/>
        </w:rPr>
      </w:pPr>
      <w:r w:rsidRPr="00126C1E">
        <w:rPr>
          <w:sz w:val="28"/>
          <w:szCs w:val="28"/>
        </w:rPr>
        <w:t>Klubben</w:t>
      </w:r>
      <w:r w:rsidRPr="00126C1E">
        <w:rPr>
          <w:sz w:val="28"/>
          <w:szCs w:val="28"/>
        </w:rPr>
        <w:t xml:space="preserve"> kommer att få ökad anslag från Stiftelsen Dunross, samt har tecknat nytt 3 års sponsringsavtal med E</w:t>
      </w:r>
      <w:r w:rsidR="00C24046" w:rsidRPr="00126C1E">
        <w:rPr>
          <w:sz w:val="28"/>
          <w:szCs w:val="28"/>
        </w:rPr>
        <w:t>SSIQ. Fokus under kommande period kommer att ligga på att utöka möjligheterna för individuella lag att kunna generera lagkassa via aktiviteter med tredje part, samt att fortsätta arbetet med att säkra fler sponsorer till vår verksamhet</w:t>
      </w:r>
    </w:p>
    <w:p w14:paraId="46517927" w14:textId="3EA1B698" w:rsidR="00C24046" w:rsidRPr="00126C1E" w:rsidRDefault="00C24046" w:rsidP="00407CB8">
      <w:pPr>
        <w:rPr>
          <w:sz w:val="28"/>
          <w:szCs w:val="28"/>
        </w:rPr>
      </w:pPr>
    </w:p>
    <w:p w14:paraId="09F7819D" w14:textId="77777777" w:rsidR="00C24046" w:rsidRPr="00126C1E" w:rsidRDefault="00C24046" w:rsidP="00C24046">
      <w:pPr>
        <w:pStyle w:val="Heading1"/>
        <w:rPr>
          <w:rFonts w:eastAsia="Times"/>
          <w:b/>
          <w:bCs/>
          <w:color w:val="auto"/>
          <w:sz w:val="36"/>
          <w:szCs w:val="36"/>
        </w:rPr>
      </w:pPr>
      <w:bookmarkStart w:id="9" w:name="_Toc98943099"/>
      <w:r w:rsidRPr="00126C1E">
        <w:rPr>
          <w:b/>
          <w:bCs/>
          <w:color w:val="auto"/>
          <w:sz w:val="36"/>
          <w:szCs w:val="36"/>
        </w:rPr>
        <w:t>Seniorfotboll</w:t>
      </w:r>
      <w:bookmarkEnd w:id="9"/>
      <w:r w:rsidRPr="00126C1E">
        <w:rPr>
          <w:b/>
          <w:bCs/>
          <w:color w:val="auto"/>
          <w:sz w:val="36"/>
          <w:szCs w:val="36"/>
        </w:rPr>
        <w:t xml:space="preserve"> </w:t>
      </w:r>
    </w:p>
    <w:p w14:paraId="77342AC4" w14:textId="77777777" w:rsidR="00C24046" w:rsidRPr="00126C1E" w:rsidRDefault="00C24046" w:rsidP="00C24046">
      <w:pPr>
        <w:pStyle w:val="PlainText"/>
      </w:pPr>
    </w:p>
    <w:p w14:paraId="318407B5" w14:textId="21954C22" w:rsidR="00C24046" w:rsidRPr="00126C1E" w:rsidRDefault="00C24046" w:rsidP="00C24046">
      <w:pPr>
        <w:pStyle w:val="NoSpacing"/>
        <w:rPr>
          <w:sz w:val="28"/>
          <w:szCs w:val="28"/>
        </w:rPr>
      </w:pPr>
      <w:r w:rsidRPr="00126C1E">
        <w:rPr>
          <w:sz w:val="28"/>
          <w:szCs w:val="28"/>
        </w:rPr>
        <w:t xml:space="preserve">Mossen </w:t>
      </w:r>
      <w:r w:rsidRPr="00126C1E">
        <w:rPr>
          <w:sz w:val="28"/>
          <w:szCs w:val="28"/>
        </w:rPr>
        <w:t xml:space="preserve">har haft två </w:t>
      </w:r>
      <w:r w:rsidRPr="00126C1E">
        <w:rPr>
          <w:sz w:val="28"/>
          <w:szCs w:val="28"/>
        </w:rPr>
        <w:t xml:space="preserve">aktiva </w:t>
      </w:r>
      <w:r w:rsidRPr="00126C1E">
        <w:rPr>
          <w:sz w:val="28"/>
          <w:szCs w:val="28"/>
        </w:rPr>
        <w:t>seniorlag</w:t>
      </w:r>
      <w:r w:rsidRPr="00126C1E">
        <w:rPr>
          <w:sz w:val="28"/>
          <w:szCs w:val="28"/>
        </w:rPr>
        <w:t xml:space="preserve"> under 2021. Både Dam-</w:t>
      </w:r>
      <w:r w:rsidRPr="00126C1E">
        <w:rPr>
          <w:sz w:val="28"/>
          <w:szCs w:val="28"/>
        </w:rPr>
        <w:t xml:space="preserve"> och </w:t>
      </w:r>
      <w:r w:rsidRPr="00126C1E">
        <w:rPr>
          <w:sz w:val="28"/>
          <w:szCs w:val="28"/>
        </w:rPr>
        <w:t xml:space="preserve">Herrlaget har haft </w:t>
      </w:r>
      <w:r w:rsidRPr="00126C1E">
        <w:rPr>
          <w:sz w:val="28"/>
          <w:szCs w:val="28"/>
        </w:rPr>
        <w:t>deltidsanställda tränare.</w:t>
      </w:r>
      <w:r w:rsidRPr="00126C1E">
        <w:rPr>
          <w:sz w:val="28"/>
          <w:szCs w:val="28"/>
        </w:rPr>
        <w:t xml:space="preserve"> </w:t>
      </w:r>
      <w:r w:rsidRPr="00126C1E">
        <w:rPr>
          <w:sz w:val="28"/>
          <w:szCs w:val="28"/>
        </w:rPr>
        <w:t xml:space="preserve">Damlaget har under 2021 haft sin bas på Valhalla IP. Herrlaget tillbringade försäsongen där, men har sedan i huvudsak spelat på Guldheden </w:t>
      </w:r>
      <w:r w:rsidRPr="00126C1E">
        <w:rPr>
          <w:sz w:val="28"/>
          <w:szCs w:val="28"/>
        </w:rPr>
        <w:t>S</w:t>
      </w:r>
      <w:r w:rsidRPr="00126C1E">
        <w:rPr>
          <w:sz w:val="28"/>
          <w:szCs w:val="28"/>
        </w:rPr>
        <w:t>ödra.</w:t>
      </w:r>
    </w:p>
    <w:p w14:paraId="31286D24" w14:textId="77777777" w:rsidR="00C24046" w:rsidRPr="00126C1E" w:rsidRDefault="00C24046" w:rsidP="00C24046">
      <w:pPr>
        <w:pStyle w:val="Brdtext"/>
        <w:rPr>
          <w:b/>
          <w:bCs/>
          <w:sz w:val="28"/>
          <w:szCs w:val="28"/>
        </w:rPr>
      </w:pPr>
    </w:p>
    <w:p w14:paraId="69D96870" w14:textId="77777777" w:rsidR="00C24046" w:rsidRPr="00126C1E" w:rsidRDefault="00C24046" w:rsidP="00C24046">
      <w:pPr>
        <w:pStyle w:val="Heading2"/>
        <w:rPr>
          <w:rFonts w:ascii="Times" w:eastAsia="Times" w:hAnsi="Times" w:cs="Times"/>
          <w:b/>
          <w:bCs/>
          <w:i/>
          <w:iCs/>
          <w:color w:val="auto"/>
          <w:sz w:val="28"/>
          <w:szCs w:val="28"/>
        </w:rPr>
      </w:pPr>
      <w:bookmarkStart w:id="10" w:name="_Toc98943100"/>
      <w:r w:rsidRPr="00126C1E">
        <w:rPr>
          <w:b/>
          <w:bCs/>
          <w:i/>
          <w:iCs/>
          <w:color w:val="auto"/>
          <w:sz w:val="28"/>
          <w:szCs w:val="28"/>
        </w:rPr>
        <w:t>Herrar</w:t>
      </w:r>
      <w:bookmarkEnd w:id="10"/>
      <w:r w:rsidRPr="00126C1E">
        <w:rPr>
          <w:b/>
          <w:bCs/>
          <w:i/>
          <w:iCs/>
          <w:color w:val="auto"/>
          <w:sz w:val="28"/>
          <w:szCs w:val="28"/>
        </w:rPr>
        <w:t xml:space="preserve"> </w:t>
      </w:r>
    </w:p>
    <w:p w14:paraId="5488831A" w14:textId="77777777" w:rsidR="00C24046" w:rsidRPr="00126C1E" w:rsidRDefault="00C24046" w:rsidP="00C24046">
      <w:pPr>
        <w:pStyle w:val="NoSpacing"/>
        <w:rPr>
          <w:sz w:val="28"/>
          <w:szCs w:val="28"/>
          <w:lang w:eastAsia="en-US"/>
        </w:rPr>
      </w:pPr>
      <w:r w:rsidRPr="00126C1E">
        <w:rPr>
          <w:sz w:val="28"/>
          <w:szCs w:val="28"/>
        </w:rPr>
        <w:t>Under pandemiåret 2020 blev det ingen årsfest och inte heller någon prisutdelning. Detta togs igen under 2021 och priser kunde delas ut.</w:t>
      </w:r>
    </w:p>
    <w:p w14:paraId="141A644D" w14:textId="77777777" w:rsidR="00C24046" w:rsidRPr="00126C1E" w:rsidRDefault="00C24046" w:rsidP="00C24046">
      <w:pPr>
        <w:pStyle w:val="NoSpacing"/>
        <w:rPr>
          <w:sz w:val="28"/>
          <w:szCs w:val="28"/>
        </w:rPr>
      </w:pPr>
      <w:r w:rsidRPr="00126C1E">
        <w:rPr>
          <w:sz w:val="28"/>
          <w:szCs w:val="28"/>
        </w:rPr>
        <w:t>Årets herrspelare: Harry Björklund (2020), David Persson (2021).</w:t>
      </w:r>
    </w:p>
    <w:p w14:paraId="53868802" w14:textId="77777777" w:rsidR="00C24046" w:rsidRPr="00126C1E" w:rsidRDefault="00C24046" w:rsidP="00C24046">
      <w:pPr>
        <w:pStyle w:val="NoSpacing"/>
        <w:rPr>
          <w:sz w:val="28"/>
          <w:szCs w:val="28"/>
        </w:rPr>
      </w:pPr>
      <w:r w:rsidRPr="00126C1E">
        <w:rPr>
          <w:sz w:val="28"/>
          <w:szCs w:val="28"/>
        </w:rPr>
        <w:t xml:space="preserve">Årets skyttekung (herr): Axel Sandquist (2020), Fatmir Muric (2021). </w:t>
      </w:r>
    </w:p>
    <w:p w14:paraId="6B1C8ABE" w14:textId="77777777" w:rsidR="00C24046" w:rsidRPr="00126C1E" w:rsidRDefault="00C24046" w:rsidP="00C24046">
      <w:pPr>
        <w:pStyle w:val="PlainText"/>
        <w:rPr>
          <w:rFonts w:asciiTheme="minorHAnsi" w:hAnsiTheme="minorHAnsi" w:cstheme="minorHAnsi"/>
          <w:sz w:val="28"/>
          <w:szCs w:val="28"/>
        </w:rPr>
      </w:pPr>
    </w:p>
    <w:p w14:paraId="410388F2" w14:textId="77777777" w:rsidR="00C24046" w:rsidRPr="00126C1E" w:rsidRDefault="00C24046" w:rsidP="00C24046">
      <w:pPr>
        <w:pStyle w:val="Heading3"/>
        <w:rPr>
          <w:b/>
          <w:bCs/>
          <w:sz w:val="28"/>
          <w:szCs w:val="28"/>
        </w:rPr>
      </w:pPr>
      <w:bookmarkStart w:id="11" w:name="_Toc98943101"/>
      <w:r w:rsidRPr="00126C1E">
        <w:rPr>
          <w:b/>
          <w:bCs/>
          <w:color w:val="auto"/>
          <w:sz w:val="28"/>
          <w:szCs w:val="28"/>
        </w:rPr>
        <w:t>Säsongen 2021</w:t>
      </w:r>
      <w:bookmarkEnd w:id="11"/>
    </w:p>
    <w:p w14:paraId="626F31F6" w14:textId="30749653" w:rsidR="00C24046" w:rsidRPr="00126C1E" w:rsidRDefault="00C24046" w:rsidP="00C24046">
      <w:pPr>
        <w:pStyle w:val="NoSpacing"/>
        <w:rPr>
          <w:sz w:val="28"/>
          <w:szCs w:val="28"/>
        </w:rPr>
      </w:pPr>
      <w:r w:rsidRPr="00126C1E">
        <w:rPr>
          <w:sz w:val="28"/>
          <w:szCs w:val="28"/>
        </w:rPr>
        <w:t xml:space="preserve">Återigen blev det en enkelserie på grund av pandemin. Tyvärr lyckades inte herrlaget med att hänga kvar i division 4. Starten med sex raka förluster blev </w:t>
      </w:r>
      <w:r w:rsidRPr="00126C1E">
        <w:rPr>
          <w:sz w:val="28"/>
          <w:szCs w:val="28"/>
        </w:rPr>
        <w:lastRenderedPageBreak/>
        <w:t>för tung att vända, plus att flera spelare lämnade efter sommaren (studier och jobb). Det fanns dock en liten chans att hänga kvar inför sista matchen, men resultaten gick åt fel håll.</w:t>
      </w:r>
      <w:r w:rsidRPr="00126C1E">
        <w:rPr>
          <w:sz w:val="28"/>
          <w:szCs w:val="28"/>
        </w:rPr>
        <w:t xml:space="preserve"> </w:t>
      </w:r>
      <w:r w:rsidRPr="00126C1E">
        <w:rPr>
          <w:sz w:val="28"/>
          <w:szCs w:val="28"/>
        </w:rPr>
        <w:t>Laget spelade ändå i sina bästa stunder bra fotboll och jämnt med topplagen. Samtidigt fanns det en del onödiga förluster.</w:t>
      </w:r>
    </w:p>
    <w:p w14:paraId="1E2B6E3E" w14:textId="0330F281" w:rsidR="00C24046" w:rsidRPr="00126C1E" w:rsidRDefault="00C24046" w:rsidP="00C24046">
      <w:pPr>
        <w:pStyle w:val="NoSpacing"/>
        <w:rPr>
          <w:sz w:val="28"/>
          <w:szCs w:val="28"/>
        </w:rPr>
      </w:pPr>
      <w:r w:rsidRPr="00126C1E">
        <w:rPr>
          <w:sz w:val="28"/>
          <w:szCs w:val="28"/>
        </w:rPr>
        <w:t>Patrik Kataja var ny som tränare och fortsätter sitt jobb även under 2022.</w:t>
      </w:r>
    </w:p>
    <w:p w14:paraId="5CE6AE7F" w14:textId="266A71EB" w:rsidR="00C24046" w:rsidRPr="00126C1E" w:rsidRDefault="00C24046" w:rsidP="00C24046">
      <w:pPr>
        <w:pStyle w:val="NoSpacing"/>
        <w:rPr>
          <w:sz w:val="28"/>
          <w:szCs w:val="28"/>
        </w:rPr>
      </w:pPr>
      <w:r w:rsidRPr="00126C1E">
        <w:rPr>
          <w:sz w:val="28"/>
          <w:szCs w:val="28"/>
        </w:rPr>
        <w:t>Övriga ledare var Thomas Björklund, Stellan Blomberg och Axel Bergström</w:t>
      </w:r>
    </w:p>
    <w:p w14:paraId="4FE76F55" w14:textId="14B6C4A9" w:rsidR="00876301" w:rsidRPr="00126C1E" w:rsidRDefault="00876301" w:rsidP="00876301">
      <w:pPr>
        <w:pStyle w:val="Heading2"/>
        <w:rPr>
          <w:rFonts w:ascii="Times" w:eastAsia="Times" w:hAnsi="Times" w:cs="Times"/>
          <w:b/>
          <w:bCs/>
          <w:i/>
          <w:iCs/>
          <w:color w:val="auto"/>
          <w:sz w:val="28"/>
          <w:szCs w:val="28"/>
        </w:rPr>
      </w:pPr>
      <w:bookmarkStart w:id="12" w:name="_Toc98943102"/>
      <w:r w:rsidRPr="00126C1E">
        <w:rPr>
          <w:b/>
          <w:bCs/>
          <w:i/>
          <w:iCs/>
          <w:color w:val="auto"/>
          <w:sz w:val="28"/>
          <w:szCs w:val="28"/>
        </w:rPr>
        <w:t>Damer</w:t>
      </w:r>
      <w:bookmarkEnd w:id="12"/>
    </w:p>
    <w:p w14:paraId="6152EAA2" w14:textId="58B75F3F" w:rsidR="00876301" w:rsidRPr="00126C1E" w:rsidRDefault="00876301" w:rsidP="00876301">
      <w:pPr>
        <w:pStyle w:val="NoSpacing"/>
        <w:rPr>
          <w:sz w:val="28"/>
          <w:szCs w:val="28"/>
        </w:rPr>
      </w:pPr>
      <w:r w:rsidRPr="00126C1E">
        <w:rPr>
          <w:sz w:val="28"/>
          <w:szCs w:val="28"/>
        </w:rPr>
        <w:t xml:space="preserve">Damlaget fortsatte samarbetet med IF Mölndal Fotboll och spelade även säsongen 2021 i division 3. Samarbetet med Mölndal gjorde det möjligt för damlaget att plocka in juniorspelare både från Mossen och Mölndal. På grund av pandemin blev det enkelserie under hösten där vårt damlag slutade som tvåa efter seriefinal på Valhalla </w:t>
      </w:r>
      <w:r w:rsidRPr="00126C1E">
        <w:rPr>
          <w:sz w:val="28"/>
          <w:szCs w:val="28"/>
        </w:rPr>
        <w:t xml:space="preserve">IP </w:t>
      </w:r>
      <w:r w:rsidRPr="00126C1E">
        <w:rPr>
          <w:sz w:val="28"/>
          <w:szCs w:val="28"/>
        </w:rPr>
        <w:t xml:space="preserve">mot Örgryte IS. </w:t>
      </w:r>
      <w:r w:rsidRPr="00126C1E">
        <w:rPr>
          <w:sz w:val="28"/>
          <w:szCs w:val="28"/>
        </w:rPr>
        <w:br/>
        <w:t>Tränare</w:t>
      </w:r>
      <w:r w:rsidRPr="00126C1E">
        <w:rPr>
          <w:sz w:val="28"/>
          <w:szCs w:val="28"/>
        </w:rPr>
        <w:t xml:space="preserve"> var </w:t>
      </w:r>
      <w:r w:rsidRPr="00126C1E">
        <w:rPr>
          <w:sz w:val="28"/>
          <w:szCs w:val="28"/>
        </w:rPr>
        <w:t>Mo</w:t>
      </w:r>
      <w:r w:rsidRPr="00126C1E">
        <w:rPr>
          <w:sz w:val="28"/>
          <w:szCs w:val="28"/>
        </w:rPr>
        <w:t xml:space="preserve">hamed Hamouche och som </w:t>
      </w:r>
      <w:r w:rsidRPr="00126C1E">
        <w:rPr>
          <w:sz w:val="28"/>
          <w:szCs w:val="28"/>
        </w:rPr>
        <w:t>Lagledare</w:t>
      </w:r>
      <w:r w:rsidRPr="00126C1E">
        <w:rPr>
          <w:sz w:val="28"/>
          <w:szCs w:val="28"/>
        </w:rPr>
        <w:t xml:space="preserve"> hade vi</w:t>
      </w:r>
      <w:r w:rsidRPr="00126C1E">
        <w:rPr>
          <w:sz w:val="28"/>
          <w:szCs w:val="28"/>
        </w:rPr>
        <w:t xml:space="preserve"> Mats Hedin</w:t>
      </w:r>
      <w:r w:rsidRPr="00126C1E">
        <w:rPr>
          <w:sz w:val="28"/>
          <w:szCs w:val="28"/>
        </w:rPr>
        <w:t xml:space="preserve"> och </w:t>
      </w:r>
      <w:r w:rsidRPr="00126C1E">
        <w:rPr>
          <w:sz w:val="28"/>
          <w:szCs w:val="28"/>
        </w:rPr>
        <w:t>Thomas Bergman</w:t>
      </w:r>
    </w:p>
    <w:p w14:paraId="0DCDC87C" w14:textId="2A90F34C" w:rsidR="00876301" w:rsidRPr="00126C1E" w:rsidRDefault="00876301" w:rsidP="00876301">
      <w:pPr>
        <w:pStyle w:val="NoSpacing"/>
        <w:rPr>
          <w:sz w:val="28"/>
          <w:szCs w:val="28"/>
        </w:rPr>
      </w:pPr>
    </w:p>
    <w:p w14:paraId="15D27192" w14:textId="77777777" w:rsidR="00876301" w:rsidRPr="00126C1E" w:rsidRDefault="00876301" w:rsidP="00876301">
      <w:pPr>
        <w:pStyle w:val="NoSpacing"/>
        <w:rPr>
          <w:sz w:val="28"/>
          <w:szCs w:val="28"/>
        </w:rPr>
      </w:pPr>
    </w:p>
    <w:p w14:paraId="01842789" w14:textId="77777777" w:rsidR="00CF478D" w:rsidRPr="00126C1E" w:rsidRDefault="00CF478D" w:rsidP="00CF478D">
      <w:pPr>
        <w:pStyle w:val="Heading1"/>
        <w:rPr>
          <w:b/>
          <w:bCs/>
          <w:color w:val="auto"/>
          <w:sz w:val="36"/>
          <w:szCs w:val="36"/>
        </w:rPr>
      </w:pPr>
      <w:bookmarkStart w:id="13" w:name="_Toc98943103"/>
      <w:r w:rsidRPr="00126C1E">
        <w:rPr>
          <w:b/>
          <w:bCs/>
          <w:color w:val="auto"/>
          <w:sz w:val="36"/>
          <w:szCs w:val="36"/>
        </w:rPr>
        <w:t>Föräldrautskottet</w:t>
      </w:r>
      <w:bookmarkEnd w:id="13"/>
    </w:p>
    <w:p w14:paraId="685425C2" w14:textId="77777777" w:rsidR="00CF478D" w:rsidRPr="00126C1E" w:rsidRDefault="00CF478D" w:rsidP="00CF478D">
      <w:pPr>
        <w:rPr>
          <w:rFonts w:ascii="Times" w:hAnsi="Times" w:cs="Times"/>
          <w:b/>
          <w:i/>
          <w:color w:val="000000"/>
        </w:rPr>
      </w:pPr>
    </w:p>
    <w:p w14:paraId="1557857F" w14:textId="0F81CB3C" w:rsidR="008C0B67" w:rsidRPr="00126C1E" w:rsidRDefault="00CF478D" w:rsidP="00CF478D">
      <w:pPr>
        <w:pStyle w:val="NoSpacing"/>
        <w:rPr>
          <w:sz w:val="28"/>
          <w:szCs w:val="28"/>
        </w:rPr>
      </w:pPr>
      <w:r w:rsidRPr="00126C1E">
        <w:rPr>
          <w:sz w:val="28"/>
          <w:szCs w:val="28"/>
        </w:rPr>
        <w:t xml:space="preserve">Föräldrautskotten fyller en viktig funktion som stöd för tränarna i ungdomslagen, men även som kanal för erfarenhetsutbyte mellan lagen samt som en länk mellan klubben till lagen, spelarna och föräldrarna. </w:t>
      </w:r>
      <w:r w:rsidRPr="00126C1E">
        <w:rPr>
          <w:sz w:val="28"/>
          <w:szCs w:val="28"/>
        </w:rPr>
        <w:br/>
        <w:t>Fler och fler lag och föräldrar deltar i arbetet med de gemensamma aktiviteterna Mossen</w:t>
      </w:r>
      <w:r w:rsidR="001919B7" w:rsidRPr="00126C1E">
        <w:rPr>
          <w:sz w:val="28"/>
          <w:szCs w:val="28"/>
        </w:rPr>
        <w:t>d</w:t>
      </w:r>
      <w:r w:rsidRPr="00126C1E">
        <w:rPr>
          <w:sz w:val="28"/>
          <w:szCs w:val="28"/>
        </w:rPr>
        <w:t xml:space="preserve">agen och Ungdomslagens Kickoff. Föräldrautskottet har träffats fem gånger under året för erfarenhetsutbyte, information och för planering av dessa gemensamma föreningsaktiviteter. Som en konsekvens av </w:t>
      </w:r>
      <w:r w:rsidR="008C0B67" w:rsidRPr="00126C1E">
        <w:rPr>
          <w:sz w:val="28"/>
          <w:szCs w:val="28"/>
        </w:rPr>
        <w:t>COVID</w:t>
      </w:r>
      <w:r w:rsidRPr="00126C1E">
        <w:rPr>
          <w:sz w:val="28"/>
          <w:szCs w:val="28"/>
        </w:rPr>
        <w:t>–</w:t>
      </w:r>
      <w:r w:rsidR="008C0B67" w:rsidRPr="00126C1E">
        <w:rPr>
          <w:sz w:val="28"/>
          <w:szCs w:val="28"/>
        </w:rPr>
        <w:t>1</w:t>
      </w:r>
      <w:r w:rsidRPr="00126C1E">
        <w:rPr>
          <w:sz w:val="28"/>
          <w:szCs w:val="28"/>
        </w:rPr>
        <w:t xml:space="preserve">9 har inte träffarna blivit så som de brukar. Vi har inte heller planerat i lika stor utsträckning som vi brukar då våra sammankomster fick anpassas. </w:t>
      </w:r>
    </w:p>
    <w:p w14:paraId="48695146" w14:textId="77777777" w:rsidR="008C0B67" w:rsidRPr="00126C1E" w:rsidRDefault="008C0B67" w:rsidP="00CF478D">
      <w:pPr>
        <w:pStyle w:val="NoSpacing"/>
        <w:rPr>
          <w:sz w:val="28"/>
          <w:szCs w:val="28"/>
        </w:rPr>
      </w:pPr>
    </w:p>
    <w:p w14:paraId="45ED5E61" w14:textId="78F1E210" w:rsidR="00CF478D" w:rsidRPr="00126C1E" w:rsidRDefault="008C0B67" w:rsidP="008C0B67">
      <w:pPr>
        <w:pStyle w:val="Heading2"/>
        <w:rPr>
          <w:b/>
          <w:bCs/>
          <w:i/>
          <w:iCs/>
          <w:sz w:val="28"/>
          <w:szCs w:val="28"/>
        </w:rPr>
      </w:pPr>
      <w:bookmarkStart w:id="14" w:name="_Toc98943104"/>
      <w:r w:rsidRPr="00126C1E">
        <w:rPr>
          <w:b/>
          <w:bCs/>
          <w:i/>
          <w:iCs/>
          <w:color w:val="auto"/>
          <w:sz w:val="28"/>
          <w:szCs w:val="28"/>
        </w:rPr>
        <w:t>Planerade event under 2021:</w:t>
      </w:r>
      <w:bookmarkEnd w:id="14"/>
      <w:r w:rsidR="00CF478D" w:rsidRPr="00126C1E">
        <w:rPr>
          <w:b/>
          <w:bCs/>
          <w:i/>
          <w:iCs/>
          <w:sz w:val="28"/>
          <w:szCs w:val="28"/>
        </w:rPr>
        <w:t xml:space="preserve"> </w:t>
      </w:r>
    </w:p>
    <w:p w14:paraId="3E4A7E24" w14:textId="77777777" w:rsidR="00CF478D" w:rsidRPr="00126C1E" w:rsidRDefault="00CF478D" w:rsidP="00CF478D"/>
    <w:p w14:paraId="4AD5F448" w14:textId="1D654CFB" w:rsidR="00CF478D" w:rsidRPr="00126C1E" w:rsidRDefault="008C0B67" w:rsidP="008C0B67">
      <w:pPr>
        <w:pStyle w:val="Heading3"/>
        <w:rPr>
          <w:b/>
          <w:bCs/>
          <w:color w:val="auto"/>
          <w:sz w:val="28"/>
          <w:szCs w:val="28"/>
        </w:rPr>
      </w:pPr>
      <w:bookmarkStart w:id="15" w:name="_Toc98943105"/>
      <w:r w:rsidRPr="00126C1E">
        <w:rPr>
          <w:b/>
          <w:bCs/>
          <w:color w:val="auto"/>
          <w:sz w:val="28"/>
          <w:szCs w:val="28"/>
        </w:rPr>
        <w:t xml:space="preserve">Vår </w:t>
      </w:r>
      <w:r w:rsidR="00CF478D" w:rsidRPr="00126C1E">
        <w:rPr>
          <w:b/>
          <w:bCs/>
          <w:color w:val="auto"/>
          <w:sz w:val="28"/>
          <w:szCs w:val="28"/>
        </w:rPr>
        <w:t>Kickoff</w:t>
      </w:r>
      <w:r w:rsidRPr="00126C1E">
        <w:rPr>
          <w:b/>
          <w:bCs/>
          <w:color w:val="auto"/>
          <w:sz w:val="28"/>
          <w:szCs w:val="28"/>
        </w:rPr>
        <w:t>en</w:t>
      </w:r>
      <w:bookmarkEnd w:id="15"/>
    </w:p>
    <w:p w14:paraId="0D0959C2" w14:textId="7C789132" w:rsidR="00CF478D" w:rsidRPr="00126C1E" w:rsidRDefault="00CF478D" w:rsidP="008C0B67">
      <w:pPr>
        <w:pStyle w:val="NoSpacing"/>
        <w:rPr>
          <w:sz w:val="28"/>
          <w:szCs w:val="28"/>
        </w:rPr>
      </w:pPr>
      <w:r w:rsidRPr="00126C1E">
        <w:rPr>
          <w:sz w:val="28"/>
          <w:szCs w:val="28"/>
        </w:rPr>
        <w:t xml:space="preserve">En återkommande händelse är Mossens </w:t>
      </w:r>
      <w:r w:rsidR="008C0B67" w:rsidRPr="00126C1E">
        <w:rPr>
          <w:sz w:val="28"/>
          <w:szCs w:val="28"/>
        </w:rPr>
        <w:t xml:space="preserve">Vår </w:t>
      </w:r>
      <w:r w:rsidRPr="00126C1E">
        <w:rPr>
          <w:sz w:val="28"/>
          <w:szCs w:val="28"/>
        </w:rPr>
        <w:t>Kickoff</w:t>
      </w:r>
      <w:r w:rsidR="008C0B67" w:rsidRPr="00126C1E">
        <w:rPr>
          <w:sz w:val="28"/>
          <w:szCs w:val="28"/>
        </w:rPr>
        <w:t xml:space="preserve"> även kallad för Ungdomslagens Kickoff. Detta event</w:t>
      </w:r>
      <w:r w:rsidRPr="00126C1E">
        <w:rPr>
          <w:sz w:val="28"/>
          <w:szCs w:val="28"/>
        </w:rPr>
        <w:t xml:space="preserve"> riktar sig till Mossens barn- och ungdomslag. För att </w:t>
      </w:r>
      <w:r w:rsidR="008C0B67" w:rsidRPr="00126C1E">
        <w:rPr>
          <w:sz w:val="28"/>
          <w:szCs w:val="28"/>
        </w:rPr>
        <w:t>starta</w:t>
      </w:r>
      <w:r w:rsidRPr="00126C1E">
        <w:rPr>
          <w:sz w:val="28"/>
          <w:szCs w:val="28"/>
        </w:rPr>
        <w:t xml:space="preserve"> </w:t>
      </w:r>
      <w:r w:rsidR="008C0B67" w:rsidRPr="00126C1E">
        <w:rPr>
          <w:sz w:val="28"/>
          <w:szCs w:val="28"/>
        </w:rPr>
        <w:t>i gång</w:t>
      </w:r>
      <w:r w:rsidRPr="00126C1E">
        <w:rPr>
          <w:sz w:val="28"/>
          <w:szCs w:val="28"/>
        </w:rPr>
        <w:t xml:space="preserve"> vårsäsongen med utomhusträningar och seriespel</w:t>
      </w:r>
      <w:r w:rsidR="008C0B67" w:rsidRPr="00126C1E">
        <w:rPr>
          <w:sz w:val="28"/>
          <w:szCs w:val="28"/>
        </w:rPr>
        <w:t>,</w:t>
      </w:r>
      <w:r w:rsidRPr="00126C1E">
        <w:rPr>
          <w:sz w:val="28"/>
          <w:szCs w:val="28"/>
        </w:rPr>
        <w:t xml:space="preserve"> har vi som tradition </w:t>
      </w:r>
      <w:r w:rsidR="008C0B67" w:rsidRPr="00126C1E">
        <w:rPr>
          <w:sz w:val="28"/>
          <w:szCs w:val="28"/>
        </w:rPr>
        <w:t>valt</w:t>
      </w:r>
      <w:r w:rsidRPr="00126C1E">
        <w:rPr>
          <w:sz w:val="28"/>
          <w:szCs w:val="28"/>
        </w:rPr>
        <w:t xml:space="preserve"> en dag i mars/april där </w:t>
      </w:r>
      <w:r w:rsidR="008C0B67" w:rsidRPr="00126C1E">
        <w:rPr>
          <w:sz w:val="28"/>
          <w:szCs w:val="28"/>
        </w:rPr>
        <w:t>juniorer och spelare från ungdomslagen (13år+), tillsammans med Mossens ledare</w:t>
      </w:r>
      <w:r w:rsidRPr="00126C1E">
        <w:rPr>
          <w:sz w:val="28"/>
          <w:szCs w:val="28"/>
        </w:rPr>
        <w:t xml:space="preserve"> </w:t>
      </w:r>
      <w:r w:rsidR="008C0B67" w:rsidRPr="00126C1E">
        <w:rPr>
          <w:sz w:val="28"/>
          <w:szCs w:val="28"/>
        </w:rPr>
        <w:t>håller i träningspass</w:t>
      </w:r>
      <w:r w:rsidRPr="00126C1E">
        <w:rPr>
          <w:sz w:val="28"/>
          <w:szCs w:val="28"/>
        </w:rPr>
        <w:t xml:space="preserve"> aktiviteter för de yngre. Allt avslutas med att klubben bjuder på fika med bidrag av hembakat från föräldrar. Detta är en väldigt uppskattad dag </w:t>
      </w:r>
      <w:r w:rsidRPr="00126C1E">
        <w:rPr>
          <w:sz w:val="28"/>
          <w:szCs w:val="28"/>
        </w:rPr>
        <w:lastRenderedPageBreak/>
        <w:t xml:space="preserve">för alla deltagare. Kickoffen blev tyvärr inställd </w:t>
      </w:r>
      <w:r w:rsidR="008C0B67" w:rsidRPr="00126C1E">
        <w:rPr>
          <w:sz w:val="28"/>
          <w:szCs w:val="28"/>
        </w:rPr>
        <w:t>under 2021</w:t>
      </w:r>
      <w:r w:rsidRPr="00126C1E">
        <w:rPr>
          <w:sz w:val="28"/>
          <w:szCs w:val="28"/>
        </w:rPr>
        <w:t xml:space="preserve"> då</w:t>
      </w:r>
      <w:r w:rsidR="008C0B67" w:rsidRPr="00126C1E">
        <w:rPr>
          <w:sz w:val="28"/>
          <w:szCs w:val="28"/>
        </w:rPr>
        <w:t xml:space="preserve"> pandemi</w:t>
      </w:r>
      <w:r w:rsidRPr="00126C1E">
        <w:rPr>
          <w:sz w:val="28"/>
          <w:szCs w:val="28"/>
        </w:rPr>
        <w:t xml:space="preserve">restriktionerna under </w:t>
      </w:r>
      <w:r w:rsidR="008C0B67" w:rsidRPr="00126C1E">
        <w:rPr>
          <w:sz w:val="28"/>
          <w:szCs w:val="28"/>
        </w:rPr>
        <w:t>perioden inte tillät liknande aktiviteter att genomföras.</w:t>
      </w:r>
    </w:p>
    <w:p w14:paraId="3AC514A9" w14:textId="77777777" w:rsidR="00CF478D" w:rsidRPr="00126C1E" w:rsidRDefault="00CF478D" w:rsidP="00CF478D"/>
    <w:p w14:paraId="35B65F2D" w14:textId="5AA23134" w:rsidR="00CF478D" w:rsidRPr="00126C1E" w:rsidRDefault="00CF478D" w:rsidP="008C0B67">
      <w:pPr>
        <w:pStyle w:val="Heading3"/>
        <w:rPr>
          <w:b/>
          <w:bCs/>
          <w:color w:val="auto"/>
          <w:sz w:val="28"/>
          <w:szCs w:val="28"/>
        </w:rPr>
      </w:pPr>
      <w:bookmarkStart w:id="16" w:name="_Toc98943106"/>
      <w:r w:rsidRPr="00126C1E">
        <w:rPr>
          <w:b/>
          <w:bCs/>
          <w:color w:val="auto"/>
          <w:sz w:val="28"/>
          <w:szCs w:val="28"/>
        </w:rPr>
        <w:t>Mossen</w:t>
      </w:r>
      <w:r w:rsidR="001919B7" w:rsidRPr="00126C1E">
        <w:rPr>
          <w:b/>
          <w:bCs/>
          <w:color w:val="auto"/>
          <w:sz w:val="28"/>
          <w:szCs w:val="28"/>
        </w:rPr>
        <w:t>d</w:t>
      </w:r>
      <w:r w:rsidRPr="00126C1E">
        <w:rPr>
          <w:b/>
          <w:bCs/>
          <w:color w:val="auto"/>
          <w:sz w:val="28"/>
          <w:szCs w:val="28"/>
        </w:rPr>
        <w:t>agen</w:t>
      </w:r>
      <w:bookmarkEnd w:id="16"/>
    </w:p>
    <w:p w14:paraId="306E1BA3" w14:textId="4641F2D3" w:rsidR="00CF478D" w:rsidRPr="00126C1E" w:rsidRDefault="001919B7" w:rsidP="008C0B67">
      <w:pPr>
        <w:pStyle w:val="NoSpacing"/>
        <w:rPr>
          <w:sz w:val="28"/>
          <w:szCs w:val="28"/>
        </w:rPr>
      </w:pPr>
      <w:r w:rsidRPr="00126C1E">
        <w:rPr>
          <w:sz w:val="28"/>
          <w:szCs w:val="28"/>
        </w:rPr>
        <w:t>Varje år, under s</w:t>
      </w:r>
      <w:r w:rsidR="00CF478D" w:rsidRPr="00126C1E">
        <w:rPr>
          <w:sz w:val="28"/>
          <w:szCs w:val="28"/>
        </w:rPr>
        <w:t xml:space="preserve">ista lördagen i augusti är </w:t>
      </w:r>
      <w:r w:rsidRPr="00126C1E">
        <w:rPr>
          <w:sz w:val="28"/>
          <w:szCs w:val="28"/>
        </w:rPr>
        <w:t>d</w:t>
      </w:r>
      <w:r w:rsidR="00CF478D" w:rsidRPr="00126C1E">
        <w:rPr>
          <w:sz w:val="28"/>
          <w:szCs w:val="28"/>
        </w:rPr>
        <w:t xml:space="preserve">et </w:t>
      </w:r>
      <w:r w:rsidRPr="00126C1E">
        <w:rPr>
          <w:sz w:val="28"/>
          <w:szCs w:val="28"/>
        </w:rPr>
        <w:t xml:space="preserve">dags för </w:t>
      </w:r>
      <w:r w:rsidR="00CF478D" w:rsidRPr="00126C1E">
        <w:rPr>
          <w:sz w:val="28"/>
          <w:szCs w:val="28"/>
        </w:rPr>
        <w:t>Mossen</w:t>
      </w:r>
      <w:r w:rsidRPr="00126C1E">
        <w:rPr>
          <w:sz w:val="28"/>
          <w:szCs w:val="28"/>
        </w:rPr>
        <w:t>d</w:t>
      </w:r>
      <w:r w:rsidR="00CF478D" w:rsidRPr="00126C1E">
        <w:rPr>
          <w:sz w:val="28"/>
          <w:szCs w:val="28"/>
        </w:rPr>
        <w:t xml:space="preserve">agen på Guldheden Södra med </w:t>
      </w:r>
      <w:r w:rsidRPr="00126C1E">
        <w:rPr>
          <w:sz w:val="28"/>
          <w:szCs w:val="28"/>
        </w:rPr>
        <w:t xml:space="preserve">en </w:t>
      </w:r>
      <w:r w:rsidR="00CF478D" w:rsidRPr="00126C1E">
        <w:rPr>
          <w:sz w:val="28"/>
          <w:szCs w:val="28"/>
        </w:rPr>
        <w:t xml:space="preserve">mini-mix-turnering, fika, </w:t>
      </w:r>
      <w:r w:rsidRPr="00126C1E">
        <w:rPr>
          <w:sz w:val="28"/>
          <w:szCs w:val="28"/>
        </w:rPr>
        <w:t xml:space="preserve">och </w:t>
      </w:r>
      <w:r w:rsidR="00CF478D" w:rsidRPr="00126C1E">
        <w:rPr>
          <w:sz w:val="28"/>
          <w:szCs w:val="28"/>
        </w:rPr>
        <w:t>klubbshop</w:t>
      </w:r>
      <w:r w:rsidRPr="00126C1E">
        <w:rPr>
          <w:sz w:val="28"/>
          <w:szCs w:val="28"/>
        </w:rPr>
        <w:t xml:space="preserve"> aktiviteter</w:t>
      </w:r>
      <w:r w:rsidR="00CF478D" w:rsidRPr="00126C1E">
        <w:rPr>
          <w:sz w:val="28"/>
          <w:szCs w:val="28"/>
        </w:rPr>
        <w:t xml:space="preserve">. Tyvärr så fick vi anpassa dagen </w:t>
      </w:r>
      <w:r w:rsidRPr="00126C1E">
        <w:rPr>
          <w:sz w:val="28"/>
          <w:szCs w:val="28"/>
        </w:rPr>
        <w:t xml:space="preserve">under 2021 </w:t>
      </w:r>
      <w:r w:rsidR="00CF478D" w:rsidRPr="00126C1E">
        <w:rPr>
          <w:sz w:val="28"/>
          <w:szCs w:val="28"/>
        </w:rPr>
        <w:t>utefter omständigheterna</w:t>
      </w:r>
      <w:r w:rsidRPr="00126C1E">
        <w:rPr>
          <w:sz w:val="28"/>
          <w:szCs w:val="28"/>
        </w:rPr>
        <w:t xml:space="preserve">, och det blev en föräldrafri Mossendag. </w:t>
      </w:r>
      <w:r w:rsidR="00CF478D" w:rsidRPr="00126C1E">
        <w:rPr>
          <w:sz w:val="28"/>
          <w:szCs w:val="28"/>
        </w:rPr>
        <w:t xml:space="preserve">Vi kunde på så sätt genomföra </w:t>
      </w:r>
      <w:r w:rsidRPr="00126C1E">
        <w:rPr>
          <w:sz w:val="28"/>
          <w:szCs w:val="28"/>
        </w:rPr>
        <w:t xml:space="preserve">eventet </w:t>
      </w:r>
      <w:r w:rsidR="00CF478D" w:rsidRPr="00126C1E">
        <w:rPr>
          <w:sz w:val="28"/>
          <w:szCs w:val="28"/>
        </w:rPr>
        <w:t xml:space="preserve">med </w:t>
      </w:r>
      <w:r w:rsidRPr="00126C1E">
        <w:rPr>
          <w:sz w:val="28"/>
          <w:szCs w:val="28"/>
        </w:rPr>
        <w:t>många spelade mixmatcher, samt att klubben bjöd barnen på fika.</w:t>
      </w:r>
    </w:p>
    <w:p w14:paraId="0B271156" w14:textId="77777777" w:rsidR="00CF478D" w:rsidRPr="00126C1E" w:rsidRDefault="00CF478D" w:rsidP="00CF478D"/>
    <w:p w14:paraId="74D0D0E7" w14:textId="3EBB3F06" w:rsidR="00CF478D" w:rsidRPr="00126C1E" w:rsidRDefault="001919B7" w:rsidP="001919B7">
      <w:pPr>
        <w:pStyle w:val="Heading3"/>
        <w:rPr>
          <w:b/>
          <w:bCs/>
          <w:color w:val="auto"/>
          <w:sz w:val="28"/>
          <w:szCs w:val="28"/>
        </w:rPr>
      </w:pPr>
      <w:bookmarkStart w:id="17" w:name="_Toc98943107"/>
      <w:r w:rsidRPr="00126C1E">
        <w:rPr>
          <w:b/>
          <w:bCs/>
          <w:color w:val="auto"/>
          <w:sz w:val="28"/>
          <w:szCs w:val="28"/>
        </w:rPr>
        <w:t>Hösts</w:t>
      </w:r>
      <w:r w:rsidR="00CF478D" w:rsidRPr="00126C1E">
        <w:rPr>
          <w:b/>
          <w:bCs/>
          <w:color w:val="auto"/>
          <w:sz w:val="28"/>
          <w:szCs w:val="28"/>
        </w:rPr>
        <w:t>ammandrag</w:t>
      </w:r>
      <w:bookmarkEnd w:id="17"/>
    </w:p>
    <w:p w14:paraId="09EB24C2" w14:textId="708A6274" w:rsidR="00CF478D" w:rsidRPr="00126C1E" w:rsidRDefault="001919B7" w:rsidP="001919B7">
      <w:pPr>
        <w:pStyle w:val="NoSpacing"/>
        <w:rPr>
          <w:sz w:val="28"/>
          <w:szCs w:val="28"/>
        </w:rPr>
      </w:pPr>
      <w:r w:rsidRPr="00126C1E">
        <w:rPr>
          <w:sz w:val="28"/>
          <w:szCs w:val="28"/>
        </w:rPr>
        <w:t xml:space="preserve">Vi </w:t>
      </w:r>
      <w:r w:rsidR="00CF478D" w:rsidRPr="00126C1E">
        <w:rPr>
          <w:sz w:val="28"/>
          <w:szCs w:val="28"/>
        </w:rPr>
        <w:t xml:space="preserve">anordnade i samarbete med Göteborgs fotbollsförbund ett sammandrag </w:t>
      </w:r>
      <w:r w:rsidRPr="00126C1E">
        <w:rPr>
          <w:sz w:val="28"/>
          <w:szCs w:val="28"/>
        </w:rPr>
        <w:t xml:space="preserve">under 11 och 12, september 2021. </w:t>
      </w:r>
      <w:r w:rsidR="00CF478D" w:rsidRPr="00126C1E">
        <w:rPr>
          <w:sz w:val="28"/>
          <w:szCs w:val="28"/>
        </w:rPr>
        <w:t>Planen för sammandraget var</w:t>
      </w:r>
      <w:r w:rsidRPr="00126C1E">
        <w:rPr>
          <w:sz w:val="28"/>
          <w:szCs w:val="28"/>
        </w:rPr>
        <w:t xml:space="preserve"> att</w:t>
      </w:r>
      <w:r w:rsidR="00CF478D" w:rsidRPr="00126C1E">
        <w:rPr>
          <w:sz w:val="28"/>
          <w:szCs w:val="28"/>
        </w:rPr>
        <w:t xml:space="preserve"> 3</w:t>
      </w:r>
      <w:r w:rsidRPr="00126C1E">
        <w:rPr>
          <w:sz w:val="28"/>
          <w:szCs w:val="28"/>
        </w:rPr>
        <w:t>v</w:t>
      </w:r>
      <w:r w:rsidR="00CF478D" w:rsidRPr="00126C1E">
        <w:rPr>
          <w:sz w:val="28"/>
          <w:szCs w:val="28"/>
        </w:rPr>
        <w:t xml:space="preserve">3 </w:t>
      </w:r>
      <w:r w:rsidRPr="00126C1E">
        <w:rPr>
          <w:sz w:val="28"/>
          <w:szCs w:val="28"/>
        </w:rPr>
        <w:t xml:space="preserve">lagen skulle spela </w:t>
      </w:r>
      <w:r w:rsidR="00CF478D" w:rsidRPr="00126C1E">
        <w:rPr>
          <w:sz w:val="28"/>
          <w:szCs w:val="28"/>
        </w:rPr>
        <w:t xml:space="preserve">under lördagen och </w:t>
      </w:r>
      <w:r w:rsidRPr="00126C1E">
        <w:rPr>
          <w:sz w:val="28"/>
          <w:szCs w:val="28"/>
        </w:rPr>
        <w:t xml:space="preserve">att </w:t>
      </w:r>
      <w:r w:rsidR="00CF478D" w:rsidRPr="00126C1E">
        <w:rPr>
          <w:sz w:val="28"/>
          <w:szCs w:val="28"/>
        </w:rPr>
        <w:t>5</w:t>
      </w:r>
      <w:r w:rsidRPr="00126C1E">
        <w:rPr>
          <w:sz w:val="28"/>
          <w:szCs w:val="28"/>
        </w:rPr>
        <w:t>v</w:t>
      </w:r>
      <w:r w:rsidR="00CF478D" w:rsidRPr="00126C1E">
        <w:rPr>
          <w:sz w:val="28"/>
          <w:szCs w:val="28"/>
        </w:rPr>
        <w:t xml:space="preserve">5 </w:t>
      </w:r>
      <w:r w:rsidRPr="00126C1E">
        <w:rPr>
          <w:sz w:val="28"/>
          <w:szCs w:val="28"/>
        </w:rPr>
        <w:t xml:space="preserve">lagen </w:t>
      </w:r>
      <w:r w:rsidR="00CF478D" w:rsidRPr="00126C1E">
        <w:rPr>
          <w:sz w:val="28"/>
          <w:szCs w:val="28"/>
        </w:rPr>
        <w:t xml:space="preserve">under söndagen. </w:t>
      </w:r>
      <w:r w:rsidRPr="00126C1E">
        <w:rPr>
          <w:sz w:val="28"/>
          <w:szCs w:val="28"/>
        </w:rPr>
        <w:t>Då</w:t>
      </w:r>
      <w:r w:rsidR="00CF478D" w:rsidRPr="00126C1E">
        <w:rPr>
          <w:sz w:val="28"/>
          <w:szCs w:val="28"/>
        </w:rPr>
        <w:t xml:space="preserve"> 5</w:t>
      </w:r>
      <w:r w:rsidRPr="00126C1E">
        <w:rPr>
          <w:sz w:val="28"/>
          <w:szCs w:val="28"/>
        </w:rPr>
        <w:t>v</w:t>
      </w:r>
      <w:r w:rsidR="00CF478D" w:rsidRPr="00126C1E">
        <w:rPr>
          <w:sz w:val="28"/>
          <w:szCs w:val="28"/>
        </w:rPr>
        <w:t xml:space="preserve">5 </w:t>
      </w:r>
      <w:r w:rsidRPr="00126C1E">
        <w:rPr>
          <w:sz w:val="28"/>
          <w:szCs w:val="28"/>
        </w:rPr>
        <w:t xml:space="preserve">spel </w:t>
      </w:r>
      <w:r w:rsidR="00CF478D" w:rsidRPr="00126C1E">
        <w:rPr>
          <w:sz w:val="28"/>
          <w:szCs w:val="28"/>
        </w:rPr>
        <w:t xml:space="preserve">ställdes in, </w:t>
      </w:r>
      <w:r w:rsidRPr="00126C1E">
        <w:rPr>
          <w:sz w:val="28"/>
          <w:szCs w:val="28"/>
        </w:rPr>
        <w:t xml:space="preserve">blev det aktivitet enbart på lördagen </w:t>
      </w:r>
      <w:r w:rsidR="00272346" w:rsidRPr="00126C1E">
        <w:rPr>
          <w:sz w:val="28"/>
          <w:szCs w:val="28"/>
        </w:rPr>
        <w:t>där d</w:t>
      </w:r>
      <w:r w:rsidR="00CF478D" w:rsidRPr="00126C1E">
        <w:rPr>
          <w:sz w:val="28"/>
          <w:szCs w:val="28"/>
        </w:rPr>
        <w:t xml:space="preserve">et </w:t>
      </w:r>
      <w:r w:rsidR="00272346" w:rsidRPr="00126C1E">
        <w:rPr>
          <w:sz w:val="28"/>
          <w:szCs w:val="28"/>
        </w:rPr>
        <w:t xml:space="preserve">blev </w:t>
      </w:r>
      <w:r w:rsidR="00CF478D" w:rsidRPr="00126C1E">
        <w:rPr>
          <w:sz w:val="28"/>
          <w:szCs w:val="28"/>
        </w:rPr>
        <w:t>många lag som deltog och allas humör var på topp</w:t>
      </w:r>
      <w:r w:rsidR="00272346" w:rsidRPr="00126C1E">
        <w:rPr>
          <w:sz w:val="28"/>
          <w:szCs w:val="28"/>
        </w:rPr>
        <w:t xml:space="preserve">, </w:t>
      </w:r>
      <w:r w:rsidR="00CF478D" w:rsidRPr="00126C1E">
        <w:rPr>
          <w:sz w:val="28"/>
          <w:szCs w:val="28"/>
        </w:rPr>
        <w:t xml:space="preserve">trots ösregn. </w:t>
      </w:r>
    </w:p>
    <w:p w14:paraId="07EFFEF8" w14:textId="1D152944" w:rsidR="00272346" w:rsidRPr="00126C1E" w:rsidRDefault="00272346" w:rsidP="001919B7">
      <w:pPr>
        <w:pStyle w:val="NoSpacing"/>
        <w:rPr>
          <w:sz w:val="28"/>
          <w:szCs w:val="28"/>
        </w:rPr>
      </w:pPr>
    </w:p>
    <w:p w14:paraId="4FDCDFE2" w14:textId="77777777" w:rsidR="00272346" w:rsidRPr="00126C1E" w:rsidRDefault="00272346" w:rsidP="001919B7">
      <w:pPr>
        <w:pStyle w:val="NoSpacing"/>
        <w:rPr>
          <w:sz w:val="28"/>
          <w:szCs w:val="28"/>
        </w:rPr>
      </w:pPr>
    </w:p>
    <w:p w14:paraId="0DA4F810" w14:textId="57549361" w:rsidR="00272346" w:rsidRPr="00126C1E" w:rsidRDefault="00272346" w:rsidP="00272346">
      <w:pPr>
        <w:pStyle w:val="Heading1"/>
        <w:rPr>
          <w:b/>
          <w:bCs/>
          <w:color w:val="auto"/>
          <w:sz w:val="36"/>
          <w:szCs w:val="36"/>
        </w:rPr>
      </w:pPr>
      <w:bookmarkStart w:id="18" w:name="_Toc98943108"/>
      <w:r w:rsidRPr="00126C1E">
        <w:rPr>
          <w:b/>
          <w:bCs/>
          <w:color w:val="auto"/>
          <w:sz w:val="36"/>
          <w:szCs w:val="36"/>
        </w:rPr>
        <w:t>Klubbstugan</w:t>
      </w:r>
      <w:bookmarkEnd w:id="18"/>
    </w:p>
    <w:p w14:paraId="0CCD2D3F" w14:textId="77777777" w:rsidR="00272346" w:rsidRPr="00126C1E" w:rsidRDefault="00272346" w:rsidP="00272346">
      <w:pPr>
        <w:rPr>
          <w:rFonts w:ascii="Times" w:hAnsi="Times" w:cs="Times"/>
          <w:b/>
          <w:i/>
          <w:color w:val="000000"/>
        </w:rPr>
      </w:pPr>
    </w:p>
    <w:p w14:paraId="1749D189" w14:textId="15571304" w:rsidR="00272346" w:rsidRPr="00126C1E" w:rsidRDefault="00272346" w:rsidP="00272346">
      <w:pPr>
        <w:pStyle w:val="NoSpacing"/>
        <w:rPr>
          <w:sz w:val="28"/>
          <w:szCs w:val="28"/>
        </w:rPr>
      </w:pPr>
      <w:r w:rsidRPr="00126C1E">
        <w:rPr>
          <w:sz w:val="28"/>
          <w:szCs w:val="28"/>
        </w:rPr>
        <w:t>Som de flesta vet är klubben i stort behov av ett nytt klubbhus.</w:t>
      </w:r>
      <w:r w:rsidR="00012231" w:rsidRPr="00126C1E">
        <w:rPr>
          <w:sz w:val="28"/>
          <w:szCs w:val="28"/>
        </w:rPr>
        <w:t xml:space="preserve"> Då det har funnits en ovisshet kring kommunens planer, samt en pågående process hos Stadsbyggnadskontoret med olika planer för området, har vi inte kunnat komma fram till ett definitivt svar under 2021.</w:t>
      </w:r>
      <w:r w:rsidRPr="00126C1E">
        <w:rPr>
          <w:sz w:val="28"/>
          <w:szCs w:val="28"/>
        </w:rPr>
        <w:t xml:space="preserve"> </w:t>
      </w:r>
      <w:r w:rsidR="00012231" w:rsidRPr="00126C1E">
        <w:rPr>
          <w:sz w:val="28"/>
          <w:szCs w:val="28"/>
        </w:rPr>
        <w:t>I skrivande stund är följande planer och idéer på bordet för beslut: För o</w:t>
      </w:r>
      <w:r w:rsidRPr="00126C1E">
        <w:rPr>
          <w:sz w:val="28"/>
          <w:szCs w:val="28"/>
        </w:rPr>
        <w:t xml:space="preserve">mrådet längs </w:t>
      </w:r>
      <w:r w:rsidR="00012231" w:rsidRPr="00126C1E">
        <w:rPr>
          <w:sz w:val="28"/>
          <w:szCs w:val="28"/>
        </w:rPr>
        <w:t xml:space="preserve">Gibraltargatan </w:t>
      </w:r>
      <w:r w:rsidRPr="00126C1E">
        <w:rPr>
          <w:sz w:val="28"/>
          <w:szCs w:val="28"/>
        </w:rPr>
        <w:t xml:space="preserve">från Fysiken och norrut kommer det att byggas bostäder. Därmed kommer </w:t>
      </w:r>
      <w:r w:rsidR="00012231" w:rsidRPr="00126C1E">
        <w:rPr>
          <w:sz w:val="28"/>
          <w:szCs w:val="28"/>
        </w:rPr>
        <w:t xml:space="preserve">det även </w:t>
      </w:r>
      <w:r w:rsidRPr="00126C1E">
        <w:rPr>
          <w:sz w:val="28"/>
          <w:szCs w:val="28"/>
        </w:rPr>
        <w:t xml:space="preserve">att behövas </w:t>
      </w:r>
      <w:r w:rsidR="00012231" w:rsidRPr="00126C1E">
        <w:rPr>
          <w:sz w:val="28"/>
          <w:szCs w:val="28"/>
        </w:rPr>
        <w:t xml:space="preserve">en ny </w:t>
      </w:r>
      <w:r w:rsidRPr="00126C1E">
        <w:rPr>
          <w:sz w:val="28"/>
          <w:szCs w:val="28"/>
        </w:rPr>
        <w:t>skola och förskola.</w:t>
      </w:r>
      <w:r w:rsidR="00012231" w:rsidRPr="00126C1E">
        <w:rPr>
          <w:sz w:val="28"/>
          <w:szCs w:val="28"/>
        </w:rPr>
        <w:t xml:space="preserve"> Nuvarande f</w:t>
      </w:r>
      <w:r w:rsidRPr="00126C1E">
        <w:rPr>
          <w:sz w:val="28"/>
          <w:szCs w:val="28"/>
        </w:rPr>
        <w:t xml:space="preserve">örslag är </w:t>
      </w:r>
      <w:r w:rsidR="00012231" w:rsidRPr="00126C1E">
        <w:rPr>
          <w:sz w:val="28"/>
          <w:szCs w:val="28"/>
        </w:rPr>
        <w:t xml:space="preserve">att </w:t>
      </w:r>
      <w:r w:rsidRPr="00126C1E">
        <w:rPr>
          <w:sz w:val="28"/>
          <w:szCs w:val="28"/>
        </w:rPr>
        <w:t xml:space="preserve">en förskola </w:t>
      </w:r>
      <w:r w:rsidR="00012231" w:rsidRPr="00126C1E">
        <w:rPr>
          <w:sz w:val="28"/>
          <w:szCs w:val="28"/>
        </w:rPr>
        <w:t xml:space="preserve">ska upprättas </w:t>
      </w:r>
      <w:r w:rsidRPr="00126C1E">
        <w:rPr>
          <w:sz w:val="28"/>
          <w:szCs w:val="28"/>
        </w:rPr>
        <w:t>ungefär där vi har vårt klubbhus</w:t>
      </w:r>
      <w:r w:rsidR="00012231" w:rsidRPr="00126C1E">
        <w:rPr>
          <w:sz w:val="28"/>
          <w:szCs w:val="28"/>
        </w:rPr>
        <w:t xml:space="preserve"> idag</w:t>
      </w:r>
      <w:r w:rsidRPr="00126C1E">
        <w:rPr>
          <w:sz w:val="28"/>
          <w:szCs w:val="28"/>
        </w:rPr>
        <w:t xml:space="preserve">, och </w:t>
      </w:r>
      <w:r w:rsidR="00012231" w:rsidRPr="00126C1E">
        <w:rPr>
          <w:sz w:val="28"/>
          <w:szCs w:val="28"/>
        </w:rPr>
        <w:t xml:space="preserve">att </w:t>
      </w:r>
      <w:r w:rsidRPr="00126C1E">
        <w:rPr>
          <w:sz w:val="28"/>
          <w:szCs w:val="28"/>
        </w:rPr>
        <w:t xml:space="preserve">en skola med idrottshall </w:t>
      </w:r>
      <w:r w:rsidR="00012231" w:rsidRPr="00126C1E">
        <w:rPr>
          <w:sz w:val="28"/>
          <w:szCs w:val="28"/>
        </w:rPr>
        <w:t xml:space="preserve">ska byggas </w:t>
      </w:r>
      <w:r w:rsidRPr="00126C1E">
        <w:rPr>
          <w:sz w:val="28"/>
          <w:szCs w:val="28"/>
        </w:rPr>
        <w:t>på grusplanen söder om Mossens IP</w:t>
      </w:r>
      <w:r w:rsidR="00012231" w:rsidRPr="00126C1E">
        <w:rPr>
          <w:sz w:val="28"/>
          <w:szCs w:val="28"/>
        </w:rPr>
        <w:t xml:space="preserve"> (gräsplanen)</w:t>
      </w:r>
      <w:r w:rsidRPr="00126C1E">
        <w:rPr>
          <w:sz w:val="28"/>
          <w:szCs w:val="28"/>
        </w:rPr>
        <w:t>.</w:t>
      </w:r>
      <w:r w:rsidR="00012231" w:rsidRPr="00126C1E">
        <w:rPr>
          <w:sz w:val="28"/>
          <w:szCs w:val="28"/>
        </w:rPr>
        <w:t xml:space="preserve"> </w:t>
      </w:r>
      <w:r w:rsidRPr="00126C1E">
        <w:rPr>
          <w:sz w:val="28"/>
          <w:szCs w:val="28"/>
        </w:rPr>
        <w:t xml:space="preserve">Styrelsen </w:t>
      </w:r>
      <w:r w:rsidR="00012231" w:rsidRPr="00126C1E">
        <w:rPr>
          <w:sz w:val="28"/>
          <w:szCs w:val="28"/>
        </w:rPr>
        <w:t>har haft under 2021 och kommer att ha framöver en</w:t>
      </w:r>
      <w:r w:rsidRPr="00126C1E">
        <w:rPr>
          <w:sz w:val="28"/>
          <w:szCs w:val="28"/>
        </w:rPr>
        <w:t xml:space="preserve"> kontinuerlig kontakt med </w:t>
      </w:r>
      <w:r w:rsidR="00012231" w:rsidRPr="00126C1E">
        <w:rPr>
          <w:sz w:val="28"/>
          <w:szCs w:val="28"/>
        </w:rPr>
        <w:t>S</w:t>
      </w:r>
      <w:r w:rsidRPr="00126C1E">
        <w:rPr>
          <w:sz w:val="28"/>
          <w:szCs w:val="28"/>
        </w:rPr>
        <w:t xml:space="preserve">tadsbyggnadskontoret och </w:t>
      </w:r>
      <w:r w:rsidR="00012231" w:rsidRPr="00126C1E">
        <w:rPr>
          <w:sz w:val="28"/>
          <w:szCs w:val="28"/>
        </w:rPr>
        <w:t>I</w:t>
      </w:r>
      <w:r w:rsidRPr="00126C1E">
        <w:rPr>
          <w:sz w:val="28"/>
          <w:szCs w:val="28"/>
        </w:rPr>
        <w:t xml:space="preserve">drott- och </w:t>
      </w:r>
      <w:r w:rsidR="00012231" w:rsidRPr="00126C1E">
        <w:rPr>
          <w:sz w:val="28"/>
          <w:szCs w:val="28"/>
        </w:rPr>
        <w:t>F</w:t>
      </w:r>
      <w:r w:rsidRPr="00126C1E">
        <w:rPr>
          <w:sz w:val="28"/>
          <w:szCs w:val="28"/>
        </w:rPr>
        <w:t>örenings</w:t>
      </w:r>
      <w:r w:rsidR="00012231" w:rsidRPr="00126C1E">
        <w:rPr>
          <w:sz w:val="28"/>
          <w:szCs w:val="28"/>
        </w:rPr>
        <w:t>f</w:t>
      </w:r>
      <w:r w:rsidRPr="00126C1E">
        <w:rPr>
          <w:sz w:val="28"/>
          <w:szCs w:val="28"/>
        </w:rPr>
        <w:t xml:space="preserve">örvaltningen. </w:t>
      </w:r>
      <w:r w:rsidR="00012231" w:rsidRPr="00126C1E">
        <w:rPr>
          <w:sz w:val="28"/>
          <w:szCs w:val="28"/>
        </w:rPr>
        <w:t xml:space="preserve">Senaste </w:t>
      </w:r>
      <w:r w:rsidRPr="00126C1E">
        <w:rPr>
          <w:sz w:val="28"/>
          <w:szCs w:val="28"/>
        </w:rPr>
        <w:t xml:space="preserve">förslag </w:t>
      </w:r>
      <w:r w:rsidR="00012231" w:rsidRPr="00126C1E">
        <w:rPr>
          <w:sz w:val="28"/>
          <w:szCs w:val="28"/>
        </w:rPr>
        <w:t xml:space="preserve">från klubbens sida </w:t>
      </w:r>
      <w:r w:rsidRPr="00126C1E">
        <w:rPr>
          <w:sz w:val="28"/>
          <w:szCs w:val="28"/>
        </w:rPr>
        <w:t xml:space="preserve">är att riva de outnyttjade omklädningsrummen intill Mossens IP och använda marken för </w:t>
      </w:r>
      <w:r w:rsidR="00012231" w:rsidRPr="00126C1E">
        <w:rPr>
          <w:sz w:val="28"/>
          <w:szCs w:val="28"/>
        </w:rPr>
        <w:t xml:space="preserve">ett nytt </w:t>
      </w:r>
      <w:r w:rsidRPr="00126C1E">
        <w:rPr>
          <w:sz w:val="28"/>
          <w:szCs w:val="28"/>
        </w:rPr>
        <w:t>klubbhus för M</w:t>
      </w:r>
      <w:r w:rsidR="00012231" w:rsidRPr="00126C1E">
        <w:rPr>
          <w:sz w:val="28"/>
          <w:szCs w:val="28"/>
        </w:rPr>
        <w:t>ossen, men även andra föreningar i området (Landala IF, Johannebergs IF)</w:t>
      </w:r>
    </w:p>
    <w:p w14:paraId="48812D2F" w14:textId="2AD40F8C" w:rsidR="00012231" w:rsidRPr="00126C1E" w:rsidRDefault="00012231" w:rsidP="00272346">
      <w:pPr>
        <w:pStyle w:val="NoSpacing"/>
        <w:rPr>
          <w:sz w:val="28"/>
          <w:szCs w:val="28"/>
        </w:rPr>
      </w:pPr>
    </w:p>
    <w:p w14:paraId="24653485" w14:textId="599C90CE" w:rsidR="00F171BB" w:rsidRPr="00126C1E" w:rsidRDefault="00F171BB" w:rsidP="00272346">
      <w:pPr>
        <w:pStyle w:val="NoSpacing"/>
        <w:rPr>
          <w:sz w:val="28"/>
          <w:szCs w:val="28"/>
        </w:rPr>
      </w:pPr>
    </w:p>
    <w:p w14:paraId="2A19063C" w14:textId="77777777" w:rsidR="00F171BB" w:rsidRPr="00126C1E" w:rsidRDefault="00F171BB" w:rsidP="00F171BB">
      <w:pPr>
        <w:pStyle w:val="Brdtext"/>
        <w:rPr>
          <w:sz w:val="28"/>
          <w:szCs w:val="28"/>
        </w:rPr>
      </w:pPr>
      <w:bookmarkStart w:id="19" w:name="_Toc98943109"/>
      <w:r w:rsidRPr="00126C1E">
        <w:rPr>
          <w:rStyle w:val="Heading1Char"/>
          <w:b/>
          <w:bCs/>
          <w:color w:val="auto"/>
          <w:sz w:val="36"/>
          <w:szCs w:val="36"/>
        </w:rPr>
        <w:lastRenderedPageBreak/>
        <w:t>Ungdomsfotboll</w:t>
      </w:r>
      <w:bookmarkEnd w:id="19"/>
    </w:p>
    <w:p w14:paraId="5F39B95C" w14:textId="48396728" w:rsidR="00F171BB" w:rsidRPr="00126C1E" w:rsidRDefault="00F171BB" w:rsidP="00F171BB">
      <w:pPr>
        <w:pStyle w:val="NoSpacing"/>
        <w:rPr>
          <w:sz w:val="28"/>
          <w:szCs w:val="28"/>
        </w:rPr>
      </w:pPr>
      <w:r w:rsidRPr="00126C1E">
        <w:br/>
      </w:r>
      <w:r w:rsidRPr="00126C1E">
        <w:rPr>
          <w:sz w:val="28"/>
          <w:szCs w:val="28"/>
        </w:rPr>
        <w:t xml:space="preserve">Under året har vår ungdomsverksamhet fortsatt att växa. </w:t>
      </w:r>
      <w:r w:rsidRPr="00126C1E">
        <w:rPr>
          <w:sz w:val="28"/>
          <w:szCs w:val="28"/>
        </w:rPr>
        <w:t>Två nya lag har startats (F och P 2015) och grunden till två nya har grundats via verksamheten i Fotbollskul och Disneys Playmakers initiativ.</w:t>
      </w:r>
      <w:r w:rsidRPr="00126C1E">
        <w:rPr>
          <w:sz w:val="28"/>
          <w:szCs w:val="28"/>
        </w:rPr>
        <w:t xml:space="preserve"> Tyvärr har också </w:t>
      </w:r>
      <w:r w:rsidRPr="00126C1E">
        <w:rPr>
          <w:sz w:val="28"/>
          <w:szCs w:val="28"/>
        </w:rPr>
        <w:t>ett</w:t>
      </w:r>
      <w:r w:rsidRPr="00126C1E">
        <w:rPr>
          <w:sz w:val="28"/>
          <w:szCs w:val="28"/>
        </w:rPr>
        <w:t xml:space="preserve"> lag fått lägga ner (</w:t>
      </w:r>
      <w:r w:rsidRPr="00126C1E">
        <w:rPr>
          <w:sz w:val="28"/>
          <w:szCs w:val="28"/>
        </w:rPr>
        <w:t>P08</w:t>
      </w:r>
      <w:r w:rsidRPr="00126C1E">
        <w:rPr>
          <w:sz w:val="28"/>
          <w:szCs w:val="28"/>
        </w:rPr>
        <w:t>). Målsättningen är alltid att spelare i lag som lägger ner ska kunna erbjudas möjlighet att fortsätta spela fotboll, i klubbens andra lag eller i andra klubbar.</w:t>
      </w:r>
    </w:p>
    <w:p w14:paraId="4488DF87" w14:textId="77777777" w:rsidR="00F171BB" w:rsidRPr="00126C1E" w:rsidRDefault="00F171BB" w:rsidP="00F171BB">
      <w:pPr>
        <w:pStyle w:val="Brdtext"/>
        <w:rPr>
          <w:rFonts w:ascii="Times" w:eastAsia="Times" w:hAnsi="Times" w:cs="Times"/>
          <w:sz w:val="28"/>
          <w:szCs w:val="28"/>
        </w:rPr>
      </w:pPr>
    </w:p>
    <w:p w14:paraId="51F42777" w14:textId="5D374C23" w:rsidR="00F171BB" w:rsidRPr="00126C1E" w:rsidRDefault="00F171BB" w:rsidP="00F171BB">
      <w:pPr>
        <w:pStyle w:val="Heading2"/>
        <w:rPr>
          <w:rFonts w:ascii="Times" w:eastAsia="Times" w:hAnsi="Times" w:cs="Times"/>
          <w:b/>
          <w:bCs/>
          <w:i/>
          <w:iCs/>
          <w:color w:val="auto"/>
          <w:sz w:val="28"/>
          <w:szCs w:val="28"/>
        </w:rPr>
      </w:pPr>
      <w:bookmarkStart w:id="20" w:name="_Toc98943110"/>
      <w:r w:rsidRPr="00126C1E">
        <w:rPr>
          <w:b/>
          <w:bCs/>
          <w:i/>
          <w:iCs/>
          <w:color w:val="auto"/>
          <w:sz w:val="28"/>
          <w:szCs w:val="28"/>
        </w:rPr>
        <w:t>Fotbollsskolan</w:t>
      </w:r>
      <w:bookmarkEnd w:id="20"/>
      <w:r w:rsidRPr="00126C1E">
        <w:rPr>
          <w:b/>
          <w:bCs/>
          <w:i/>
          <w:iCs/>
          <w:color w:val="auto"/>
          <w:sz w:val="28"/>
          <w:szCs w:val="28"/>
        </w:rPr>
        <w:t xml:space="preserve"> </w:t>
      </w:r>
    </w:p>
    <w:p w14:paraId="1E9AEFE0" w14:textId="392EDF9F" w:rsidR="00F171BB" w:rsidRPr="00126C1E" w:rsidRDefault="00F171BB" w:rsidP="00C82ABB">
      <w:pPr>
        <w:pStyle w:val="NoSpacing"/>
        <w:rPr>
          <w:rFonts w:ascii="Times" w:eastAsia="Times" w:hAnsi="Times" w:cs="Times"/>
          <w:sz w:val="28"/>
          <w:szCs w:val="28"/>
        </w:rPr>
      </w:pPr>
      <w:r w:rsidRPr="00126C1E">
        <w:rPr>
          <w:sz w:val="28"/>
          <w:szCs w:val="28"/>
        </w:rPr>
        <w:t>Årets fotbollsskola genomfördes</w:t>
      </w:r>
      <w:r w:rsidR="00C82ABB" w:rsidRPr="00126C1E">
        <w:rPr>
          <w:sz w:val="28"/>
          <w:szCs w:val="28"/>
        </w:rPr>
        <w:t xml:space="preserve"> mellan 21 och 24 juni</w:t>
      </w:r>
      <w:r w:rsidRPr="00126C1E">
        <w:rPr>
          <w:sz w:val="28"/>
          <w:szCs w:val="28"/>
        </w:rPr>
        <w:t>. Över 1</w:t>
      </w:r>
      <w:r w:rsidR="00C82ABB" w:rsidRPr="00126C1E">
        <w:rPr>
          <w:sz w:val="28"/>
          <w:szCs w:val="28"/>
        </w:rPr>
        <w:t>80</w:t>
      </w:r>
      <w:r w:rsidRPr="00126C1E">
        <w:rPr>
          <w:sz w:val="28"/>
          <w:szCs w:val="28"/>
        </w:rPr>
        <w:t xml:space="preserve"> spelare deltog och träningarna leddes av spelare från pojk- och flickjuniorlagen.</w:t>
      </w:r>
    </w:p>
    <w:p w14:paraId="38F13094" w14:textId="77777777" w:rsidR="00F171BB" w:rsidRPr="00126C1E" w:rsidRDefault="00F171BB" w:rsidP="00F171BB">
      <w:pPr>
        <w:pStyle w:val="Brdtext"/>
        <w:rPr>
          <w:rFonts w:ascii="Times" w:eastAsia="Times" w:hAnsi="Times" w:cs="Times"/>
          <w:sz w:val="28"/>
          <w:szCs w:val="28"/>
        </w:rPr>
      </w:pPr>
    </w:p>
    <w:p w14:paraId="17E16D31" w14:textId="3ACB5225" w:rsidR="00F171BB" w:rsidRPr="00126C1E" w:rsidRDefault="00F171BB" w:rsidP="00C82ABB">
      <w:pPr>
        <w:pStyle w:val="Heading2"/>
        <w:rPr>
          <w:rFonts w:ascii="Times" w:eastAsia="Times" w:hAnsi="Times" w:cs="Times"/>
          <w:b/>
          <w:bCs/>
          <w:i/>
          <w:iCs/>
          <w:color w:val="auto"/>
          <w:sz w:val="28"/>
          <w:szCs w:val="28"/>
        </w:rPr>
      </w:pPr>
      <w:bookmarkStart w:id="21" w:name="_Toc98943111"/>
      <w:r w:rsidRPr="00126C1E">
        <w:rPr>
          <w:b/>
          <w:bCs/>
          <w:i/>
          <w:iCs/>
          <w:color w:val="auto"/>
          <w:sz w:val="28"/>
          <w:szCs w:val="28"/>
        </w:rPr>
        <w:t>Serier</w:t>
      </w:r>
      <w:r w:rsidR="00C82ABB" w:rsidRPr="00126C1E">
        <w:rPr>
          <w:b/>
          <w:bCs/>
          <w:i/>
          <w:iCs/>
          <w:color w:val="auto"/>
          <w:sz w:val="28"/>
          <w:szCs w:val="28"/>
        </w:rPr>
        <w:t xml:space="preserve"> och </w:t>
      </w:r>
      <w:r w:rsidRPr="00126C1E">
        <w:rPr>
          <w:b/>
          <w:bCs/>
          <w:i/>
          <w:iCs/>
          <w:color w:val="auto"/>
          <w:sz w:val="28"/>
          <w:szCs w:val="28"/>
        </w:rPr>
        <w:t>Cuper</w:t>
      </w:r>
      <w:bookmarkEnd w:id="21"/>
      <w:r w:rsidRPr="00126C1E">
        <w:rPr>
          <w:b/>
          <w:bCs/>
          <w:i/>
          <w:iCs/>
          <w:color w:val="auto"/>
          <w:sz w:val="28"/>
          <w:szCs w:val="28"/>
        </w:rPr>
        <w:t xml:space="preserve"> </w:t>
      </w:r>
    </w:p>
    <w:p w14:paraId="3E26B8F5" w14:textId="240DCE4F" w:rsidR="00F171BB" w:rsidRPr="00126C1E" w:rsidRDefault="00F171BB" w:rsidP="00C82ABB">
      <w:pPr>
        <w:pStyle w:val="NoSpacing"/>
        <w:rPr>
          <w:sz w:val="28"/>
          <w:szCs w:val="28"/>
        </w:rPr>
      </w:pPr>
      <w:r w:rsidRPr="00126C1E">
        <w:rPr>
          <w:sz w:val="28"/>
          <w:szCs w:val="28"/>
        </w:rPr>
        <w:t xml:space="preserve">Ungdomslagen har spelat fotboll och futsal </w:t>
      </w:r>
      <w:r w:rsidR="00C82ABB" w:rsidRPr="00126C1E">
        <w:rPr>
          <w:sz w:val="28"/>
          <w:szCs w:val="28"/>
        </w:rPr>
        <w:t xml:space="preserve">under vintern </w:t>
      </w:r>
      <w:r w:rsidRPr="00126C1E">
        <w:rPr>
          <w:sz w:val="28"/>
          <w:szCs w:val="28"/>
        </w:rPr>
        <w:t xml:space="preserve">i </w:t>
      </w:r>
      <w:r w:rsidR="00C82ABB" w:rsidRPr="00126C1E">
        <w:rPr>
          <w:sz w:val="28"/>
          <w:szCs w:val="28"/>
        </w:rPr>
        <w:t xml:space="preserve">olika </w:t>
      </w:r>
      <w:r w:rsidRPr="00126C1E">
        <w:rPr>
          <w:sz w:val="28"/>
          <w:szCs w:val="28"/>
        </w:rPr>
        <w:t xml:space="preserve">serier arrangerade av Göteborgs Fotbollsförbund och de yngsta lagen har deltagit i </w:t>
      </w:r>
      <w:r w:rsidR="00C82ABB" w:rsidRPr="00126C1E">
        <w:rPr>
          <w:sz w:val="28"/>
          <w:szCs w:val="28"/>
        </w:rPr>
        <w:t>några s</w:t>
      </w:r>
      <w:r w:rsidRPr="00126C1E">
        <w:rPr>
          <w:sz w:val="28"/>
          <w:szCs w:val="28"/>
        </w:rPr>
        <w:t xml:space="preserve">ammandrag. </w:t>
      </w:r>
      <w:r w:rsidR="00C82ABB" w:rsidRPr="00126C1E">
        <w:rPr>
          <w:sz w:val="28"/>
          <w:szCs w:val="28"/>
        </w:rPr>
        <w:t xml:space="preserve">Det blev nästa ingen cupdeltagande då rådande restriktioner pga. pandemi tillät inte att cuper kunde genomföras. </w:t>
      </w:r>
    </w:p>
    <w:p w14:paraId="6E9265C5" w14:textId="77777777" w:rsidR="00F171BB" w:rsidRPr="00126C1E" w:rsidRDefault="00F171BB" w:rsidP="00F171BB">
      <w:pPr>
        <w:pStyle w:val="Brdtext"/>
        <w:rPr>
          <w:sz w:val="28"/>
          <w:szCs w:val="28"/>
        </w:rPr>
      </w:pPr>
    </w:p>
    <w:p w14:paraId="01571D72" w14:textId="77777777" w:rsidR="00F171BB" w:rsidRPr="00126C1E" w:rsidRDefault="00F171BB" w:rsidP="00C82ABB">
      <w:pPr>
        <w:pStyle w:val="Heading2"/>
        <w:rPr>
          <w:rFonts w:ascii="Times" w:eastAsia="Times" w:hAnsi="Times" w:cs="Times"/>
          <w:b/>
          <w:bCs/>
          <w:i/>
          <w:iCs/>
          <w:color w:val="auto"/>
          <w:sz w:val="28"/>
          <w:szCs w:val="28"/>
        </w:rPr>
      </w:pPr>
      <w:bookmarkStart w:id="22" w:name="_Toc98943112"/>
      <w:r w:rsidRPr="00126C1E">
        <w:rPr>
          <w:b/>
          <w:bCs/>
          <w:i/>
          <w:iCs/>
          <w:color w:val="auto"/>
          <w:sz w:val="28"/>
          <w:szCs w:val="28"/>
        </w:rPr>
        <w:t>Lagen</w:t>
      </w:r>
      <w:bookmarkEnd w:id="22"/>
      <w:r w:rsidRPr="00126C1E">
        <w:rPr>
          <w:b/>
          <w:bCs/>
          <w:i/>
          <w:iCs/>
          <w:color w:val="auto"/>
          <w:sz w:val="28"/>
          <w:szCs w:val="28"/>
        </w:rPr>
        <w:t xml:space="preserve"> </w:t>
      </w:r>
    </w:p>
    <w:p w14:paraId="06116107" w14:textId="03EC0780" w:rsidR="00F171BB" w:rsidRPr="00126C1E" w:rsidRDefault="00F171BB" w:rsidP="00C82ABB">
      <w:pPr>
        <w:pStyle w:val="NoSpacing"/>
        <w:rPr>
          <w:sz w:val="28"/>
          <w:szCs w:val="28"/>
        </w:rPr>
      </w:pPr>
      <w:r w:rsidRPr="00126C1E">
        <w:rPr>
          <w:sz w:val="28"/>
          <w:szCs w:val="28"/>
        </w:rPr>
        <w:t>Föreningen har under 20</w:t>
      </w:r>
      <w:r w:rsidR="00C82ABB" w:rsidRPr="00126C1E">
        <w:rPr>
          <w:sz w:val="28"/>
          <w:szCs w:val="28"/>
        </w:rPr>
        <w:t>21</w:t>
      </w:r>
      <w:r w:rsidRPr="00126C1E">
        <w:rPr>
          <w:sz w:val="28"/>
          <w:szCs w:val="28"/>
        </w:rPr>
        <w:t xml:space="preserve"> haft träningsgrupper i 16 årskullar samt över 50 barn som deltagit i Fotbolls</w:t>
      </w:r>
      <w:r w:rsidR="00C82ABB" w:rsidRPr="00126C1E">
        <w:rPr>
          <w:sz w:val="28"/>
          <w:szCs w:val="28"/>
        </w:rPr>
        <w:t>k</w:t>
      </w:r>
      <w:r w:rsidRPr="00126C1E">
        <w:rPr>
          <w:sz w:val="28"/>
          <w:szCs w:val="28"/>
        </w:rPr>
        <w:t>ul för de allra yngsta.</w:t>
      </w:r>
    </w:p>
    <w:p w14:paraId="63C40F60" w14:textId="77777777" w:rsidR="00F171BB" w:rsidRPr="00126C1E" w:rsidRDefault="00F171BB" w:rsidP="00F171BB">
      <w:pPr>
        <w:pStyle w:val="Brdtext"/>
        <w:rPr>
          <w:rFonts w:ascii="Times" w:eastAsia="Times" w:hAnsi="Times" w:cs="Times"/>
          <w:b/>
          <w:bCs/>
          <w:sz w:val="28"/>
          <w:szCs w:val="28"/>
        </w:rPr>
      </w:pPr>
    </w:p>
    <w:p w14:paraId="738EC64C" w14:textId="77777777" w:rsidR="00F171BB" w:rsidRPr="00126C1E" w:rsidRDefault="00F171BB" w:rsidP="00C82ABB">
      <w:pPr>
        <w:pStyle w:val="Heading2"/>
        <w:rPr>
          <w:b/>
          <w:bCs/>
          <w:i/>
          <w:iCs/>
          <w:color w:val="auto"/>
          <w:sz w:val="28"/>
          <w:szCs w:val="28"/>
        </w:rPr>
      </w:pPr>
      <w:bookmarkStart w:id="23" w:name="_Toc98943113"/>
      <w:r w:rsidRPr="00126C1E">
        <w:rPr>
          <w:b/>
          <w:bCs/>
          <w:i/>
          <w:iCs/>
          <w:color w:val="auto"/>
          <w:sz w:val="28"/>
          <w:szCs w:val="28"/>
        </w:rPr>
        <w:t>Tränare ungdomslag</w:t>
      </w:r>
      <w:bookmarkEnd w:id="23"/>
      <w:r w:rsidRPr="00126C1E">
        <w:rPr>
          <w:b/>
          <w:bCs/>
          <w:i/>
          <w:iCs/>
          <w:color w:val="auto"/>
          <w:sz w:val="28"/>
          <w:szCs w:val="28"/>
        </w:rPr>
        <w:t xml:space="preserve"> </w:t>
      </w:r>
    </w:p>
    <w:p w14:paraId="475A4C31" w14:textId="17E09201" w:rsidR="00F171BB" w:rsidRPr="00126C1E" w:rsidRDefault="00F171BB" w:rsidP="00126C1E">
      <w:pPr>
        <w:pStyle w:val="NoSpacing"/>
        <w:rPr>
          <w:rFonts w:cstheme="minorHAnsi"/>
          <w:sz w:val="28"/>
          <w:szCs w:val="28"/>
        </w:rPr>
      </w:pPr>
      <w:r w:rsidRPr="00126C1E">
        <w:rPr>
          <w:rFonts w:cstheme="minorHAnsi"/>
          <w:sz w:val="28"/>
          <w:szCs w:val="28"/>
        </w:rPr>
        <w:t xml:space="preserve">Drygt </w:t>
      </w:r>
      <w:r w:rsidR="00C2785D">
        <w:rPr>
          <w:rFonts w:cstheme="minorHAnsi"/>
          <w:sz w:val="28"/>
          <w:szCs w:val="28"/>
        </w:rPr>
        <w:t>52</w:t>
      </w:r>
      <w:r w:rsidRPr="00126C1E">
        <w:rPr>
          <w:rFonts w:cstheme="minorHAnsi"/>
          <w:sz w:val="28"/>
          <w:szCs w:val="28"/>
        </w:rPr>
        <w:t xml:space="preserve"> tränare</w:t>
      </w:r>
      <w:r w:rsidR="00C2785D">
        <w:rPr>
          <w:rFonts w:cstheme="minorHAnsi"/>
          <w:sz w:val="28"/>
          <w:szCs w:val="28"/>
        </w:rPr>
        <w:t xml:space="preserve"> och ungdomsledare</w:t>
      </w:r>
      <w:r w:rsidRPr="00126C1E">
        <w:rPr>
          <w:rFonts w:cstheme="minorHAnsi"/>
          <w:sz w:val="28"/>
          <w:szCs w:val="28"/>
        </w:rPr>
        <w:t xml:space="preserve"> har varit aktiva för våra ungdomslag </w:t>
      </w:r>
      <w:r w:rsidR="00C2785D">
        <w:rPr>
          <w:rFonts w:cstheme="minorHAnsi"/>
          <w:sz w:val="28"/>
          <w:szCs w:val="28"/>
        </w:rPr>
        <w:t>2021</w:t>
      </w:r>
      <w:r w:rsidRPr="00126C1E">
        <w:rPr>
          <w:rFonts w:cstheme="minorHAnsi"/>
          <w:sz w:val="28"/>
          <w:szCs w:val="28"/>
        </w:rPr>
        <w:t>. Utöver dessa</w:t>
      </w:r>
      <w:r w:rsidR="00C2785D">
        <w:rPr>
          <w:rFonts w:cstheme="minorHAnsi"/>
          <w:sz w:val="28"/>
          <w:szCs w:val="28"/>
        </w:rPr>
        <w:t xml:space="preserve">, </w:t>
      </w:r>
      <w:r w:rsidRPr="00126C1E">
        <w:rPr>
          <w:rFonts w:cstheme="minorHAnsi"/>
          <w:sz w:val="28"/>
          <w:szCs w:val="28"/>
        </w:rPr>
        <w:t xml:space="preserve">finns det </w:t>
      </w:r>
      <w:r w:rsidR="00C2785D">
        <w:rPr>
          <w:rFonts w:cstheme="minorHAnsi"/>
          <w:sz w:val="28"/>
          <w:szCs w:val="28"/>
        </w:rPr>
        <w:t xml:space="preserve">en hel del </w:t>
      </w:r>
      <w:r w:rsidRPr="00126C1E">
        <w:rPr>
          <w:rFonts w:cstheme="minorHAnsi"/>
          <w:sz w:val="28"/>
          <w:szCs w:val="28"/>
        </w:rPr>
        <w:t>föräldrar som hjälpt till som domare, lagledare,</w:t>
      </w:r>
      <w:r w:rsidR="00C2785D">
        <w:rPr>
          <w:rFonts w:cstheme="minorHAnsi"/>
          <w:sz w:val="28"/>
          <w:szCs w:val="28"/>
        </w:rPr>
        <w:t xml:space="preserve"> och </w:t>
      </w:r>
      <w:r w:rsidRPr="00126C1E">
        <w:rPr>
          <w:rFonts w:cstheme="minorHAnsi"/>
          <w:sz w:val="28"/>
          <w:szCs w:val="28"/>
        </w:rPr>
        <w:t>föräldrarepresentanter. Dessutom har under året ca 1</w:t>
      </w:r>
      <w:r w:rsidR="00C2785D">
        <w:rPr>
          <w:rFonts w:cstheme="minorHAnsi"/>
          <w:sz w:val="28"/>
          <w:szCs w:val="28"/>
        </w:rPr>
        <w:t>8</w:t>
      </w:r>
      <w:r w:rsidRPr="00126C1E">
        <w:rPr>
          <w:rFonts w:cstheme="minorHAnsi"/>
          <w:sz w:val="28"/>
          <w:szCs w:val="28"/>
        </w:rPr>
        <w:t xml:space="preserve"> ungdomar hjälpt till som </w:t>
      </w:r>
      <w:r w:rsidR="00C2785D">
        <w:rPr>
          <w:rFonts w:cstheme="minorHAnsi"/>
          <w:sz w:val="28"/>
          <w:szCs w:val="28"/>
        </w:rPr>
        <w:t>ungdomsledare</w:t>
      </w:r>
      <w:r w:rsidR="00DD5E20">
        <w:rPr>
          <w:rFonts w:cstheme="minorHAnsi"/>
          <w:sz w:val="28"/>
          <w:szCs w:val="28"/>
        </w:rPr>
        <w:t xml:space="preserve">, hjälptränare och föreningsdomare </w:t>
      </w:r>
      <w:r w:rsidRPr="00126C1E">
        <w:rPr>
          <w:rFonts w:cstheme="minorHAnsi"/>
          <w:sz w:val="28"/>
          <w:szCs w:val="28"/>
        </w:rPr>
        <w:t xml:space="preserve">med olika </w:t>
      </w:r>
      <w:r w:rsidR="00DD5E20">
        <w:rPr>
          <w:rFonts w:cstheme="minorHAnsi"/>
          <w:sz w:val="28"/>
          <w:szCs w:val="28"/>
        </w:rPr>
        <w:t xml:space="preserve">Mossen </w:t>
      </w:r>
      <w:r w:rsidRPr="00126C1E">
        <w:rPr>
          <w:rFonts w:cstheme="minorHAnsi"/>
          <w:sz w:val="28"/>
          <w:szCs w:val="28"/>
        </w:rPr>
        <w:t xml:space="preserve">lag. </w:t>
      </w:r>
    </w:p>
    <w:p w14:paraId="6E29D3EE" w14:textId="77777777" w:rsidR="00F171BB" w:rsidRPr="00126C1E" w:rsidRDefault="00F171BB" w:rsidP="00126C1E">
      <w:pPr>
        <w:pStyle w:val="NoSpacing"/>
        <w:rPr>
          <w:rFonts w:eastAsia="Times" w:cstheme="minorHAnsi"/>
          <w:sz w:val="28"/>
          <w:szCs w:val="28"/>
        </w:rPr>
      </w:pPr>
    </w:p>
    <w:p w14:paraId="55B45363" w14:textId="334E51FF" w:rsidR="00F171BB" w:rsidRPr="00126C1E" w:rsidRDefault="003C35FE" w:rsidP="00126C1E">
      <w:pPr>
        <w:pStyle w:val="NoSpacing"/>
        <w:rPr>
          <w:rFonts w:cstheme="minorHAnsi"/>
          <w:i/>
          <w:iCs/>
          <w:sz w:val="28"/>
          <w:szCs w:val="28"/>
        </w:rPr>
      </w:pPr>
      <w:bookmarkStart w:id="24" w:name="_Toc98939572"/>
      <w:r w:rsidRPr="00D16D93">
        <w:rPr>
          <w:rStyle w:val="Strong"/>
          <w:sz w:val="28"/>
          <w:szCs w:val="28"/>
        </w:rPr>
        <w:t>Flickor</w:t>
      </w:r>
      <w:r w:rsidR="00F171BB" w:rsidRPr="00D16D93">
        <w:rPr>
          <w:rStyle w:val="Strong"/>
          <w:sz w:val="28"/>
          <w:szCs w:val="28"/>
        </w:rPr>
        <w:t xml:space="preserve"> Junior</w:t>
      </w:r>
      <w:r w:rsidRPr="00D16D93">
        <w:rPr>
          <w:rStyle w:val="Strong"/>
          <w:sz w:val="28"/>
          <w:szCs w:val="28"/>
        </w:rPr>
        <w:t>er</w:t>
      </w:r>
      <w:bookmarkEnd w:id="24"/>
      <w:r w:rsidR="00F171BB" w:rsidRPr="00126C1E">
        <w:rPr>
          <w:rFonts w:eastAsia="Arial Unicode MS" w:cstheme="minorHAnsi"/>
          <w:sz w:val="28"/>
          <w:szCs w:val="28"/>
        </w:rPr>
        <w:br/>
      </w:r>
      <w:r w:rsidR="00F171BB" w:rsidRPr="00126C1E">
        <w:rPr>
          <w:rFonts w:cstheme="minorHAnsi"/>
          <w:i/>
          <w:iCs/>
          <w:sz w:val="28"/>
          <w:szCs w:val="28"/>
        </w:rPr>
        <w:t>Ma</w:t>
      </w:r>
      <w:r w:rsidRPr="00126C1E">
        <w:rPr>
          <w:rFonts w:cstheme="minorHAnsi"/>
          <w:i/>
          <w:iCs/>
          <w:sz w:val="28"/>
          <w:szCs w:val="28"/>
        </w:rPr>
        <w:t>rtin Flodén, Krishan Kent, Per Östlund</w:t>
      </w:r>
      <w:r w:rsidR="00F171BB" w:rsidRPr="00126C1E">
        <w:rPr>
          <w:rFonts w:cstheme="minorHAnsi"/>
          <w:i/>
          <w:iCs/>
          <w:sz w:val="28"/>
          <w:szCs w:val="28"/>
        </w:rPr>
        <w:t xml:space="preserve"> </w:t>
      </w:r>
    </w:p>
    <w:p w14:paraId="01EFD59C" w14:textId="77777777" w:rsidR="00F171BB" w:rsidRPr="00D16D93" w:rsidRDefault="00F171BB" w:rsidP="00126C1E">
      <w:pPr>
        <w:pStyle w:val="NoSpacing"/>
        <w:rPr>
          <w:rStyle w:val="Strong"/>
        </w:rPr>
      </w:pPr>
    </w:p>
    <w:p w14:paraId="3EB27162" w14:textId="77777777" w:rsidR="00F171BB" w:rsidRPr="00126C1E" w:rsidRDefault="00F171BB" w:rsidP="00126C1E">
      <w:pPr>
        <w:pStyle w:val="NoSpacing"/>
        <w:rPr>
          <w:rFonts w:cstheme="minorHAnsi"/>
          <w:i/>
          <w:iCs/>
          <w:sz w:val="28"/>
          <w:szCs w:val="28"/>
        </w:rPr>
      </w:pPr>
      <w:bookmarkStart w:id="25" w:name="_Toc98939573"/>
      <w:r w:rsidRPr="00D16D93">
        <w:rPr>
          <w:rStyle w:val="Strong"/>
          <w:sz w:val="28"/>
          <w:szCs w:val="28"/>
        </w:rPr>
        <w:t>Flickor 06</w:t>
      </w:r>
      <w:bookmarkEnd w:id="25"/>
      <w:r w:rsidRPr="00C2785D">
        <w:rPr>
          <w:rStyle w:val="Heading3Char"/>
          <w:b/>
          <w:bCs/>
          <w:color w:val="auto"/>
          <w:sz w:val="28"/>
          <w:szCs w:val="28"/>
        </w:rPr>
        <w:br/>
      </w:r>
      <w:r w:rsidRPr="00126C1E">
        <w:rPr>
          <w:rFonts w:cstheme="minorHAnsi"/>
          <w:i/>
          <w:iCs/>
          <w:sz w:val="28"/>
          <w:szCs w:val="28"/>
        </w:rPr>
        <w:t>Martin Flodén, Krishan Kent</w:t>
      </w:r>
    </w:p>
    <w:p w14:paraId="5EB49145" w14:textId="77777777" w:rsidR="00F171BB" w:rsidRPr="00126C1E" w:rsidRDefault="00F171BB" w:rsidP="00126C1E">
      <w:pPr>
        <w:pStyle w:val="NoSpacing"/>
        <w:rPr>
          <w:rFonts w:cstheme="minorHAnsi"/>
          <w:i/>
          <w:iCs/>
          <w:sz w:val="28"/>
          <w:szCs w:val="28"/>
        </w:rPr>
      </w:pPr>
    </w:p>
    <w:p w14:paraId="5035E7A5" w14:textId="77777777" w:rsidR="00F171BB" w:rsidRPr="00D16D93" w:rsidRDefault="00F171BB" w:rsidP="00126C1E">
      <w:pPr>
        <w:pStyle w:val="NoSpacing"/>
        <w:rPr>
          <w:rStyle w:val="Strong"/>
          <w:sz w:val="28"/>
          <w:szCs w:val="28"/>
        </w:rPr>
      </w:pPr>
      <w:bookmarkStart w:id="26" w:name="_Toc98939574"/>
      <w:r w:rsidRPr="00D16D93">
        <w:rPr>
          <w:rStyle w:val="Strong"/>
          <w:sz w:val="28"/>
          <w:szCs w:val="28"/>
        </w:rPr>
        <w:t>Flickor 07</w:t>
      </w:r>
      <w:bookmarkEnd w:id="26"/>
    </w:p>
    <w:p w14:paraId="3F048E24" w14:textId="17CA005A" w:rsidR="00F171BB" w:rsidRPr="00126C1E" w:rsidRDefault="00F171BB" w:rsidP="00126C1E">
      <w:pPr>
        <w:pStyle w:val="NoSpacing"/>
        <w:rPr>
          <w:rFonts w:cstheme="minorHAnsi"/>
          <w:i/>
          <w:iCs/>
          <w:sz w:val="28"/>
          <w:szCs w:val="28"/>
        </w:rPr>
      </w:pPr>
      <w:r w:rsidRPr="00126C1E">
        <w:rPr>
          <w:rFonts w:cstheme="minorHAnsi"/>
          <w:i/>
          <w:iCs/>
          <w:sz w:val="28"/>
          <w:szCs w:val="28"/>
        </w:rPr>
        <w:t>Per Östlund</w:t>
      </w:r>
    </w:p>
    <w:p w14:paraId="2CCDD5D1" w14:textId="77777777" w:rsidR="00F171BB" w:rsidRPr="00126C1E" w:rsidRDefault="00F171BB" w:rsidP="00126C1E">
      <w:pPr>
        <w:pStyle w:val="NoSpacing"/>
        <w:rPr>
          <w:rFonts w:eastAsia="Times" w:cstheme="minorHAnsi"/>
          <w:sz w:val="28"/>
          <w:szCs w:val="28"/>
        </w:rPr>
      </w:pPr>
    </w:p>
    <w:p w14:paraId="6F908B7D" w14:textId="553AC4DC" w:rsidR="00F171BB" w:rsidRPr="00126C1E" w:rsidRDefault="00F171BB" w:rsidP="00126C1E">
      <w:pPr>
        <w:pStyle w:val="NoSpacing"/>
        <w:rPr>
          <w:rFonts w:cstheme="minorHAnsi"/>
          <w:i/>
          <w:iCs/>
          <w:sz w:val="28"/>
          <w:szCs w:val="28"/>
        </w:rPr>
      </w:pPr>
      <w:bookmarkStart w:id="27" w:name="_Toc98939575"/>
      <w:r w:rsidRPr="00D16D93">
        <w:rPr>
          <w:rStyle w:val="Strong"/>
          <w:sz w:val="28"/>
          <w:szCs w:val="28"/>
        </w:rPr>
        <w:lastRenderedPageBreak/>
        <w:t>Flickor 08/09</w:t>
      </w:r>
      <w:bookmarkEnd w:id="27"/>
      <w:r w:rsidRPr="00D16D93">
        <w:rPr>
          <w:rStyle w:val="Strong"/>
          <w:b w:val="0"/>
          <w:bCs w:val="0"/>
        </w:rPr>
        <w:t xml:space="preserve"> </w:t>
      </w:r>
      <w:r w:rsidRPr="00C2785D">
        <w:rPr>
          <w:rStyle w:val="Heading3Char"/>
          <w:b/>
          <w:bCs/>
          <w:color w:val="auto"/>
          <w:sz w:val="28"/>
          <w:szCs w:val="28"/>
        </w:rPr>
        <w:br/>
      </w:r>
      <w:r w:rsidRPr="00126C1E">
        <w:rPr>
          <w:rFonts w:cstheme="minorHAnsi"/>
          <w:i/>
          <w:iCs/>
          <w:sz w:val="28"/>
          <w:szCs w:val="28"/>
        </w:rPr>
        <w:t>Hulda Win</w:t>
      </w:r>
      <w:r w:rsidR="003C35FE" w:rsidRPr="00126C1E">
        <w:rPr>
          <w:rFonts w:cstheme="minorHAnsi"/>
          <w:i/>
          <w:iCs/>
          <w:sz w:val="28"/>
          <w:szCs w:val="28"/>
        </w:rPr>
        <w:t>n</w:t>
      </w:r>
      <w:r w:rsidRPr="00126C1E">
        <w:rPr>
          <w:rFonts w:cstheme="minorHAnsi"/>
          <w:i/>
          <w:iCs/>
          <w:sz w:val="28"/>
          <w:szCs w:val="28"/>
        </w:rPr>
        <w:t>es, Stefan Larsson</w:t>
      </w:r>
      <w:r w:rsidR="003C35FE" w:rsidRPr="00126C1E">
        <w:rPr>
          <w:rFonts w:cstheme="minorHAnsi"/>
          <w:i/>
          <w:iCs/>
          <w:sz w:val="28"/>
          <w:szCs w:val="28"/>
        </w:rPr>
        <w:t>, Jenny Norrman</w:t>
      </w:r>
    </w:p>
    <w:p w14:paraId="2DCEBEB3" w14:textId="77777777" w:rsidR="00F171BB" w:rsidRPr="00D16D93" w:rsidRDefault="00F171BB" w:rsidP="00126C1E">
      <w:pPr>
        <w:pStyle w:val="NoSpacing"/>
        <w:rPr>
          <w:rStyle w:val="Strong"/>
        </w:rPr>
      </w:pPr>
    </w:p>
    <w:p w14:paraId="6F76A7D9" w14:textId="77777777" w:rsidR="00F171BB" w:rsidRPr="00D16D93" w:rsidRDefault="00F171BB" w:rsidP="00126C1E">
      <w:pPr>
        <w:pStyle w:val="NoSpacing"/>
        <w:rPr>
          <w:rStyle w:val="Strong"/>
          <w:sz w:val="28"/>
          <w:szCs w:val="28"/>
        </w:rPr>
      </w:pPr>
      <w:bookmarkStart w:id="28" w:name="_Toc98939576"/>
      <w:r w:rsidRPr="00D16D93">
        <w:rPr>
          <w:rStyle w:val="Strong"/>
          <w:sz w:val="28"/>
          <w:szCs w:val="28"/>
        </w:rPr>
        <w:t>Flickor 10/11</w:t>
      </w:r>
      <w:bookmarkEnd w:id="28"/>
    </w:p>
    <w:p w14:paraId="36123355" w14:textId="523606FA" w:rsidR="00F171BB" w:rsidRPr="00126C1E" w:rsidRDefault="003C35FE" w:rsidP="00126C1E">
      <w:pPr>
        <w:pStyle w:val="NoSpacing"/>
        <w:rPr>
          <w:rFonts w:cstheme="minorHAnsi"/>
          <w:i/>
          <w:iCs/>
          <w:sz w:val="28"/>
          <w:szCs w:val="28"/>
        </w:rPr>
      </w:pPr>
      <w:r w:rsidRPr="00126C1E">
        <w:rPr>
          <w:rFonts w:cstheme="minorHAnsi"/>
          <w:i/>
          <w:iCs/>
          <w:sz w:val="28"/>
          <w:szCs w:val="28"/>
        </w:rPr>
        <w:t>Fredrik Edbom</w:t>
      </w:r>
      <w:r w:rsidR="00F171BB" w:rsidRPr="00126C1E">
        <w:rPr>
          <w:rFonts w:cstheme="minorHAnsi"/>
          <w:i/>
          <w:iCs/>
          <w:sz w:val="28"/>
          <w:szCs w:val="28"/>
        </w:rPr>
        <w:t xml:space="preserve">, </w:t>
      </w:r>
      <w:r w:rsidRPr="00126C1E">
        <w:rPr>
          <w:rFonts w:cstheme="minorHAnsi"/>
          <w:i/>
          <w:iCs/>
          <w:sz w:val="28"/>
          <w:szCs w:val="28"/>
        </w:rPr>
        <w:t>Ulf Roosvald, Sebastian Gokah</w:t>
      </w:r>
    </w:p>
    <w:p w14:paraId="73481553" w14:textId="77777777" w:rsidR="00F171BB" w:rsidRPr="00126C1E" w:rsidRDefault="00F171BB" w:rsidP="00126C1E">
      <w:pPr>
        <w:pStyle w:val="NoSpacing"/>
        <w:rPr>
          <w:rFonts w:cstheme="minorHAnsi"/>
          <w:sz w:val="28"/>
          <w:szCs w:val="28"/>
        </w:rPr>
      </w:pPr>
    </w:p>
    <w:p w14:paraId="2F66FC00" w14:textId="77777777" w:rsidR="00F171BB" w:rsidRPr="00D16D93" w:rsidRDefault="00F171BB" w:rsidP="00126C1E">
      <w:pPr>
        <w:pStyle w:val="NoSpacing"/>
        <w:rPr>
          <w:rStyle w:val="Strong"/>
          <w:sz w:val="28"/>
          <w:szCs w:val="28"/>
        </w:rPr>
      </w:pPr>
      <w:bookmarkStart w:id="29" w:name="_Toc98939577"/>
      <w:r w:rsidRPr="00D16D93">
        <w:rPr>
          <w:rStyle w:val="Strong"/>
          <w:sz w:val="28"/>
          <w:szCs w:val="28"/>
        </w:rPr>
        <w:t>Flickor 12</w:t>
      </w:r>
      <w:bookmarkEnd w:id="29"/>
    </w:p>
    <w:p w14:paraId="1CDE66BE" w14:textId="1C020BBA" w:rsidR="00F171BB" w:rsidRPr="00126C1E" w:rsidRDefault="00F171BB" w:rsidP="00126C1E">
      <w:pPr>
        <w:pStyle w:val="NoSpacing"/>
        <w:rPr>
          <w:rFonts w:cstheme="minorHAnsi"/>
          <w:i/>
          <w:iCs/>
          <w:sz w:val="28"/>
          <w:szCs w:val="28"/>
        </w:rPr>
      </w:pPr>
      <w:r w:rsidRPr="00126C1E">
        <w:rPr>
          <w:rFonts w:cstheme="minorHAnsi"/>
          <w:i/>
          <w:iCs/>
          <w:sz w:val="28"/>
          <w:szCs w:val="28"/>
        </w:rPr>
        <w:t>Viveca Bladh</w:t>
      </w:r>
    </w:p>
    <w:p w14:paraId="1588AB60" w14:textId="37233C52" w:rsidR="003C35FE" w:rsidRPr="00C2785D" w:rsidRDefault="003C35FE" w:rsidP="00126C1E">
      <w:pPr>
        <w:pStyle w:val="NoSpacing"/>
        <w:rPr>
          <w:rStyle w:val="Heading3Char"/>
          <w:b/>
          <w:bCs/>
          <w:color w:val="auto"/>
          <w:sz w:val="28"/>
          <w:szCs w:val="28"/>
        </w:rPr>
      </w:pPr>
    </w:p>
    <w:p w14:paraId="3E975A5F" w14:textId="0A83271E" w:rsidR="003C35FE" w:rsidRPr="00D16D93" w:rsidRDefault="003C35FE" w:rsidP="00126C1E">
      <w:pPr>
        <w:pStyle w:val="NoSpacing"/>
        <w:rPr>
          <w:rStyle w:val="Strong"/>
          <w:sz w:val="28"/>
          <w:szCs w:val="28"/>
        </w:rPr>
      </w:pPr>
      <w:bookmarkStart w:id="30" w:name="_Toc98939578"/>
      <w:r w:rsidRPr="00D16D93">
        <w:rPr>
          <w:rStyle w:val="Strong"/>
          <w:sz w:val="28"/>
          <w:szCs w:val="28"/>
        </w:rPr>
        <w:t>Flickor 13/14</w:t>
      </w:r>
      <w:bookmarkEnd w:id="30"/>
    </w:p>
    <w:p w14:paraId="4F72B937" w14:textId="0B2BF68C" w:rsidR="003C35FE" w:rsidRPr="00126C1E" w:rsidRDefault="003C35FE" w:rsidP="00126C1E">
      <w:pPr>
        <w:pStyle w:val="NoSpacing"/>
        <w:rPr>
          <w:rFonts w:cstheme="minorHAnsi"/>
          <w:i/>
          <w:iCs/>
          <w:sz w:val="28"/>
          <w:szCs w:val="28"/>
        </w:rPr>
      </w:pPr>
      <w:r w:rsidRPr="00126C1E">
        <w:rPr>
          <w:rFonts w:cstheme="minorHAnsi"/>
          <w:i/>
          <w:iCs/>
          <w:sz w:val="28"/>
          <w:szCs w:val="28"/>
        </w:rPr>
        <w:t>Angelica Magnusson, Mikael Eliasson, Ivo Georgiev</w:t>
      </w:r>
    </w:p>
    <w:p w14:paraId="309E22D1" w14:textId="3DAA6A1E" w:rsidR="003C35FE" w:rsidRPr="00126C1E" w:rsidRDefault="003C35FE" w:rsidP="00126C1E">
      <w:pPr>
        <w:pStyle w:val="NoSpacing"/>
        <w:rPr>
          <w:rFonts w:cstheme="minorHAnsi"/>
          <w:i/>
          <w:iCs/>
          <w:sz w:val="28"/>
          <w:szCs w:val="28"/>
        </w:rPr>
      </w:pPr>
    </w:p>
    <w:p w14:paraId="5336A61C" w14:textId="041A1F23" w:rsidR="003C35FE" w:rsidRPr="00D16D93" w:rsidRDefault="003C35FE" w:rsidP="00126C1E">
      <w:pPr>
        <w:pStyle w:val="NoSpacing"/>
        <w:rPr>
          <w:rStyle w:val="Strong"/>
          <w:sz w:val="28"/>
          <w:szCs w:val="28"/>
        </w:rPr>
      </w:pPr>
      <w:bookmarkStart w:id="31" w:name="_Toc98939579"/>
      <w:r w:rsidRPr="00D16D93">
        <w:rPr>
          <w:rStyle w:val="Strong"/>
          <w:sz w:val="28"/>
          <w:szCs w:val="28"/>
        </w:rPr>
        <w:t>Flickor 15</w:t>
      </w:r>
      <w:bookmarkEnd w:id="31"/>
    </w:p>
    <w:p w14:paraId="728F5D9B" w14:textId="61FA572A" w:rsidR="003C35FE" w:rsidRPr="00126C1E" w:rsidRDefault="003C35FE" w:rsidP="00126C1E">
      <w:pPr>
        <w:pStyle w:val="NoSpacing"/>
        <w:rPr>
          <w:rFonts w:cstheme="minorHAnsi"/>
          <w:i/>
          <w:iCs/>
          <w:sz w:val="28"/>
          <w:szCs w:val="28"/>
        </w:rPr>
      </w:pPr>
      <w:r w:rsidRPr="00126C1E">
        <w:rPr>
          <w:rFonts w:cstheme="minorHAnsi"/>
          <w:i/>
          <w:iCs/>
          <w:sz w:val="28"/>
          <w:szCs w:val="28"/>
        </w:rPr>
        <w:t>Martin Terneby, Alexander Liljemark</w:t>
      </w:r>
    </w:p>
    <w:p w14:paraId="1B18393A" w14:textId="77777777" w:rsidR="00F171BB" w:rsidRPr="00126C1E" w:rsidRDefault="00F171BB" w:rsidP="00126C1E">
      <w:pPr>
        <w:pStyle w:val="NoSpacing"/>
        <w:rPr>
          <w:rFonts w:eastAsia="Times" w:cstheme="minorHAnsi"/>
          <w:sz w:val="28"/>
          <w:szCs w:val="28"/>
        </w:rPr>
      </w:pPr>
    </w:p>
    <w:p w14:paraId="0B583460" w14:textId="183BE691" w:rsidR="00F171BB" w:rsidRPr="00126C1E" w:rsidRDefault="00F171BB" w:rsidP="00126C1E">
      <w:pPr>
        <w:pStyle w:val="NoSpacing"/>
        <w:rPr>
          <w:rFonts w:cstheme="minorHAnsi"/>
          <w:i/>
          <w:iCs/>
          <w:sz w:val="28"/>
          <w:szCs w:val="28"/>
        </w:rPr>
      </w:pPr>
      <w:bookmarkStart w:id="32" w:name="_Toc98939580"/>
      <w:r w:rsidRPr="00D16D93">
        <w:rPr>
          <w:rStyle w:val="Strong"/>
          <w:sz w:val="28"/>
          <w:szCs w:val="28"/>
        </w:rPr>
        <w:t>Pojkar Juniorlag</w:t>
      </w:r>
      <w:bookmarkEnd w:id="32"/>
      <w:r w:rsidRPr="00C2785D">
        <w:rPr>
          <w:rStyle w:val="Heading3Char"/>
          <w:b/>
          <w:bCs/>
          <w:color w:val="auto"/>
          <w:sz w:val="28"/>
          <w:szCs w:val="28"/>
        </w:rPr>
        <w:br/>
      </w:r>
      <w:r w:rsidRPr="00126C1E">
        <w:rPr>
          <w:rFonts w:cstheme="minorHAnsi"/>
          <w:i/>
          <w:iCs/>
          <w:sz w:val="28"/>
          <w:szCs w:val="28"/>
        </w:rPr>
        <w:t>Nicklas Kartengren</w:t>
      </w:r>
      <w:r w:rsidR="003C35FE" w:rsidRPr="00126C1E">
        <w:rPr>
          <w:rFonts w:cstheme="minorHAnsi"/>
          <w:i/>
          <w:iCs/>
          <w:sz w:val="28"/>
          <w:szCs w:val="28"/>
        </w:rPr>
        <w:t>, Jesper Wahlberg</w:t>
      </w:r>
    </w:p>
    <w:p w14:paraId="51DDF33B" w14:textId="77777777" w:rsidR="00F171BB" w:rsidRPr="00126C1E" w:rsidRDefault="00F171BB" w:rsidP="00126C1E">
      <w:pPr>
        <w:pStyle w:val="NoSpacing"/>
        <w:rPr>
          <w:rFonts w:eastAsia="Times" w:cstheme="minorHAnsi"/>
          <w:sz w:val="28"/>
          <w:szCs w:val="28"/>
        </w:rPr>
      </w:pPr>
    </w:p>
    <w:p w14:paraId="31F5AC19" w14:textId="710A33BA" w:rsidR="00F171BB" w:rsidRPr="00126C1E" w:rsidRDefault="00F171BB" w:rsidP="00126C1E">
      <w:pPr>
        <w:pStyle w:val="NoSpacing"/>
        <w:rPr>
          <w:rFonts w:cstheme="minorHAnsi"/>
          <w:i/>
          <w:iCs/>
          <w:sz w:val="28"/>
          <w:szCs w:val="28"/>
        </w:rPr>
      </w:pPr>
      <w:bookmarkStart w:id="33" w:name="_Toc98939581"/>
      <w:r w:rsidRPr="00D16D93">
        <w:rPr>
          <w:rStyle w:val="Strong"/>
          <w:sz w:val="28"/>
          <w:szCs w:val="28"/>
        </w:rPr>
        <w:t>Pojkar 06</w:t>
      </w:r>
      <w:bookmarkEnd w:id="33"/>
      <w:r w:rsidRPr="00C2785D">
        <w:rPr>
          <w:rStyle w:val="Heading3Char"/>
          <w:b/>
          <w:bCs/>
          <w:color w:val="auto"/>
          <w:sz w:val="28"/>
          <w:szCs w:val="28"/>
        </w:rPr>
        <w:t xml:space="preserve"> </w:t>
      </w:r>
      <w:r w:rsidRPr="00C2785D">
        <w:rPr>
          <w:rStyle w:val="Heading3Char"/>
          <w:b/>
          <w:bCs/>
          <w:color w:val="auto"/>
          <w:sz w:val="28"/>
          <w:szCs w:val="28"/>
        </w:rPr>
        <w:br/>
      </w:r>
      <w:r w:rsidRPr="00126C1E">
        <w:rPr>
          <w:rFonts w:cstheme="minorHAnsi"/>
          <w:i/>
          <w:iCs/>
          <w:sz w:val="28"/>
          <w:szCs w:val="28"/>
        </w:rPr>
        <w:t>Jesper Wahlberg</w:t>
      </w:r>
    </w:p>
    <w:p w14:paraId="38D7FC1F" w14:textId="77777777" w:rsidR="00F171BB" w:rsidRPr="00126C1E" w:rsidRDefault="00F171BB" w:rsidP="00126C1E">
      <w:pPr>
        <w:pStyle w:val="NoSpacing"/>
        <w:rPr>
          <w:rFonts w:eastAsia="Times" w:cstheme="minorHAnsi"/>
          <w:sz w:val="28"/>
          <w:szCs w:val="28"/>
        </w:rPr>
      </w:pPr>
    </w:p>
    <w:p w14:paraId="4D965118" w14:textId="477578D0" w:rsidR="00F171BB" w:rsidRPr="00126C1E" w:rsidRDefault="00F171BB" w:rsidP="00126C1E">
      <w:pPr>
        <w:pStyle w:val="NoSpacing"/>
        <w:rPr>
          <w:rFonts w:cstheme="minorHAnsi"/>
          <w:i/>
          <w:iCs/>
          <w:sz w:val="28"/>
          <w:szCs w:val="28"/>
        </w:rPr>
      </w:pPr>
      <w:bookmarkStart w:id="34" w:name="_Toc98939582"/>
      <w:r w:rsidRPr="00D16D93">
        <w:rPr>
          <w:rStyle w:val="Strong"/>
          <w:sz w:val="28"/>
          <w:szCs w:val="28"/>
        </w:rPr>
        <w:t>Pojkar 08</w:t>
      </w:r>
      <w:bookmarkEnd w:id="34"/>
      <w:r w:rsidRPr="00126C1E">
        <w:rPr>
          <w:rFonts w:cstheme="minorHAnsi"/>
          <w:sz w:val="28"/>
          <w:szCs w:val="28"/>
        </w:rPr>
        <w:t xml:space="preserve"> </w:t>
      </w:r>
      <w:r w:rsidRPr="00126C1E">
        <w:rPr>
          <w:rFonts w:eastAsia="Arial Unicode MS" w:cstheme="minorHAnsi"/>
          <w:sz w:val="28"/>
          <w:szCs w:val="28"/>
        </w:rPr>
        <w:br/>
      </w:r>
      <w:r w:rsidRPr="00126C1E">
        <w:rPr>
          <w:rFonts w:cstheme="minorHAnsi"/>
          <w:i/>
          <w:iCs/>
          <w:sz w:val="28"/>
          <w:szCs w:val="28"/>
        </w:rPr>
        <w:t xml:space="preserve">Mats Sköldberg, </w:t>
      </w:r>
      <w:r w:rsidR="003C35FE" w:rsidRPr="00126C1E">
        <w:rPr>
          <w:rFonts w:cstheme="minorHAnsi"/>
          <w:i/>
          <w:iCs/>
          <w:sz w:val="28"/>
          <w:szCs w:val="28"/>
        </w:rPr>
        <w:t>Nils Löfgren</w:t>
      </w:r>
    </w:p>
    <w:p w14:paraId="1AB1E03C" w14:textId="77777777" w:rsidR="00F171BB" w:rsidRPr="00126C1E" w:rsidRDefault="00F171BB" w:rsidP="00126C1E">
      <w:pPr>
        <w:pStyle w:val="NoSpacing"/>
        <w:rPr>
          <w:rFonts w:cstheme="minorHAnsi"/>
          <w:sz w:val="28"/>
          <w:szCs w:val="28"/>
        </w:rPr>
      </w:pPr>
    </w:p>
    <w:p w14:paraId="34F42175" w14:textId="4C079988" w:rsidR="00F171BB" w:rsidRPr="00126C1E" w:rsidRDefault="00F171BB" w:rsidP="00126C1E">
      <w:pPr>
        <w:pStyle w:val="NoSpacing"/>
        <w:rPr>
          <w:rFonts w:cstheme="minorHAnsi"/>
          <w:i/>
          <w:iCs/>
          <w:sz w:val="28"/>
          <w:szCs w:val="28"/>
        </w:rPr>
      </w:pPr>
      <w:bookmarkStart w:id="35" w:name="_Toc98939583"/>
      <w:r w:rsidRPr="00D16D93">
        <w:rPr>
          <w:rStyle w:val="Strong"/>
          <w:sz w:val="28"/>
          <w:szCs w:val="28"/>
        </w:rPr>
        <w:t>Pojkar 09</w:t>
      </w:r>
      <w:bookmarkEnd w:id="35"/>
      <w:r w:rsidRPr="00126C1E">
        <w:rPr>
          <w:rFonts w:cstheme="minorHAnsi"/>
          <w:sz w:val="28"/>
          <w:szCs w:val="28"/>
        </w:rPr>
        <w:br/>
      </w:r>
      <w:r w:rsidRPr="00126C1E">
        <w:rPr>
          <w:rFonts w:cstheme="minorHAnsi"/>
          <w:i/>
          <w:iCs/>
          <w:sz w:val="28"/>
          <w:szCs w:val="28"/>
        </w:rPr>
        <w:t xml:space="preserve">Ivo Georgiev, Kenneth Larsson, </w:t>
      </w:r>
      <w:r w:rsidR="003C35FE" w:rsidRPr="00126C1E">
        <w:rPr>
          <w:rFonts w:cstheme="minorHAnsi"/>
          <w:i/>
          <w:iCs/>
          <w:sz w:val="28"/>
          <w:szCs w:val="28"/>
        </w:rPr>
        <w:t>Petter Landén, Kristjan Kristinsson</w:t>
      </w:r>
    </w:p>
    <w:p w14:paraId="14B4602C" w14:textId="77777777" w:rsidR="00F171BB" w:rsidRPr="00126C1E" w:rsidRDefault="00F171BB" w:rsidP="00126C1E">
      <w:pPr>
        <w:pStyle w:val="NoSpacing"/>
        <w:rPr>
          <w:rFonts w:cstheme="minorHAnsi"/>
          <w:sz w:val="28"/>
          <w:szCs w:val="28"/>
        </w:rPr>
      </w:pPr>
    </w:p>
    <w:p w14:paraId="66DA2337" w14:textId="50C8C5B7" w:rsidR="00F171BB" w:rsidRPr="00126C1E" w:rsidRDefault="00F171BB" w:rsidP="00126C1E">
      <w:pPr>
        <w:pStyle w:val="NoSpacing"/>
        <w:rPr>
          <w:rFonts w:cstheme="minorHAnsi"/>
          <w:i/>
          <w:iCs/>
          <w:sz w:val="28"/>
          <w:szCs w:val="28"/>
        </w:rPr>
      </w:pPr>
      <w:bookmarkStart w:id="36" w:name="_Toc98939584"/>
      <w:r w:rsidRPr="00D16D93">
        <w:rPr>
          <w:rStyle w:val="Strong"/>
          <w:sz w:val="28"/>
          <w:szCs w:val="28"/>
        </w:rPr>
        <w:t>Pojkar 10</w:t>
      </w:r>
      <w:bookmarkEnd w:id="36"/>
      <w:r w:rsidRPr="00C2785D">
        <w:rPr>
          <w:rStyle w:val="Heading3Char"/>
          <w:b/>
          <w:bCs/>
          <w:color w:val="auto"/>
          <w:sz w:val="28"/>
          <w:szCs w:val="28"/>
        </w:rPr>
        <w:br/>
      </w:r>
      <w:r w:rsidRPr="00126C1E">
        <w:rPr>
          <w:rFonts w:cstheme="minorHAnsi"/>
          <w:i/>
          <w:iCs/>
          <w:sz w:val="28"/>
          <w:szCs w:val="28"/>
        </w:rPr>
        <w:t>Majid Nodeghan, Daniella Hansen, Ninyas Kesenci</w:t>
      </w:r>
      <w:r w:rsidR="003C35FE" w:rsidRPr="00126C1E">
        <w:rPr>
          <w:rFonts w:cstheme="minorHAnsi"/>
          <w:i/>
          <w:iCs/>
          <w:sz w:val="28"/>
          <w:szCs w:val="28"/>
        </w:rPr>
        <w:t>, Johan Lilja</w:t>
      </w:r>
    </w:p>
    <w:p w14:paraId="5985EDC3" w14:textId="77777777" w:rsidR="00F171BB" w:rsidRPr="00126C1E" w:rsidRDefault="00F171BB" w:rsidP="00126C1E">
      <w:pPr>
        <w:pStyle w:val="NoSpacing"/>
        <w:rPr>
          <w:rFonts w:cstheme="minorHAnsi"/>
          <w:i/>
          <w:iCs/>
          <w:sz w:val="28"/>
          <w:szCs w:val="28"/>
        </w:rPr>
      </w:pPr>
    </w:p>
    <w:p w14:paraId="01FF4A8E" w14:textId="77777777" w:rsidR="00F171BB" w:rsidRPr="00D16D93" w:rsidRDefault="00F171BB" w:rsidP="00126C1E">
      <w:pPr>
        <w:pStyle w:val="NoSpacing"/>
        <w:rPr>
          <w:rStyle w:val="Strong"/>
          <w:sz w:val="28"/>
          <w:szCs w:val="28"/>
        </w:rPr>
      </w:pPr>
      <w:bookmarkStart w:id="37" w:name="_Toc98939585"/>
      <w:r w:rsidRPr="00D16D93">
        <w:rPr>
          <w:rStyle w:val="Strong"/>
          <w:sz w:val="28"/>
          <w:szCs w:val="28"/>
        </w:rPr>
        <w:t>Pojkar 11</w:t>
      </w:r>
      <w:bookmarkEnd w:id="37"/>
    </w:p>
    <w:p w14:paraId="39DBCE9A" w14:textId="65757535" w:rsidR="00F171BB" w:rsidRPr="00126C1E" w:rsidRDefault="00F171BB" w:rsidP="00126C1E">
      <w:pPr>
        <w:pStyle w:val="NoSpacing"/>
        <w:rPr>
          <w:rFonts w:cstheme="minorHAnsi"/>
          <w:i/>
          <w:iCs/>
          <w:sz w:val="28"/>
          <w:szCs w:val="28"/>
        </w:rPr>
      </w:pPr>
      <w:r w:rsidRPr="00126C1E">
        <w:rPr>
          <w:rFonts w:cstheme="minorHAnsi"/>
          <w:i/>
          <w:iCs/>
          <w:sz w:val="28"/>
          <w:szCs w:val="28"/>
        </w:rPr>
        <w:t>Ambrose Okello, Tom Eriks</w:t>
      </w:r>
      <w:r w:rsidR="00DB311C" w:rsidRPr="00126C1E">
        <w:rPr>
          <w:rFonts w:cstheme="minorHAnsi"/>
          <w:i/>
          <w:iCs/>
          <w:sz w:val="28"/>
          <w:szCs w:val="28"/>
        </w:rPr>
        <w:t>son</w:t>
      </w:r>
    </w:p>
    <w:p w14:paraId="4091B972" w14:textId="77777777" w:rsidR="00F171BB" w:rsidRPr="00126C1E" w:rsidRDefault="00F171BB" w:rsidP="00126C1E">
      <w:pPr>
        <w:pStyle w:val="NoSpacing"/>
        <w:rPr>
          <w:rFonts w:cstheme="minorHAnsi"/>
          <w:i/>
          <w:iCs/>
          <w:sz w:val="28"/>
          <w:szCs w:val="28"/>
        </w:rPr>
      </w:pPr>
    </w:p>
    <w:p w14:paraId="3184308B" w14:textId="77777777" w:rsidR="00F171BB" w:rsidRPr="00D16D93" w:rsidRDefault="00F171BB" w:rsidP="00126C1E">
      <w:pPr>
        <w:pStyle w:val="NoSpacing"/>
        <w:rPr>
          <w:rStyle w:val="Strong"/>
          <w:sz w:val="28"/>
          <w:szCs w:val="28"/>
        </w:rPr>
      </w:pPr>
      <w:bookmarkStart w:id="38" w:name="_Toc98939586"/>
      <w:r w:rsidRPr="00D16D93">
        <w:rPr>
          <w:rStyle w:val="Strong"/>
          <w:sz w:val="28"/>
          <w:szCs w:val="28"/>
        </w:rPr>
        <w:t>Pojkar 12</w:t>
      </w:r>
      <w:bookmarkEnd w:id="38"/>
    </w:p>
    <w:p w14:paraId="37470E14" w14:textId="761F3FDB" w:rsidR="00F171BB" w:rsidRPr="00126C1E" w:rsidRDefault="00F171BB" w:rsidP="00126C1E">
      <w:pPr>
        <w:pStyle w:val="NoSpacing"/>
        <w:rPr>
          <w:rFonts w:cstheme="minorHAnsi"/>
          <w:i/>
          <w:iCs/>
          <w:sz w:val="28"/>
          <w:szCs w:val="28"/>
        </w:rPr>
      </w:pPr>
      <w:r w:rsidRPr="00126C1E">
        <w:rPr>
          <w:rFonts w:cstheme="minorHAnsi"/>
          <w:i/>
          <w:iCs/>
          <w:sz w:val="28"/>
          <w:szCs w:val="28"/>
        </w:rPr>
        <w:t>José Da Cruz, Roland Asztalos</w:t>
      </w:r>
      <w:r w:rsidR="00DB311C" w:rsidRPr="00126C1E">
        <w:rPr>
          <w:rFonts w:cstheme="minorHAnsi"/>
          <w:i/>
          <w:iCs/>
          <w:sz w:val="28"/>
          <w:szCs w:val="28"/>
        </w:rPr>
        <w:t>, Lisa Gynnerfelt, Fredrik Johansson</w:t>
      </w:r>
    </w:p>
    <w:p w14:paraId="27E1B716" w14:textId="19398AA8" w:rsidR="00DB311C" w:rsidRPr="00126C1E" w:rsidRDefault="00DB311C" w:rsidP="00126C1E">
      <w:pPr>
        <w:pStyle w:val="NoSpacing"/>
        <w:rPr>
          <w:rFonts w:cstheme="minorHAnsi"/>
          <w:i/>
          <w:iCs/>
          <w:sz w:val="28"/>
          <w:szCs w:val="28"/>
        </w:rPr>
      </w:pPr>
    </w:p>
    <w:p w14:paraId="3B3D4A5F" w14:textId="71AC28A3" w:rsidR="00DB311C" w:rsidRPr="00D16D93" w:rsidRDefault="00DB311C" w:rsidP="00126C1E">
      <w:pPr>
        <w:pStyle w:val="NoSpacing"/>
        <w:rPr>
          <w:rStyle w:val="Strong"/>
          <w:sz w:val="28"/>
          <w:szCs w:val="28"/>
        </w:rPr>
      </w:pPr>
      <w:bookmarkStart w:id="39" w:name="_Toc98939587"/>
      <w:r w:rsidRPr="00D16D93">
        <w:rPr>
          <w:rStyle w:val="Strong"/>
          <w:sz w:val="28"/>
          <w:szCs w:val="28"/>
        </w:rPr>
        <w:t>Pojkar 13</w:t>
      </w:r>
      <w:bookmarkEnd w:id="39"/>
    </w:p>
    <w:p w14:paraId="395AE9E4" w14:textId="159B74E2" w:rsidR="00DB311C" w:rsidRPr="00126C1E" w:rsidRDefault="00DB311C" w:rsidP="00126C1E">
      <w:pPr>
        <w:pStyle w:val="NoSpacing"/>
        <w:rPr>
          <w:rFonts w:cstheme="minorHAnsi"/>
          <w:i/>
          <w:iCs/>
          <w:sz w:val="28"/>
          <w:szCs w:val="28"/>
        </w:rPr>
      </w:pPr>
      <w:r w:rsidRPr="00126C1E">
        <w:rPr>
          <w:rFonts w:cstheme="minorHAnsi"/>
          <w:i/>
          <w:iCs/>
          <w:sz w:val="28"/>
          <w:szCs w:val="28"/>
        </w:rPr>
        <w:t>Sara Lindmark, Kalle Ahlqvist, Madeleine Brosved, Björn Höglund, Johanna Andersson, Nicklas Eliasson, Michele Vikingsson, Martin Terneby, Mattias Wodlén, Morten Agervold, Fereydoun Amankhani</w:t>
      </w:r>
    </w:p>
    <w:p w14:paraId="07DFCD69" w14:textId="2FD7D750" w:rsidR="00DB311C" w:rsidRPr="00126C1E" w:rsidRDefault="00DB311C" w:rsidP="00126C1E">
      <w:pPr>
        <w:pStyle w:val="NoSpacing"/>
        <w:rPr>
          <w:rFonts w:cstheme="minorHAnsi"/>
          <w:i/>
          <w:iCs/>
          <w:sz w:val="28"/>
          <w:szCs w:val="28"/>
        </w:rPr>
      </w:pPr>
    </w:p>
    <w:p w14:paraId="752F07F8" w14:textId="5DE194AF" w:rsidR="00DB311C" w:rsidRPr="00D16D93" w:rsidRDefault="00DB311C" w:rsidP="00126C1E">
      <w:pPr>
        <w:pStyle w:val="NoSpacing"/>
        <w:rPr>
          <w:rStyle w:val="Strong"/>
          <w:sz w:val="28"/>
          <w:szCs w:val="28"/>
        </w:rPr>
      </w:pPr>
      <w:bookmarkStart w:id="40" w:name="_Toc98939588"/>
      <w:r w:rsidRPr="00D16D93">
        <w:rPr>
          <w:rStyle w:val="Strong"/>
          <w:sz w:val="28"/>
          <w:szCs w:val="28"/>
        </w:rPr>
        <w:lastRenderedPageBreak/>
        <w:t>Pojkar 14</w:t>
      </w:r>
      <w:bookmarkEnd w:id="40"/>
    </w:p>
    <w:p w14:paraId="066BEB50" w14:textId="5AA2E15E" w:rsidR="00DB311C" w:rsidRPr="00126C1E" w:rsidRDefault="00DB311C" w:rsidP="00126C1E">
      <w:pPr>
        <w:pStyle w:val="NoSpacing"/>
        <w:rPr>
          <w:rFonts w:cstheme="minorHAnsi"/>
          <w:i/>
          <w:iCs/>
          <w:sz w:val="28"/>
          <w:szCs w:val="28"/>
        </w:rPr>
      </w:pPr>
      <w:r w:rsidRPr="00126C1E">
        <w:rPr>
          <w:rFonts w:cstheme="minorHAnsi"/>
          <w:i/>
          <w:iCs/>
          <w:sz w:val="28"/>
          <w:szCs w:val="28"/>
        </w:rPr>
        <w:t>Caroline Björklund, Svante Gabrielsson, Tomas Carlqvist, Kalle Nilsson, Johan Selin, Shanta Blanch, Sara Larsson</w:t>
      </w:r>
    </w:p>
    <w:p w14:paraId="3B8B84E7" w14:textId="72766742" w:rsidR="00DB311C" w:rsidRPr="00126C1E" w:rsidRDefault="00DB311C" w:rsidP="00126C1E">
      <w:pPr>
        <w:pStyle w:val="NoSpacing"/>
        <w:rPr>
          <w:rFonts w:cstheme="minorHAnsi"/>
          <w:i/>
          <w:iCs/>
          <w:sz w:val="28"/>
          <w:szCs w:val="28"/>
        </w:rPr>
      </w:pPr>
    </w:p>
    <w:p w14:paraId="799A90E7" w14:textId="7922DA02" w:rsidR="00DB311C" w:rsidRPr="00D16D93" w:rsidRDefault="00DB311C" w:rsidP="00126C1E">
      <w:pPr>
        <w:pStyle w:val="NoSpacing"/>
        <w:rPr>
          <w:rStyle w:val="Strong"/>
          <w:sz w:val="28"/>
          <w:szCs w:val="28"/>
        </w:rPr>
      </w:pPr>
      <w:bookmarkStart w:id="41" w:name="_Toc98939589"/>
      <w:r w:rsidRPr="00D16D93">
        <w:rPr>
          <w:rStyle w:val="Strong"/>
          <w:sz w:val="28"/>
          <w:szCs w:val="28"/>
        </w:rPr>
        <w:t>Pojkar 1</w:t>
      </w:r>
      <w:r w:rsidR="00C2785D" w:rsidRPr="00D16D93">
        <w:rPr>
          <w:rStyle w:val="Strong"/>
          <w:sz w:val="28"/>
          <w:szCs w:val="28"/>
        </w:rPr>
        <w:t>5</w:t>
      </w:r>
      <w:bookmarkEnd w:id="41"/>
    </w:p>
    <w:p w14:paraId="39B5D9F7" w14:textId="1204FFD0" w:rsidR="00DB311C" w:rsidRPr="00126C1E" w:rsidRDefault="00DB311C" w:rsidP="00126C1E">
      <w:pPr>
        <w:pStyle w:val="NoSpacing"/>
        <w:rPr>
          <w:rFonts w:cstheme="minorHAnsi"/>
          <w:i/>
          <w:iCs/>
          <w:sz w:val="28"/>
          <w:szCs w:val="28"/>
        </w:rPr>
      </w:pPr>
      <w:r w:rsidRPr="00126C1E">
        <w:rPr>
          <w:rFonts w:cstheme="minorHAnsi"/>
          <w:i/>
          <w:iCs/>
          <w:sz w:val="28"/>
          <w:szCs w:val="28"/>
        </w:rPr>
        <w:t>Elin Weiberg, Niclas Andreasen, Olle Kirchmeier, Ellika Petersson</w:t>
      </w:r>
    </w:p>
    <w:p w14:paraId="43644AE8" w14:textId="77777777" w:rsidR="00DB311C" w:rsidRPr="00126C1E" w:rsidRDefault="00DB311C" w:rsidP="00126C1E">
      <w:pPr>
        <w:pStyle w:val="NoSpacing"/>
        <w:rPr>
          <w:rFonts w:cstheme="minorHAnsi"/>
          <w:i/>
          <w:iCs/>
          <w:sz w:val="28"/>
          <w:szCs w:val="28"/>
        </w:rPr>
      </w:pPr>
    </w:p>
    <w:p w14:paraId="37760748" w14:textId="747C876F" w:rsidR="00F171BB" w:rsidRPr="00126C1E" w:rsidRDefault="00F171BB" w:rsidP="00126C1E">
      <w:pPr>
        <w:pStyle w:val="NoSpacing"/>
        <w:rPr>
          <w:rFonts w:eastAsia="Times" w:cstheme="minorHAnsi"/>
          <w:sz w:val="28"/>
          <w:szCs w:val="28"/>
        </w:rPr>
      </w:pPr>
      <w:bookmarkStart w:id="42" w:name="_Toc98939590"/>
      <w:r w:rsidRPr="00D16D93">
        <w:rPr>
          <w:rStyle w:val="Strong"/>
          <w:sz w:val="28"/>
          <w:szCs w:val="28"/>
        </w:rPr>
        <w:t>Fotbollskul</w:t>
      </w:r>
      <w:bookmarkEnd w:id="42"/>
      <w:r w:rsidRPr="00D16D93">
        <w:rPr>
          <w:rStyle w:val="Strong"/>
          <w:sz w:val="28"/>
          <w:szCs w:val="28"/>
        </w:rPr>
        <w:t xml:space="preserve"> </w:t>
      </w:r>
      <w:r w:rsidRPr="00126C1E">
        <w:rPr>
          <w:rFonts w:cstheme="minorHAnsi"/>
          <w:sz w:val="28"/>
          <w:szCs w:val="28"/>
        </w:rPr>
        <w:br/>
      </w:r>
      <w:r w:rsidRPr="00126C1E">
        <w:rPr>
          <w:rFonts w:cstheme="minorHAnsi"/>
          <w:i/>
          <w:iCs/>
          <w:sz w:val="28"/>
          <w:szCs w:val="28"/>
        </w:rPr>
        <w:t>Nicklas Kartengren</w:t>
      </w:r>
      <w:r w:rsidR="00DB311C" w:rsidRPr="00126C1E">
        <w:rPr>
          <w:rFonts w:cstheme="minorHAnsi"/>
          <w:i/>
          <w:iCs/>
          <w:sz w:val="28"/>
          <w:szCs w:val="28"/>
        </w:rPr>
        <w:t>, Lisa Sandmark, Lisa Börjesson, Stella Piperkovic, Vera Lisell</w:t>
      </w:r>
      <w:r w:rsidR="00126C1E" w:rsidRPr="00126C1E">
        <w:rPr>
          <w:rFonts w:cstheme="minorHAnsi"/>
          <w:i/>
          <w:iCs/>
          <w:sz w:val="28"/>
          <w:szCs w:val="28"/>
        </w:rPr>
        <w:t>, Livia Kent</w:t>
      </w:r>
    </w:p>
    <w:p w14:paraId="466DCE95" w14:textId="2E4FEFE1" w:rsidR="00012231" w:rsidRDefault="00012231" w:rsidP="00272346">
      <w:pPr>
        <w:pStyle w:val="NoSpacing"/>
        <w:rPr>
          <w:sz w:val="28"/>
          <w:szCs w:val="28"/>
        </w:rPr>
      </w:pPr>
    </w:p>
    <w:p w14:paraId="4BB2657A" w14:textId="15EBD1E3" w:rsidR="00DD5E20" w:rsidRDefault="00DD5E20" w:rsidP="00272346">
      <w:pPr>
        <w:pStyle w:val="NoSpacing"/>
        <w:rPr>
          <w:sz w:val="28"/>
          <w:szCs w:val="28"/>
        </w:rPr>
      </w:pPr>
    </w:p>
    <w:p w14:paraId="12DFBFC5" w14:textId="2CCC94ED" w:rsidR="00DD5E20" w:rsidRDefault="00DD5E20" w:rsidP="00272346">
      <w:pPr>
        <w:pStyle w:val="NoSpacing"/>
        <w:rPr>
          <w:sz w:val="28"/>
          <w:szCs w:val="28"/>
        </w:rPr>
      </w:pPr>
    </w:p>
    <w:p w14:paraId="77D41C8D" w14:textId="1F5834A0" w:rsidR="00DD5E20" w:rsidRDefault="00DD5E20" w:rsidP="00272346">
      <w:pPr>
        <w:pStyle w:val="NoSpacing"/>
        <w:rPr>
          <w:sz w:val="28"/>
          <w:szCs w:val="28"/>
        </w:rPr>
      </w:pPr>
    </w:p>
    <w:p w14:paraId="739AE6A5" w14:textId="7DF6D85C" w:rsidR="00DD5E20" w:rsidRPr="00DD5E20" w:rsidRDefault="00DD5E20" w:rsidP="00DD5E20">
      <w:pPr>
        <w:pStyle w:val="Brdtext"/>
        <w:rPr>
          <w:rFonts w:ascii="Calibri" w:hAnsi="Calibri" w:cs="Calibri"/>
          <w:b/>
          <w:bCs/>
          <w:i/>
          <w:iCs/>
          <w:sz w:val="28"/>
          <w:szCs w:val="28"/>
        </w:rPr>
      </w:pPr>
      <w:r w:rsidRPr="00DD5E20">
        <w:rPr>
          <w:rFonts w:ascii="Calibri" w:hAnsi="Calibri" w:cs="Calibri"/>
          <w:b/>
          <w:bCs/>
          <w:i/>
          <w:iCs/>
          <w:sz w:val="28"/>
          <w:szCs w:val="28"/>
        </w:rPr>
        <w:t>För Mossens BK</w:t>
      </w:r>
      <w:r w:rsidRPr="00DD5E20">
        <w:rPr>
          <w:rFonts w:ascii="Calibri" w:hAnsi="Calibri" w:cs="Calibri"/>
          <w:b/>
          <w:bCs/>
          <w:i/>
          <w:iCs/>
          <w:sz w:val="28"/>
          <w:szCs w:val="28"/>
        </w:rPr>
        <w:br/>
        <w:t>Göteborg 20</w:t>
      </w:r>
      <w:r w:rsidRPr="00DD5E20">
        <w:rPr>
          <w:rFonts w:ascii="Calibri" w:hAnsi="Calibri" w:cs="Calibri"/>
          <w:b/>
          <w:bCs/>
          <w:i/>
          <w:iCs/>
          <w:sz w:val="28"/>
          <w:szCs w:val="28"/>
        </w:rPr>
        <w:t>22</w:t>
      </w:r>
      <w:r w:rsidRPr="00DD5E20">
        <w:rPr>
          <w:rFonts w:ascii="Calibri" w:hAnsi="Calibri" w:cs="Calibri"/>
          <w:b/>
          <w:bCs/>
          <w:i/>
          <w:iCs/>
          <w:sz w:val="28"/>
          <w:szCs w:val="28"/>
        </w:rPr>
        <w:t>-03-</w:t>
      </w:r>
      <w:r w:rsidRPr="00DD5E20">
        <w:rPr>
          <w:rFonts w:ascii="Calibri" w:hAnsi="Calibri" w:cs="Calibri"/>
          <w:b/>
          <w:bCs/>
          <w:i/>
          <w:iCs/>
          <w:sz w:val="28"/>
          <w:szCs w:val="28"/>
        </w:rPr>
        <w:t>23</w:t>
      </w:r>
    </w:p>
    <w:p w14:paraId="188F339E" w14:textId="77777777" w:rsidR="00DD5E20" w:rsidRPr="00DD5E20" w:rsidRDefault="00DD5E20" w:rsidP="00DD5E20">
      <w:pPr>
        <w:pStyle w:val="Brdtext"/>
        <w:rPr>
          <w:rFonts w:ascii="Calibri" w:hAnsi="Calibri" w:cs="Calibri"/>
          <w:b/>
          <w:bCs/>
          <w:i/>
          <w:iCs/>
          <w:sz w:val="28"/>
          <w:szCs w:val="28"/>
        </w:rPr>
      </w:pPr>
    </w:p>
    <w:p w14:paraId="48BBE8A0" w14:textId="77777777" w:rsidR="00DD5E20" w:rsidRPr="00DD5E20" w:rsidRDefault="00DD5E20" w:rsidP="00DD5E20">
      <w:pPr>
        <w:pStyle w:val="Brdtext"/>
        <w:rPr>
          <w:rFonts w:ascii="Calibri" w:hAnsi="Calibri" w:cs="Calibri"/>
          <w:b/>
          <w:bCs/>
          <w:i/>
          <w:iCs/>
          <w:sz w:val="28"/>
          <w:szCs w:val="28"/>
        </w:rPr>
      </w:pPr>
    </w:p>
    <w:p w14:paraId="6BD80CC0" w14:textId="77777777" w:rsidR="00DD5E20" w:rsidRPr="00DD5E20" w:rsidRDefault="00DD5E20" w:rsidP="00DD5E20">
      <w:pPr>
        <w:pStyle w:val="Brdtext"/>
        <w:rPr>
          <w:rFonts w:ascii="Calibri" w:hAnsi="Calibri" w:cs="Calibri"/>
          <w:b/>
          <w:bCs/>
          <w:i/>
          <w:iCs/>
          <w:sz w:val="28"/>
          <w:szCs w:val="28"/>
        </w:rPr>
      </w:pPr>
    </w:p>
    <w:p w14:paraId="1325EB62" w14:textId="0564DE29" w:rsidR="00DD5E20" w:rsidRPr="00DD5E20" w:rsidRDefault="00DD5E20" w:rsidP="00DD5E20">
      <w:pPr>
        <w:pStyle w:val="Brdtext"/>
        <w:rPr>
          <w:rFonts w:ascii="Calibri" w:eastAsia="Times" w:hAnsi="Calibri" w:cs="Calibri"/>
          <w:b/>
          <w:bCs/>
          <w:i/>
          <w:iCs/>
          <w:sz w:val="28"/>
          <w:szCs w:val="28"/>
        </w:rPr>
      </w:pPr>
      <w:r w:rsidRPr="00DD5E20">
        <w:rPr>
          <w:rFonts w:ascii="Calibri" w:hAnsi="Calibri" w:cs="Calibri"/>
          <w:b/>
          <w:bCs/>
          <w:i/>
          <w:iCs/>
          <w:sz w:val="28"/>
          <w:szCs w:val="28"/>
        </w:rPr>
        <w:t>Ivo</w:t>
      </w:r>
      <w:r w:rsidRPr="00DD5E20">
        <w:rPr>
          <w:rFonts w:ascii="Calibri" w:hAnsi="Calibri" w:cs="Calibri"/>
          <w:b/>
          <w:bCs/>
          <w:i/>
          <w:iCs/>
          <w:sz w:val="28"/>
          <w:szCs w:val="28"/>
        </w:rPr>
        <w:t xml:space="preserve"> </w:t>
      </w:r>
      <w:r w:rsidRPr="00DD5E20">
        <w:rPr>
          <w:rFonts w:ascii="Calibri" w:hAnsi="Calibri" w:cs="Calibri"/>
          <w:b/>
          <w:bCs/>
          <w:i/>
          <w:iCs/>
          <w:sz w:val="28"/>
          <w:szCs w:val="28"/>
        </w:rPr>
        <w:t>Georgiev</w:t>
      </w:r>
      <w:r w:rsidRPr="00DD5E20">
        <w:rPr>
          <w:rFonts w:ascii="Calibri" w:hAnsi="Calibri" w:cs="Calibri"/>
          <w:b/>
          <w:bCs/>
          <w:i/>
          <w:iCs/>
          <w:sz w:val="28"/>
          <w:szCs w:val="28"/>
        </w:rPr>
        <w:tab/>
      </w:r>
      <w:r w:rsidRPr="00DD5E20">
        <w:rPr>
          <w:rFonts w:ascii="Calibri" w:hAnsi="Calibri" w:cs="Calibri"/>
          <w:b/>
          <w:bCs/>
          <w:i/>
          <w:iCs/>
          <w:sz w:val="28"/>
          <w:szCs w:val="28"/>
        </w:rPr>
        <w:tab/>
      </w:r>
      <w:r w:rsidRPr="00DD5E20">
        <w:rPr>
          <w:rFonts w:ascii="Calibri" w:hAnsi="Calibri" w:cs="Calibri"/>
          <w:b/>
          <w:bCs/>
          <w:i/>
          <w:iCs/>
          <w:sz w:val="28"/>
          <w:szCs w:val="28"/>
        </w:rPr>
        <w:tab/>
      </w:r>
      <w:r w:rsidRPr="00DD5E20">
        <w:rPr>
          <w:rFonts w:ascii="Calibri" w:hAnsi="Calibri" w:cs="Calibri"/>
          <w:b/>
          <w:bCs/>
          <w:i/>
          <w:iCs/>
          <w:sz w:val="28"/>
          <w:szCs w:val="28"/>
          <w:lang w:val="it-IT"/>
        </w:rPr>
        <w:t xml:space="preserve">Axel Sandqvist </w:t>
      </w:r>
    </w:p>
    <w:p w14:paraId="691F89B2" w14:textId="27861190" w:rsidR="00DD5E20" w:rsidRPr="00DD5E20" w:rsidRDefault="00DD5E20" w:rsidP="00DD5E20">
      <w:pPr>
        <w:pStyle w:val="Brdtext"/>
        <w:rPr>
          <w:rFonts w:ascii="Calibri" w:eastAsia="Times" w:hAnsi="Calibri" w:cs="Calibri"/>
          <w:b/>
          <w:bCs/>
          <w:i/>
          <w:iCs/>
          <w:sz w:val="28"/>
          <w:szCs w:val="28"/>
        </w:rPr>
      </w:pPr>
    </w:p>
    <w:p w14:paraId="5D5C857F" w14:textId="417A3E37" w:rsidR="00DD5E20" w:rsidRPr="00DD5E20" w:rsidRDefault="00DD5E20" w:rsidP="00DD5E20">
      <w:pPr>
        <w:pStyle w:val="Brdtext"/>
        <w:rPr>
          <w:rFonts w:ascii="Calibri" w:eastAsia="Times" w:hAnsi="Calibri" w:cs="Calibri"/>
          <w:b/>
          <w:bCs/>
          <w:i/>
          <w:iCs/>
          <w:sz w:val="28"/>
          <w:szCs w:val="28"/>
        </w:rPr>
      </w:pPr>
    </w:p>
    <w:p w14:paraId="09B19F19" w14:textId="77777777" w:rsidR="00DD5E20" w:rsidRPr="00DD5E20" w:rsidRDefault="00DD5E20" w:rsidP="00DD5E20">
      <w:pPr>
        <w:pStyle w:val="Brdtext"/>
        <w:rPr>
          <w:rFonts w:ascii="Calibri" w:eastAsia="Times" w:hAnsi="Calibri" w:cs="Calibri"/>
          <w:b/>
          <w:bCs/>
          <w:i/>
          <w:iCs/>
          <w:sz w:val="28"/>
          <w:szCs w:val="28"/>
        </w:rPr>
      </w:pPr>
    </w:p>
    <w:p w14:paraId="4E08F5E0" w14:textId="51507617" w:rsidR="00DD5E20" w:rsidRPr="00DD5E20" w:rsidRDefault="00DD5E20" w:rsidP="00DD5E20">
      <w:pPr>
        <w:pStyle w:val="Brdtext"/>
        <w:rPr>
          <w:rFonts w:ascii="Calibri" w:hAnsi="Calibri" w:cs="Calibri"/>
          <w:b/>
          <w:bCs/>
          <w:i/>
          <w:iCs/>
          <w:sz w:val="28"/>
          <w:szCs w:val="28"/>
        </w:rPr>
      </w:pPr>
      <w:r w:rsidRPr="00DD5E20">
        <w:rPr>
          <w:rFonts w:ascii="Calibri" w:hAnsi="Calibri" w:cs="Calibri"/>
          <w:b/>
          <w:bCs/>
          <w:i/>
          <w:iCs/>
          <w:sz w:val="28"/>
          <w:szCs w:val="28"/>
        </w:rPr>
        <w:t>Jenny</w:t>
      </w:r>
      <w:r w:rsidRPr="00DD5E20">
        <w:rPr>
          <w:rFonts w:ascii="Calibri" w:hAnsi="Calibri" w:cs="Calibri"/>
          <w:b/>
          <w:bCs/>
          <w:i/>
          <w:iCs/>
          <w:sz w:val="28"/>
          <w:szCs w:val="28"/>
        </w:rPr>
        <w:t xml:space="preserve"> </w:t>
      </w:r>
      <w:r w:rsidRPr="00DD5E20">
        <w:rPr>
          <w:rFonts w:ascii="Calibri" w:hAnsi="Calibri" w:cs="Calibri"/>
          <w:b/>
          <w:bCs/>
          <w:i/>
          <w:iCs/>
          <w:sz w:val="28"/>
          <w:szCs w:val="28"/>
        </w:rPr>
        <w:t>Sandmark</w:t>
      </w:r>
      <w:r w:rsidRPr="00DD5E20">
        <w:rPr>
          <w:rFonts w:ascii="Calibri" w:hAnsi="Calibri" w:cs="Calibri"/>
          <w:b/>
          <w:bCs/>
          <w:i/>
          <w:iCs/>
          <w:sz w:val="28"/>
          <w:szCs w:val="28"/>
        </w:rPr>
        <w:t xml:space="preserve"> </w:t>
      </w:r>
      <w:r w:rsidRPr="00DD5E20">
        <w:rPr>
          <w:rFonts w:ascii="Calibri" w:hAnsi="Calibri" w:cs="Calibri"/>
          <w:b/>
          <w:bCs/>
          <w:i/>
          <w:iCs/>
          <w:sz w:val="28"/>
          <w:szCs w:val="28"/>
        </w:rPr>
        <w:tab/>
      </w:r>
      <w:r w:rsidRPr="00DD5E20">
        <w:rPr>
          <w:rFonts w:ascii="Calibri" w:hAnsi="Calibri" w:cs="Calibri"/>
          <w:b/>
          <w:bCs/>
          <w:i/>
          <w:iCs/>
          <w:sz w:val="28"/>
          <w:szCs w:val="28"/>
        </w:rPr>
        <w:tab/>
      </w:r>
      <w:r w:rsidRPr="00DD5E20">
        <w:rPr>
          <w:rFonts w:ascii="Calibri" w:hAnsi="Calibri" w:cs="Calibri"/>
          <w:b/>
          <w:bCs/>
          <w:i/>
          <w:iCs/>
          <w:sz w:val="28"/>
          <w:szCs w:val="28"/>
        </w:rPr>
        <w:tab/>
      </w:r>
      <w:r w:rsidRPr="00DD5E20">
        <w:rPr>
          <w:rFonts w:ascii="Calibri" w:hAnsi="Calibri" w:cs="Calibri"/>
          <w:b/>
          <w:bCs/>
          <w:i/>
          <w:iCs/>
          <w:sz w:val="28"/>
          <w:szCs w:val="28"/>
        </w:rPr>
        <w:t xml:space="preserve">Anna Carlsson </w:t>
      </w:r>
    </w:p>
    <w:p w14:paraId="749B956E" w14:textId="2C19B737" w:rsidR="00DD5E20" w:rsidRPr="00DD5E20" w:rsidRDefault="00DD5E20" w:rsidP="00DD5E20">
      <w:pPr>
        <w:pStyle w:val="Brdtext"/>
        <w:rPr>
          <w:rFonts w:ascii="Calibri" w:hAnsi="Calibri" w:cs="Calibri"/>
          <w:b/>
          <w:bCs/>
          <w:i/>
          <w:iCs/>
          <w:sz w:val="28"/>
          <w:szCs w:val="28"/>
        </w:rPr>
      </w:pPr>
    </w:p>
    <w:p w14:paraId="71968E9F" w14:textId="77777777" w:rsidR="00DD5E20" w:rsidRPr="00DD5E20" w:rsidRDefault="00DD5E20" w:rsidP="00DD5E20">
      <w:pPr>
        <w:pStyle w:val="Brdtext"/>
        <w:rPr>
          <w:rFonts w:ascii="Calibri" w:hAnsi="Calibri" w:cs="Calibri"/>
          <w:b/>
          <w:bCs/>
          <w:i/>
          <w:iCs/>
          <w:sz w:val="28"/>
          <w:szCs w:val="28"/>
        </w:rPr>
      </w:pPr>
    </w:p>
    <w:p w14:paraId="0FC0A256" w14:textId="77777777" w:rsidR="00DD5E20" w:rsidRPr="00DD5E20" w:rsidRDefault="00DD5E20" w:rsidP="00DD5E20">
      <w:pPr>
        <w:pStyle w:val="Brdtext"/>
        <w:rPr>
          <w:rFonts w:ascii="Calibri" w:hAnsi="Calibri" w:cs="Calibri"/>
          <w:b/>
          <w:bCs/>
          <w:i/>
          <w:iCs/>
          <w:sz w:val="28"/>
          <w:szCs w:val="28"/>
        </w:rPr>
      </w:pPr>
    </w:p>
    <w:p w14:paraId="0756EC7D" w14:textId="3942D7DB" w:rsidR="00DD5E20" w:rsidRPr="00DD5E20" w:rsidRDefault="00DD5E20" w:rsidP="00DD5E20">
      <w:pPr>
        <w:pStyle w:val="Brdtext"/>
        <w:rPr>
          <w:rFonts w:ascii="Calibri" w:hAnsi="Calibri" w:cs="Calibri"/>
          <w:b/>
          <w:bCs/>
          <w:i/>
          <w:iCs/>
          <w:sz w:val="28"/>
          <w:szCs w:val="28"/>
        </w:rPr>
      </w:pPr>
      <w:r w:rsidRPr="00DD5E20">
        <w:rPr>
          <w:rFonts w:ascii="Calibri" w:hAnsi="Calibri" w:cs="Calibri"/>
          <w:b/>
          <w:bCs/>
          <w:i/>
          <w:iCs/>
          <w:sz w:val="28"/>
          <w:szCs w:val="28"/>
        </w:rPr>
        <w:t>Bo Gustafsson</w:t>
      </w:r>
      <w:r w:rsidRPr="00DD5E20">
        <w:rPr>
          <w:rFonts w:ascii="Calibri" w:hAnsi="Calibri" w:cs="Calibri"/>
          <w:b/>
          <w:bCs/>
          <w:i/>
          <w:iCs/>
          <w:sz w:val="28"/>
          <w:szCs w:val="28"/>
        </w:rPr>
        <w:tab/>
      </w:r>
      <w:r w:rsidRPr="00DD5E20">
        <w:rPr>
          <w:rFonts w:ascii="Calibri" w:hAnsi="Calibri" w:cs="Calibri"/>
          <w:b/>
          <w:bCs/>
          <w:i/>
          <w:iCs/>
          <w:sz w:val="28"/>
          <w:szCs w:val="28"/>
        </w:rPr>
        <w:tab/>
      </w:r>
      <w:r w:rsidRPr="00DD5E20">
        <w:rPr>
          <w:rFonts w:ascii="Calibri" w:hAnsi="Calibri" w:cs="Calibri"/>
          <w:b/>
          <w:bCs/>
          <w:i/>
          <w:iCs/>
          <w:sz w:val="28"/>
          <w:szCs w:val="28"/>
        </w:rPr>
        <w:tab/>
        <w:t>Kristjan</w:t>
      </w:r>
      <w:r w:rsidRPr="00DD5E20">
        <w:rPr>
          <w:rFonts w:ascii="Calibri" w:hAnsi="Calibri" w:cs="Calibri"/>
          <w:b/>
          <w:bCs/>
          <w:i/>
          <w:iCs/>
          <w:sz w:val="28"/>
          <w:szCs w:val="28"/>
        </w:rPr>
        <w:t xml:space="preserve"> </w:t>
      </w:r>
      <w:r w:rsidRPr="00DD5E20">
        <w:rPr>
          <w:rFonts w:ascii="Calibri" w:hAnsi="Calibri" w:cs="Calibri"/>
          <w:b/>
          <w:bCs/>
          <w:i/>
          <w:iCs/>
          <w:sz w:val="28"/>
          <w:szCs w:val="28"/>
        </w:rPr>
        <w:t>Kristinsson</w:t>
      </w:r>
    </w:p>
    <w:p w14:paraId="247FEB98" w14:textId="77777777" w:rsidR="00DD5E20" w:rsidRPr="00DD5E20" w:rsidRDefault="00DD5E20" w:rsidP="00DD5E20">
      <w:pPr>
        <w:pStyle w:val="Brdtext"/>
        <w:rPr>
          <w:rFonts w:ascii="Calibri" w:hAnsi="Calibri" w:cs="Calibri"/>
          <w:b/>
          <w:bCs/>
          <w:i/>
          <w:iCs/>
          <w:sz w:val="28"/>
          <w:szCs w:val="28"/>
        </w:rPr>
      </w:pPr>
    </w:p>
    <w:p w14:paraId="5A7DEF7F" w14:textId="77777777" w:rsidR="00DD5E20" w:rsidRPr="00DD5E20" w:rsidRDefault="00DD5E20" w:rsidP="00DD5E20">
      <w:pPr>
        <w:pStyle w:val="Brdtext"/>
        <w:rPr>
          <w:rFonts w:ascii="Calibri" w:hAnsi="Calibri" w:cs="Calibri"/>
          <w:b/>
          <w:bCs/>
          <w:i/>
          <w:iCs/>
          <w:sz w:val="28"/>
          <w:szCs w:val="28"/>
        </w:rPr>
      </w:pPr>
    </w:p>
    <w:p w14:paraId="2C59CDB4" w14:textId="77777777" w:rsidR="00DD5E20" w:rsidRPr="00DD5E20" w:rsidRDefault="00DD5E20" w:rsidP="00DD5E20">
      <w:pPr>
        <w:pStyle w:val="Brdtext"/>
        <w:rPr>
          <w:rFonts w:ascii="Calibri" w:hAnsi="Calibri" w:cs="Calibri"/>
          <w:b/>
          <w:bCs/>
          <w:i/>
          <w:iCs/>
          <w:sz w:val="28"/>
          <w:szCs w:val="28"/>
        </w:rPr>
      </w:pPr>
    </w:p>
    <w:p w14:paraId="26D23B49" w14:textId="3A7063B3" w:rsidR="00DD5E20" w:rsidRPr="00DD5E20" w:rsidRDefault="00DD5E20" w:rsidP="00DD5E20">
      <w:pPr>
        <w:pStyle w:val="Brdtext"/>
        <w:rPr>
          <w:rFonts w:ascii="Calibri" w:hAnsi="Calibri" w:cs="Calibri"/>
          <w:b/>
          <w:bCs/>
          <w:i/>
          <w:iCs/>
          <w:sz w:val="28"/>
          <w:szCs w:val="28"/>
        </w:rPr>
      </w:pPr>
      <w:r w:rsidRPr="00DD5E20">
        <w:rPr>
          <w:rFonts w:ascii="Calibri" w:hAnsi="Calibri" w:cs="Calibri"/>
          <w:b/>
          <w:bCs/>
          <w:i/>
          <w:iCs/>
          <w:sz w:val="28"/>
          <w:szCs w:val="28"/>
          <w:lang w:val="de-DE"/>
        </w:rPr>
        <w:t>Tom Eriksson</w:t>
      </w:r>
      <w:r w:rsidRPr="00DD5E20">
        <w:rPr>
          <w:rFonts w:ascii="Calibri" w:hAnsi="Calibri" w:cs="Calibri"/>
          <w:b/>
          <w:bCs/>
          <w:i/>
          <w:iCs/>
          <w:sz w:val="28"/>
          <w:szCs w:val="28"/>
          <w:lang w:val="de-DE"/>
        </w:rPr>
        <w:tab/>
      </w:r>
      <w:r w:rsidRPr="00DD5E20">
        <w:rPr>
          <w:rFonts w:ascii="Calibri" w:hAnsi="Calibri" w:cs="Calibri"/>
          <w:b/>
          <w:bCs/>
          <w:i/>
          <w:iCs/>
          <w:sz w:val="28"/>
          <w:szCs w:val="28"/>
          <w:lang w:val="de-DE"/>
        </w:rPr>
        <w:tab/>
      </w:r>
      <w:r w:rsidRPr="00DD5E20">
        <w:rPr>
          <w:rFonts w:ascii="Calibri" w:hAnsi="Calibri" w:cs="Calibri"/>
          <w:b/>
          <w:bCs/>
          <w:i/>
          <w:iCs/>
          <w:sz w:val="28"/>
          <w:szCs w:val="28"/>
          <w:lang w:val="de-DE"/>
        </w:rPr>
        <w:tab/>
      </w:r>
      <w:r w:rsidRPr="00DD5E20">
        <w:rPr>
          <w:rFonts w:ascii="Calibri" w:hAnsi="Calibri" w:cs="Calibri"/>
          <w:b/>
          <w:bCs/>
          <w:i/>
          <w:iCs/>
          <w:sz w:val="28"/>
          <w:szCs w:val="28"/>
        </w:rPr>
        <w:t>Thomas Björklund</w:t>
      </w:r>
    </w:p>
    <w:p w14:paraId="04AD9F01" w14:textId="13B98CBC" w:rsidR="00DD5E20" w:rsidRPr="00DD5E20" w:rsidRDefault="00DD5E20" w:rsidP="00DD5E20">
      <w:pPr>
        <w:pStyle w:val="Brdtext"/>
        <w:rPr>
          <w:rFonts w:ascii="Calibri" w:hAnsi="Calibri" w:cs="Calibri"/>
          <w:b/>
          <w:bCs/>
          <w:i/>
          <w:iCs/>
          <w:sz w:val="28"/>
          <w:szCs w:val="28"/>
        </w:rPr>
      </w:pPr>
    </w:p>
    <w:p w14:paraId="5058B195" w14:textId="75A17E30" w:rsidR="00DD5E20" w:rsidRPr="00DD5E20" w:rsidRDefault="00DD5E20" w:rsidP="00DD5E20">
      <w:pPr>
        <w:pStyle w:val="Brdtext"/>
        <w:rPr>
          <w:rFonts w:ascii="Calibri" w:hAnsi="Calibri" w:cs="Calibri"/>
          <w:b/>
          <w:bCs/>
          <w:i/>
          <w:iCs/>
          <w:sz w:val="28"/>
          <w:szCs w:val="28"/>
        </w:rPr>
      </w:pPr>
    </w:p>
    <w:p w14:paraId="4F72E834" w14:textId="0642FAF8" w:rsidR="00DD5E20" w:rsidRPr="00DD5E20" w:rsidRDefault="00DD5E20" w:rsidP="00DD5E20">
      <w:pPr>
        <w:pStyle w:val="Brdtext"/>
        <w:rPr>
          <w:rFonts w:ascii="Calibri" w:hAnsi="Calibri" w:cs="Calibri"/>
          <w:b/>
          <w:bCs/>
          <w:i/>
          <w:iCs/>
          <w:sz w:val="28"/>
          <w:szCs w:val="28"/>
        </w:rPr>
      </w:pPr>
    </w:p>
    <w:p w14:paraId="52A2BB08" w14:textId="6AC6284F" w:rsidR="00DD5E20" w:rsidRPr="00DD5E20" w:rsidRDefault="00DD5E20" w:rsidP="00DD5E20">
      <w:pPr>
        <w:pStyle w:val="Brdtext"/>
        <w:rPr>
          <w:rFonts w:ascii="Calibri" w:hAnsi="Calibri" w:cs="Calibri"/>
          <w:i/>
          <w:iCs/>
        </w:rPr>
      </w:pPr>
      <w:r w:rsidRPr="00DD5E20">
        <w:rPr>
          <w:rFonts w:ascii="Calibri" w:hAnsi="Calibri" w:cs="Calibri"/>
          <w:b/>
          <w:bCs/>
          <w:i/>
          <w:iCs/>
          <w:sz w:val="28"/>
          <w:szCs w:val="28"/>
          <w:lang w:val="de-DE"/>
        </w:rPr>
        <w:t>Noomi Lindblad</w:t>
      </w:r>
      <w:r w:rsidRPr="00DD5E20">
        <w:rPr>
          <w:rFonts w:ascii="Calibri" w:hAnsi="Calibri" w:cs="Calibri"/>
          <w:b/>
          <w:bCs/>
          <w:i/>
          <w:iCs/>
          <w:sz w:val="28"/>
          <w:szCs w:val="28"/>
          <w:lang w:val="de-DE"/>
        </w:rPr>
        <w:tab/>
      </w:r>
      <w:r w:rsidRPr="00DD5E20">
        <w:rPr>
          <w:rFonts w:ascii="Calibri" w:hAnsi="Calibri" w:cs="Calibri"/>
          <w:b/>
          <w:bCs/>
          <w:i/>
          <w:iCs/>
          <w:sz w:val="28"/>
          <w:szCs w:val="28"/>
          <w:lang w:val="de-DE"/>
        </w:rPr>
        <w:tab/>
      </w:r>
      <w:r w:rsidRPr="00DD5E20">
        <w:rPr>
          <w:rFonts w:ascii="Calibri" w:hAnsi="Calibri" w:cs="Calibri"/>
          <w:b/>
          <w:bCs/>
          <w:i/>
          <w:iCs/>
          <w:sz w:val="28"/>
          <w:szCs w:val="28"/>
          <w:lang w:val="de-DE"/>
        </w:rPr>
        <w:tab/>
      </w:r>
      <w:r w:rsidRPr="00DD5E20">
        <w:rPr>
          <w:rFonts w:ascii="Calibri" w:hAnsi="Calibri" w:cs="Calibri"/>
          <w:b/>
          <w:bCs/>
          <w:i/>
          <w:iCs/>
          <w:sz w:val="28"/>
          <w:szCs w:val="28"/>
        </w:rPr>
        <w:t>Annika</w:t>
      </w:r>
      <w:r w:rsidRPr="00DD5E20">
        <w:rPr>
          <w:rFonts w:ascii="Calibri" w:hAnsi="Calibri" w:cs="Calibri"/>
          <w:b/>
          <w:bCs/>
          <w:i/>
          <w:iCs/>
          <w:sz w:val="28"/>
          <w:szCs w:val="28"/>
        </w:rPr>
        <w:t xml:space="preserve"> </w:t>
      </w:r>
      <w:r w:rsidRPr="00DD5E20">
        <w:rPr>
          <w:rFonts w:ascii="Calibri" w:hAnsi="Calibri" w:cs="Calibri"/>
          <w:b/>
          <w:bCs/>
          <w:i/>
          <w:iCs/>
          <w:sz w:val="28"/>
          <w:szCs w:val="28"/>
        </w:rPr>
        <w:t>Danielsson</w:t>
      </w:r>
    </w:p>
    <w:sectPr w:rsidR="00DD5E20" w:rsidRPr="00DD5E20" w:rsidSect="0061762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22"/>
    <w:rsid w:val="00012231"/>
    <w:rsid w:val="00126C1E"/>
    <w:rsid w:val="001919B7"/>
    <w:rsid w:val="001C3A42"/>
    <w:rsid w:val="00272346"/>
    <w:rsid w:val="002911B6"/>
    <w:rsid w:val="002F1433"/>
    <w:rsid w:val="00327440"/>
    <w:rsid w:val="00374896"/>
    <w:rsid w:val="003C35FE"/>
    <w:rsid w:val="00407CB8"/>
    <w:rsid w:val="004559B9"/>
    <w:rsid w:val="00525D7E"/>
    <w:rsid w:val="005E6118"/>
    <w:rsid w:val="00617622"/>
    <w:rsid w:val="00662FF2"/>
    <w:rsid w:val="00776582"/>
    <w:rsid w:val="00876301"/>
    <w:rsid w:val="008B5D6B"/>
    <w:rsid w:val="008C0B67"/>
    <w:rsid w:val="0098628A"/>
    <w:rsid w:val="009F42B7"/>
    <w:rsid w:val="00A5391E"/>
    <w:rsid w:val="00C24046"/>
    <w:rsid w:val="00C2785D"/>
    <w:rsid w:val="00C82ABB"/>
    <w:rsid w:val="00CF478D"/>
    <w:rsid w:val="00D16D93"/>
    <w:rsid w:val="00DB311C"/>
    <w:rsid w:val="00DD5E20"/>
    <w:rsid w:val="00E95B86"/>
    <w:rsid w:val="00EB062D"/>
    <w:rsid w:val="00F171BB"/>
    <w:rsid w:val="00F666CA"/>
    <w:rsid w:val="00FD40F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665A"/>
  <w15:chartTrackingRefBased/>
  <w15:docId w15:val="{1A389F80-085E-40EB-A675-91870C63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40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622"/>
    <w:pPr>
      <w:ind w:left="720"/>
      <w:contextualSpacing/>
    </w:pPr>
  </w:style>
  <w:style w:type="paragraph" w:styleId="NoSpacing">
    <w:name w:val="No Spacing"/>
    <w:link w:val="NoSpacingChar"/>
    <w:uiPriority w:val="1"/>
    <w:qFormat/>
    <w:rsid w:val="00617622"/>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617622"/>
    <w:rPr>
      <w:rFonts w:eastAsiaTheme="minorEastAsia"/>
      <w:lang w:eastAsia="sv-SE"/>
    </w:rPr>
  </w:style>
  <w:style w:type="character" w:customStyle="1" w:styleId="Heading1Char">
    <w:name w:val="Heading 1 Char"/>
    <w:basedOn w:val="DefaultParagraphFont"/>
    <w:link w:val="Heading1"/>
    <w:uiPriority w:val="9"/>
    <w:rsid w:val="002911B6"/>
    <w:rPr>
      <w:rFonts w:asciiTheme="majorHAnsi" w:eastAsiaTheme="majorEastAsia" w:hAnsiTheme="majorHAnsi" w:cstheme="majorBidi"/>
      <w:color w:val="2F5496" w:themeColor="accent1" w:themeShade="BF"/>
      <w:sz w:val="32"/>
      <w:szCs w:val="32"/>
    </w:rPr>
  </w:style>
  <w:style w:type="paragraph" w:customStyle="1" w:styleId="Brdtext">
    <w:name w:val="Brödtext"/>
    <w:rsid w:val="002911B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sv-SE"/>
    </w:rPr>
  </w:style>
  <w:style w:type="character" w:customStyle="1" w:styleId="Heading2Char">
    <w:name w:val="Heading 2 Char"/>
    <w:basedOn w:val="DefaultParagraphFont"/>
    <w:link w:val="Heading2"/>
    <w:uiPriority w:val="9"/>
    <w:rsid w:val="00327440"/>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C2404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24046"/>
    <w:rPr>
      <w:rFonts w:ascii="Calibri" w:hAnsi="Calibri"/>
      <w:szCs w:val="21"/>
    </w:rPr>
  </w:style>
  <w:style w:type="character" w:customStyle="1" w:styleId="Heading3Char">
    <w:name w:val="Heading 3 Char"/>
    <w:basedOn w:val="DefaultParagraphFont"/>
    <w:link w:val="Heading3"/>
    <w:uiPriority w:val="9"/>
    <w:rsid w:val="00C2404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16D93"/>
    <w:pPr>
      <w:outlineLvl w:val="9"/>
    </w:pPr>
    <w:rPr>
      <w:lang w:val="en-US"/>
    </w:rPr>
  </w:style>
  <w:style w:type="paragraph" w:styleId="TOC1">
    <w:name w:val="toc 1"/>
    <w:basedOn w:val="Normal"/>
    <w:next w:val="Normal"/>
    <w:autoRedefine/>
    <w:uiPriority w:val="39"/>
    <w:unhideWhenUsed/>
    <w:rsid w:val="00D16D93"/>
    <w:pPr>
      <w:spacing w:after="100"/>
    </w:pPr>
  </w:style>
  <w:style w:type="paragraph" w:styleId="TOC2">
    <w:name w:val="toc 2"/>
    <w:basedOn w:val="Normal"/>
    <w:next w:val="Normal"/>
    <w:autoRedefine/>
    <w:uiPriority w:val="39"/>
    <w:unhideWhenUsed/>
    <w:rsid w:val="00D16D93"/>
    <w:pPr>
      <w:spacing w:after="100"/>
      <w:ind w:left="220"/>
    </w:pPr>
  </w:style>
  <w:style w:type="paragraph" w:styleId="TOC3">
    <w:name w:val="toc 3"/>
    <w:basedOn w:val="Normal"/>
    <w:next w:val="Normal"/>
    <w:autoRedefine/>
    <w:uiPriority w:val="39"/>
    <w:unhideWhenUsed/>
    <w:rsid w:val="00D16D93"/>
    <w:pPr>
      <w:spacing w:after="100"/>
      <w:ind w:left="440"/>
    </w:pPr>
  </w:style>
  <w:style w:type="character" w:styleId="Hyperlink">
    <w:name w:val="Hyperlink"/>
    <w:basedOn w:val="DefaultParagraphFont"/>
    <w:uiPriority w:val="99"/>
    <w:unhideWhenUsed/>
    <w:rsid w:val="00D16D93"/>
    <w:rPr>
      <w:color w:val="0563C1" w:themeColor="hyperlink"/>
      <w:u w:val="single"/>
    </w:rPr>
  </w:style>
  <w:style w:type="character" w:styleId="Strong">
    <w:name w:val="Strong"/>
    <w:basedOn w:val="DefaultParagraphFont"/>
    <w:uiPriority w:val="22"/>
    <w:qFormat/>
    <w:rsid w:val="00D16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193">
      <w:bodyDiv w:val="1"/>
      <w:marLeft w:val="0"/>
      <w:marRight w:val="0"/>
      <w:marTop w:val="0"/>
      <w:marBottom w:val="0"/>
      <w:divBdr>
        <w:top w:val="none" w:sz="0" w:space="0" w:color="auto"/>
        <w:left w:val="none" w:sz="0" w:space="0" w:color="auto"/>
        <w:bottom w:val="none" w:sz="0" w:space="0" w:color="auto"/>
        <w:right w:val="none" w:sz="0" w:space="0" w:color="auto"/>
      </w:divBdr>
    </w:div>
    <w:div w:id="1466508097">
      <w:bodyDiv w:val="1"/>
      <w:marLeft w:val="0"/>
      <w:marRight w:val="0"/>
      <w:marTop w:val="0"/>
      <w:marBottom w:val="0"/>
      <w:divBdr>
        <w:top w:val="none" w:sz="0" w:space="0" w:color="auto"/>
        <w:left w:val="none" w:sz="0" w:space="0" w:color="auto"/>
        <w:bottom w:val="none" w:sz="0" w:space="0" w:color="auto"/>
        <w:right w:val="none" w:sz="0" w:space="0" w:color="auto"/>
      </w:divBdr>
    </w:div>
    <w:div w:id="15396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4221CBF714152AF068131BE232B5E"/>
        <w:category>
          <w:name w:val="General"/>
          <w:gallery w:val="placeholder"/>
        </w:category>
        <w:types>
          <w:type w:val="bbPlcHdr"/>
        </w:types>
        <w:behaviors>
          <w:behavior w:val="content"/>
        </w:behaviors>
        <w:guid w:val="{E42325FD-9A0B-4A68-9780-BAB557C03670}"/>
      </w:docPartPr>
      <w:docPartBody>
        <w:p w:rsidR="00000000" w:rsidRDefault="0009544C" w:rsidP="0009544C">
          <w:pPr>
            <w:pStyle w:val="5C64221CBF714152AF068131BE232B5E"/>
          </w:pPr>
          <w:r>
            <w:rPr>
              <w:color w:val="2F5496" w:themeColor="accent1" w:themeShade="BF"/>
              <w:sz w:val="24"/>
              <w:szCs w:val="24"/>
            </w:rPr>
            <w:t>[Företagets namn]</w:t>
          </w:r>
        </w:p>
      </w:docPartBody>
    </w:docPart>
    <w:docPart>
      <w:docPartPr>
        <w:name w:val="3470039075474A47B17E9FC439E3CEE0"/>
        <w:category>
          <w:name w:val="General"/>
          <w:gallery w:val="placeholder"/>
        </w:category>
        <w:types>
          <w:type w:val="bbPlcHdr"/>
        </w:types>
        <w:behaviors>
          <w:behavior w:val="content"/>
        </w:behaviors>
        <w:guid w:val="{235FA2C2-8916-449E-8876-E11D0F4D076B}"/>
      </w:docPartPr>
      <w:docPartBody>
        <w:p w:rsidR="00000000" w:rsidRDefault="0009544C" w:rsidP="0009544C">
          <w:pPr>
            <w:pStyle w:val="3470039075474A47B17E9FC439E3CEE0"/>
          </w:pPr>
          <w:r>
            <w:rPr>
              <w:rFonts w:asciiTheme="majorHAnsi" w:eastAsiaTheme="majorEastAsia" w:hAnsiTheme="majorHAnsi" w:cstheme="majorBidi"/>
              <w:color w:val="4472C4" w:themeColor="accent1"/>
              <w:sz w:val="88"/>
              <w:szCs w:val="88"/>
            </w:rPr>
            <w:t>[Dokumenttitel]</w:t>
          </w:r>
        </w:p>
      </w:docPartBody>
    </w:docPart>
    <w:docPart>
      <w:docPartPr>
        <w:name w:val="B18708B8145247758390786D59BD3B37"/>
        <w:category>
          <w:name w:val="General"/>
          <w:gallery w:val="placeholder"/>
        </w:category>
        <w:types>
          <w:type w:val="bbPlcHdr"/>
        </w:types>
        <w:behaviors>
          <w:behavior w:val="content"/>
        </w:behaviors>
        <w:guid w:val="{D3701846-2A75-4757-9988-B1029C9B4620}"/>
      </w:docPartPr>
      <w:docPartBody>
        <w:p w:rsidR="00000000" w:rsidRDefault="0009544C" w:rsidP="0009544C">
          <w:pPr>
            <w:pStyle w:val="B18708B8145247758390786D59BD3B37"/>
          </w:pPr>
          <w:r>
            <w:rPr>
              <w:color w:val="2F5496" w:themeColor="accent1" w:themeShade="BF"/>
              <w:sz w:val="24"/>
              <w:szCs w:val="24"/>
            </w:rPr>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C"/>
    <w:rsid w:val="0009544C"/>
    <w:rsid w:val="00FC7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64221CBF714152AF068131BE232B5E">
    <w:name w:val="5C64221CBF714152AF068131BE232B5E"/>
    <w:rsid w:val="0009544C"/>
  </w:style>
  <w:style w:type="paragraph" w:customStyle="1" w:styleId="3470039075474A47B17E9FC439E3CEE0">
    <w:name w:val="3470039075474A47B17E9FC439E3CEE0"/>
    <w:rsid w:val="0009544C"/>
  </w:style>
  <w:style w:type="paragraph" w:customStyle="1" w:styleId="B18708B8145247758390786D59BD3B37">
    <w:name w:val="B18708B8145247758390786D59BD3B37"/>
    <w:rsid w:val="0009544C"/>
  </w:style>
  <w:style w:type="paragraph" w:customStyle="1" w:styleId="04FD4AF42DD0480C9A37A55AF4D41FB9">
    <w:name w:val="04FD4AF42DD0480C9A37A55AF4D41FB9"/>
    <w:rsid w:val="0009544C"/>
  </w:style>
  <w:style w:type="paragraph" w:customStyle="1" w:styleId="4A76D5B12B1B4A2BBF4E55C3C6290623">
    <w:name w:val="4A76D5B12B1B4A2BBF4E55C3C6290623"/>
    <w:rsid w:val="00095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B9C8A-5AC2-49BF-BB14-4D1E0E84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10</Pages>
  <Words>2192</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Verksamhetsberättelse</vt:lpstr>
    </vt:vector>
  </TitlesOfParts>
  <Company>Mossens BK</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dc:title>
  <dc:subject>2021</dc:subject>
  <dc:creator>Ivo Georgiev</dc:creator>
  <cp:keywords/>
  <dc:description/>
  <cp:lastModifiedBy>Ivo Georgiev</cp:lastModifiedBy>
  <cp:revision>8</cp:revision>
  <dcterms:created xsi:type="dcterms:W3CDTF">2022-03-23T09:49:00Z</dcterms:created>
  <dcterms:modified xsi:type="dcterms:W3CDTF">2022-03-23T14:51:00Z</dcterms:modified>
</cp:coreProperties>
</file>