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5AFA" w14:textId="68C7A3C9" w:rsidR="00B543AF" w:rsidRDefault="009F0B74" w:rsidP="00B543AF">
      <w:pPr>
        <w:pStyle w:val="Rubrik1"/>
        <w:jc w:val="center"/>
      </w:pPr>
      <w:r>
        <w:t>Sammanfattning Vårdnadshavarmötet</w:t>
      </w:r>
    </w:p>
    <w:p w14:paraId="7004D06C" w14:textId="4DE3467D" w:rsidR="00530EC9" w:rsidRDefault="009F0B74" w:rsidP="00B543AF">
      <w:pPr>
        <w:pStyle w:val="Rubrik1"/>
        <w:jc w:val="center"/>
      </w:pPr>
      <w:r>
        <w:t>27/</w:t>
      </w:r>
      <w:r w:rsidR="00B543AF">
        <w:t>4–2025</w:t>
      </w:r>
      <w:r>
        <w:t xml:space="preserve"> Moffe BK</w:t>
      </w:r>
    </w:p>
    <w:p w14:paraId="4EFB77D4" w14:textId="26478BC8" w:rsidR="009F0B74" w:rsidRPr="009F0B74" w:rsidRDefault="009F0B74">
      <w:pPr>
        <w:rPr>
          <w:b/>
          <w:bCs/>
        </w:rPr>
      </w:pPr>
      <w:r w:rsidRPr="009F0B74">
        <w:rPr>
          <w:b/>
          <w:bCs/>
        </w:rPr>
        <w:t>Spelschemat</w:t>
      </w:r>
    </w:p>
    <w:p w14:paraId="0415EC30" w14:textId="1E04C008" w:rsidR="009F0B74" w:rsidRDefault="009F0B74">
      <w:r>
        <w:t xml:space="preserve">Vi </w:t>
      </w:r>
      <w:r w:rsidR="00193D70">
        <w:t>gick igenom match</w:t>
      </w:r>
      <w:r>
        <w:t>schemat. Kolla datum</w:t>
      </w:r>
      <w:r w:rsidR="00193D70">
        <w:t xml:space="preserve"> </w:t>
      </w:r>
      <w:r>
        <w:t xml:space="preserve">längt </w:t>
      </w:r>
      <w:r w:rsidR="0012740D">
        <w:t>upp</w:t>
      </w:r>
      <w:r>
        <w:t xml:space="preserve"> sedan om er kille skall spela match. Då syns det med en 1 i kolumnen</w:t>
      </w:r>
      <w:r w:rsidR="0012740D">
        <w:t xml:space="preserve"> nedanför datumet</w:t>
      </w:r>
      <w:r>
        <w:t>. Om det är någon färg på er 1 vid er kille</w:t>
      </w:r>
      <w:r w:rsidR="00203448">
        <w:t>,</w:t>
      </w:r>
      <w:r>
        <w:t xml:space="preserve"> så innebär det att ni har en uppgift att utföra. Färgen och uppgiften visas längst ned i filen. </w:t>
      </w:r>
    </w:p>
    <w:p w14:paraId="030DC433" w14:textId="1FD8D29F" w:rsidR="009F0B74" w:rsidRDefault="009F0B74">
      <w:r w:rsidRPr="00352A44">
        <w:rPr>
          <w:color w:val="FF0000"/>
        </w:rPr>
        <w:t xml:space="preserve">KOLLA SCHEMAT </w:t>
      </w:r>
      <w:r>
        <w:t xml:space="preserve">nog och säg till om det är någon match som inte passar er! </w:t>
      </w:r>
      <w:r w:rsidR="00B543AF">
        <w:t>Ändringar</w:t>
      </w:r>
      <w:r>
        <w:t xml:space="preserve"> måste ni </w:t>
      </w:r>
      <w:r w:rsidRPr="00352A44">
        <w:rPr>
          <w:color w:val="FF0000"/>
        </w:rPr>
        <w:t xml:space="preserve">meddela innan </w:t>
      </w:r>
      <w:r w:rsidR="00B543AF" w:rsidRPr="00352A44">
        <w:rPr>
          <w:color w:val="FF0000"/>
        </w:rPr>
        <w:t xml:space="preserve">29/4 </w:t>
      </w:r>
      <w:r w:rsidR="00B543AF">
        <w:t xml:space="preserve">– privat till Jessica eller Christina (tränarna) om det skall komma med i spelschemat. Annars måste ni själva byta. VI KOMMER INTE GÖRA DET EFTER 29/4.  </w:t>
      </w:r>
    </w:p>
    <w:p w14:paraId="196EA6DD" w14:textId="77777777" w:rsidR="00B543AF" w:rsidRDefault="00B543AF"/>
    <w:p w14:paraId="3621E1B8" w14:textId="778EFC32" w:rsidR="00B543AF" w:rsidRPr="00B543AF" w:rsidRDefault="00B543AF">
      <w:pPr>
        <w:rPr>
          <w:b/>
          <w:bCs/>
        </w:rPr>
      </w:pPr>
      <w:r w:rsidRPr="00B543AF">
        <w:rPr>
          <w:b/>
          <w:bCs/>
        </w:rPr>
        <w:t>Ungdom registrering av fotbollsspelare t.o.m. 14 år</w:t>
      </w:r>
    </w:p>
    <w:p w14:paraId="087DD6B4" w14:textId="4573B00B" w:rsidR="00B543AF" w:rsidRDefault="00B543AF">
      <w:r>
        <w:t>För att få spela match måste killarna registreras i ett program som heter ”</w:t>
      </w:r>
      <w:proofErr w:type="spellStart"/>
      <w:r>
        <w:t>Fogis</w:t>
      </w:r>
      <w:proofErr w:type="spellEnd"/>
      <w:r>
        <w:t xml:space="preserve">” (där sker alla matchkontakter med övriga lag i serierna) samt registrering till förbunden. Ta en blankett av tränarna vid nästa träning och skriv under och lämna tillbaka. Ni som var på mötet </w:t>
      </w:r>
      <w:r w:rsidR="00B317AD">
        <w:t>kan lämna</w:t>
      </w:r>
      <w:r>
        <w:t xml:space="preserve"> vid nästa träningstillfälle. </w:t>
      </w:r>
    </w:p>
    <w:p w14:paraId="4FBF7796" w14:textId="5CC18E52" w:rsidR="00B543AF" w:rsidRDefault="00B543AF">
      <w:r>
        <w:t xml:space="preserve"> </w:t>
      </w:r>
    </w:p>
    <w:p w14:paraId="6515A7BC" w14:textId="2E4360AD" w:rsidR="009F0B74" w:rsidRPr="009F0B74" w:rsidRDefault="009F0B74">
      <w:pPr>
        <w:rPr>
          <w:b/>
          <w:bCs/>
        </w:rPr>
      </w:pPr>
      <w:r w:rsidRPr="009F0B74">
        <w:rPr>
          <w:b/>
          <w:bCs/>
        </w:rPr>
        <w:t xml:space="preserve">Matchvärdsuppgifter </w:t>
      </w:r>
    </w:p>
    <w:p w14:paraId="691FCE5A" w14:textId="05C43E22" w:rsidR="009F0B74" w:rsidRDefault="009F0B74">
      <w:r>
        <w:t>Det kommer delas ett dokument om detta</w:t>
      </w:r>
      <w:r w:rsidR="00B317AD">
        <w:t xml:space="preserve"> uppdrag</w:t>
      </w:r>
      <w:r>
        <w:t>. Läs igenom</w:t>
      </w:r>
      <w:r w:rsidR="00CC1499">
        <w:t xml:space="preserve"> så har ni alla koll</w:t>
      </w:r>
      <w:r>
        <w:t xml:space="preserve">. Sedan så kommer vi att skriva ut och plasta in de som behövs på själva matcherna. </w:t>
      </w:r>
    </w:p>
    <w:p w14:paraId="7A4DF6BE" w14:textId="77777777" w:rsidR="00B543AF" w:rsidRDefault="00B543AF"/>
    <w:p w14:paraId="3CD0E666" w14:textId="1FE481D3" w:rsidR="009F0B74" w:rsidRPr="009F0B74" w:rsidRDefault="009F0B74">
      <w:pPr>
        <w:rPr>
          <w:b/>
          <w:bCs/>
        </w:rPr>
      </w:pPr>
      <w:r w:rsidRPr="009F0B74">
        <w:rPr>
          <w:b/>
          <w:bCs/>
        </w:rPr>
        <w:t>Kioskuppgifter</w:t>
      </w:r>
    </w:p>
    <w:p w14:paraId="0D7BF9F4" w14:textId="63A071DF" w:rsidR="009F0B74" w:rsidRDefault="009F0B74">
      <w:r>
        <w:t>Vad man ska gör i kiosken och vart man hämtar och lämnar</w:t>
      </w:r>
      <w:r w:rsidR="007B2263">
        <w:t xml:space="preserve"> livsmedel</w:t>
      </w:r>
      <w:r>
        <w:t xml:space="preserve"> kommer det </w:t>
      </w:r>
      <w:r w:rsidR="002334CA">
        <w:t xml:space="preserve">en </w:t>
      </w:r>
      <w:r>
        <w:t>instruktion om när vi fått klart med vart vi kan hålla till under matcherna på myra</w:t>
      </w:r>
      <w:r w:rsidR="002334CA">
        <w:t>n</w:t>
      </w:r>
      <w:r>
        <w:t>. Lena N kommer att sammanfatta instruktioner om vad som kommer att behövas</w:t>
      </w:r>
      <w:r w:rsidR="002334CA">
        <w:t xml:space="preserve"> göras.</w:t>
      </w:r>
    </w:p>
    <w:p w14:paraId="3DAF0352" w14:textId="77777777" w:rsidR="00B543AF" w:rsidRDefault="00B543AF"/>
    <w:p w14:paraId="053C2577" w14:textId="532FA19F" w:rsidR="009F0B74" w:rsidRPr="009F0B74" w:rsidRDefault="009F0B74">
      <w:pPr>
        <w:rPr>
          <w:b/>
          <w:bCs/>
        </w:rPr>
      </w:pPr>
      <w:r w:rsidRPr="009F0B74">
        <w:rPr>
          <w:b/>
          <w:bCs/>
        </w:rPr>
        <w:t>Avgifter</w:t>
      </w:r>
    </w:p>
    <w:p w14:paraId="053B8708" w14:textId="150AAC6C" w:rsidR="009F0B74" w:rsidRDefault="009F0B74">
      <w:r>
        <w:t xml:space="preserve">Som, Emil, kassören skrivit i supertexten, så kommer det att skickas en faktura till alla via </w:t>
      </w:r>
      <w:r w:rsidR="003230F7">
        <w:t>laget.se</w:t>
      </w:r>
      <w:r>
        <w:t xml:space="preserve">. Medlemsavgiften är 300kr/spelare eller 500 kr/familj samt en träningsavgift på 600 kr/säsong. </w:t>
      </w:r>
    </w:p>
    <w:p w14:paraId="5F9F8580" w14:textId="3E92F037" w:rsidR="00D858DF" w:rsidRDefault="00D858DF">
      <w:r>
        <w:lastRenderedPageBreak/>
        <w:t xml:space="preserve">För att sakta kunna bygga en lagkassa för framtida cuper med övernattning osv. Så önskar </w:t>
      </w:r>
      <w:r w:rsidR="009A64ED">
        <w:t>vi få in tips, idéer och förslag på hur vi kan tjäna pengar till laget. Skicka dessa för</w:t>
      </w:r>
      <w:r w:rsidR="00846276">
        <w:t>s</w:t>
      </w:r>
      <w:r w:rsidR="009A64ED">
        <w:t xml:space="preserve">lag till Emil </w:t>
      </w:r>
      <w:r w:rsidR="00846276">
        <w:t xml:space="preserve">Persson. </w:t>
      </w:r>
    </w:p>
    <w:p w14:paraId="3FE513ED" w14:textId="77777777" w:rsidR="00846276" w:rsidRDefault="00846276"/>
    <w:p w14:paraId="4D0F0D4F" w14:textId="16D0481E" w:rsidR="00B543AF" w:rsidRPr="00B543AF" w:rsidRDefault="00B543AF">
      <w:pPr>
        <w:rPr>
          <w:b/>
          <w:bCs/>
        </w:rPr>
      </w:pPr>
      <w:r w:rsidRPr="00B543AF">
        <w:rPr>
          <w:b/>
          <w:bCs/>
        </w:rPr>
        <w:t>Supertexten/laget.se</w:t>
      </w:r>
    </w:p>
    <w:p w14:paraId="162DD16F" w14:textId="76C84F03" w:rsidR="00352A44" w:rsidRDefault="00B543AF">
      <w:r>
        <w:t xml:space="preserve">När det gäller Supertexten och gruppen: ”Föräldrar i P-15, Moffe BK” så vill vi att ni INTE skriver att ert barn är sjuk och inte kommer. Utan skriv då privata meddelanden till oss tränare. </w:t>
      </w:r>
      <w:r w:rsidR="00352A44">
        <w:t xml:space="preserve">I denna föräldragrupp kan ni skriva om ni behöver byta uppgifter inför en match osv. </w:t>
      </w:r>
    </w:p>
    <w:p w14:paraId="012AC517" w14:textId="77777777" w:rsidR="00352A44" w:rsidRDefault="00352A44"/>
    <w:p w14:paraId="4AF8610B" w14:textId="1ADBD811" w:rsidR="00B543AF" w:rsidRDefault="00B543AF">
      <w:r>
        <w:t xml:space="preserve">Sedan vill vi att ni </w:t>
      </w:r>
      <w:r w:rsidR="00352A44">
        <w:t xml:space="preserve">använder </w:t>
      </w:r>
      <w:r>
        <w:t xml:space="preserve">laget.se </w:t>
      </w:r>
      <w:r w:rsidRPr="002F283B">
        <w:rPr>
          <w:color w:val="FF0000"/>
        </w:rPr>
        <w:t xml:space="preserve">för att anmäla om </w:t>
      </w:r>
      <w:r w:rsidR="00352A44" w:rsidRPr="002F283B">
        <w:rPr>
          <w:color w:val="FF0000"/>
        </w:rPr>
        <w:t>ert barn</w:t>
      </w:r>
      <w:r w:rsidRPr="002F283B">
        <w:rPr>
          <w:color w:val="FF0000"/>
        </w:rPr>
        <w:t xml:space="preserve"> kommer eller inte. </w:t>
      </w:r>
      <w:r>
        <w:t>Från o</w:t>
      </w:r>
      <w:r w:rsidR="00352A44">
        <w:t>ch</w:t>
      </w:r>
      <w:r>
        <w:t xml:space="preserve"> med nu kan ska ni kunna ändra deltagandet där till</w:t>
      </w:r>
      <w:r w:rsidR="00352A44">
        <w:t xml:space="preserve">s träningen startar.  Det är här ALL INFORMATION samlas. </w:t>
      </w:r>
    </w:p>
    <w:p w14:paraId="1C6D0F92" w14:textId="77777777" w:rsidR="00352A44" w:rsidRDefault="00352A44"/>
    <w:p w14:paraId="2421CDAA" w14:textId="355ABCDA" w:rsidR="00352A44" w:rsidRPr="00352A44" w:rsidRDefault="00352A44">
      <w:pPr>
        <w:rPr>
          <w:b/>
          <w:bCs/>
        </w:rPr>
      </w:pPr>
      <w:r w:rsidRPr="00352A44">
        <w:rPr>
          <w:b/>
          <w:bCs/>
        </w:rPr>
        <w:t>Lagdress/träningskläder</w:t>
      </w:r>
    </w:p>
    <w:p w14:paraId="7CA260FB" w14:textId="1508051E" w:rsidR="00352A44" w:rsidRDefault="00352A44">
      <w:r>
        <w:t>Matchdress – Klubben står för tröjan och den samlar vi tränare in efter matcherna för tvätt. Det man själv får stå för/fixa är svarta shorts</w:t>
      </w:r>
      <w:r w:rsidR="008B3753">
        <w:t xml:space="preserve">, </w:t>
      </w:r>
      <w:r>
        <w:t>svarta sockar</w:t>
      </w:r>
      <w:r w:rsidR="003A288E">
        <w:t>, fotbollskor och benskydd</w:t>
      </w:r>
      <w:r>
        <w:t xml:space="preserve">. </w:t>
      </w:r>
    </w:p>
    <w:p w14:paraId="43817C4E" w14:textId="3EB8A07D" w:rsidR="00352A44" w:rsidRDefault="00352A44">
      <w:r>
        <w:t xml:space="preserve">Om man vill så kan man beställa köpa träningskläder via  </w:t>
      </w:r>
      <w:hyperlink r:id="rId4" w:history="1">
        <w:r>
          <w:rPr>
            <w:rStyle w:val="Hyperlnk"/>
          </w:rPr>
          <w:t>MOFFE – Stripe Profile AB</w:t>
        </w:r>
      </w:hyperlink>
      <w:r>
        <w:t xml:space="preserve">. Det är inget tvång utan bara en möjlighet för dem som vill. </w:t>
      </w:r>
    </w:p>
    <w:p w14:paraId="3A11B369" w14:textId="3E9A28D3" w:rsidR="00352A44" w:rsidRDefault="00352A44"/>
    <w:p w14:paraId="6718094C" w14:textId="77777777" w:rsidR="009F0B74" w:rsidRDefault="009F0B74"/>
    <w:sectPr w:rsidR="009F0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74"/>
    <w:rsid w:val="0012740D"/>
    <w:rsid w:val="00193D70"/>
    <w:rsid w:val="00203448"/>
    <w:rsid w:val="002334CA"/>
    <w:rsid w:val="002F283B"/>
    <w:rsid w:val="003230F7"/>
    <w:rsid w:val="00352A44"/>
    <w:rsid w:val="003A288E"/>
    <w:rsid w:val="00530EC9"/>
    <w:rsid w:val="006B656E"/>
    <w:rsid w:val="007B2263"/>
    <w:rsid w:val="00846276"/>
    <w:rsid w:val="008B3753"/>
    <w:rsid w:val="009A64ED"/>
    <w:rsid w:val="009F0B74"/>
    <w:rsid w:val="00A74468"/>
    <w:rsid w:val="00B317AD"/>
    <w:rsid w:val="00B543AF"/>
    <w:rsid w:val="00CC1499"/>
    <w:rsid w:val="00D8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CF4B"/>
  <w15:chartTrackingRefBased/>
  <w15:docId w15:val="{F2B56182-4DCB-4E03-A124-E5798B50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0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0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0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0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0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0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0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0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0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0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0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0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0B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0B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0B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0B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0B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0B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0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0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0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0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0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0B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0B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0B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0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0B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0B7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352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ripe.se/moff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 Nilsson</dc:creator>
  <cp:keywords/>
  <dc:description/>
  <cp:lastModifiedBy>Christina S Nilsson</cp:lastModifiedBy>
  <cp:revision>14</cp:revision>
  <dcterms:created xsi:type="dcterms:W3CDTF">2025-04-27T08:50:00Z</dcterms:created>
  <dcterms:modified xsi:type="dcterms:W3CDTF">2025-04-27T10:03:00Z</dcterms:modified>
</cp:coreProperties>
</file>