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word/footer3.xml" ContentType="application/vnd.openxmlformats-officedocument.wordprocessingml.footer+xml"/>
  <Override PartName="/docProps/core.xml" ContentType="application/vnd.openxmlformats-package.core-properties+xml"/>
  <Override PartName="/word/footer2.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jc w:val="center"/>
        <w:rPr>
          <w:b/>
          <w:bCs/>
          <w:sz w:val="52"/>
          <w:szCs w:val="52"/>
        </w:rPr>
      </w:pPr>
      <w:r>
        <w:rPr>
          <w:b/>
          <w:bCs/>
          <w:sz w:val="52"/>
          <w:szCs w:val="52"/>
        </w:rPr>
        <w:t xml:space="preserve">Arbetsschema sammandraget </w:t>
      </w:r>
      <w:r>
        <w:rPr>
          <w:b/>
          <w:bCs/>
          <w:sz w:val="52"/>
          <w:szCs w:val="52"/>
        </w:rPr>
        <w:t>14/6</w:t>
      </w:r>
      <w:r>
        <w:rPr>
          <w:b/>
          <w:bCs/>
          <w:sz w:val="52"/>
          <w:szCs w:val="52"/>
        </w:rPr>
        <w:t xml:space="preserve"> 202</w:t>
      </w:r>
      <w:r>
        <w:rPr>
          <w:b/>
          <w:bCs/>
          <w:sz w:val="52"/>
          <w:szCs w:val="52"/>
        </w:rPr>
        <w:t>5</w:t>
      </w:r>
    </w:p>
    <w:p w14:paraId="00000006">
      <w:pPr>
        <w:jc w:val="center"/>
        <w:rPr>
          <w:b/>
          <w:bCs/>
          <w:sz w:val="28"/>
          <w:szCs w:val="28"/>
        </w:rPr>
      </w:pPr>
    </w:p>
    <w:p w14:paraId="00000007">
      <w:pPr>
        <w:jc w:val="center"/>
        <w:rPr>
          <w:b/>
          <w:bCs/>
          <w:sz w:val="28"/>
          <w:szCs w:val="28"/>
          <w:u w:val="single"/>
        </w:rPr>
      </w:pPr>
      <w:r>
        <w:rPr>
          <w:b/>
          <w:bCs/>
          <w:sz w:val="28"/>
          <w:szCs w:val="28"/>
          <w:u w:val="single"/>
        </w:rPr>
        <w:t>OBS!</w:t>
      </w:r>
    </w:p>
    <w:p w14:paraId="00000008">
      <w:pPr>
        <w:jc w:val="center"/>
        <w:rPr>
          <w:b/>
          <w:bCs/>
          <w:sz w:val="28"/>
          <w:szCs w:val="28"/>
          <w:u w:val="single"/>
        </w:rPr>
      </w:pPr>
      <w:r>
        <w:rPr>
          <w:b/>
          <w:bCs/>
          <w:sz w:val="28"/>
          <w:szCs w:val="28"/>
          <w:u w:val="single"/>
        </w:rPr>
        <w:t>Om man inte kan den tid man fått för uppdrag</w:t>
      </w:r>
      <w:r>
        <w:rPr>
          <w:b/>
          <w:bCs/>
          <w:sz w:val="28"/>
          <w:szCs w:val="28"/>
          <w:u w:val="single"/>
        </w:rPr>
        <w:t>e</w:t>
      </w:r>
      <w:r>
        <w:rPr>
          <w:b/>
          <w:bCs/>
          <w:sz w:val="28"/>
          <w:szCs w:val="28"/>
          <w:u w:val="single"/>
        </w:rPr>
        <w:t>t</w:t>
      </w:r>
      <w:r>
        <w:rPr>
          <w:b/>
          <w:bCs/>
          <w:sz w:val="28"/>
          <w:szCs w:val="28"/>
          <w:u w:val="single"/>
        </w:rPr>
        <w:t xml:space="preserve"> m måste man själv ta kontakt och byta med någon. Det behöver inte enbart vara någon i sitt eget lag. Alla behöver vi hjälpas åt</w:t>
      </w:r>
      <w:r>
        <w:rPr>
          <w:b/>
          <w:bCs/>
          <w:sz w:val="28"/>
          <w:szCs w:val="28"/>
          <w:u w:val="single"/>
        </w:rPr>
        <w:t xml:space="preserve">! </w:t>
      </w:r>
    </w:p>
    <w:p w14:paraId="00000009">
      <w:pPr>
        <w:rPr>
          <w:b/>
          <w:bCs/>
          <w:sz w:val="24"/>
          <w:szCs w:val="24"/>
        </w:rPr>
      </w:pPr>
      <w:r>
        <w:rPr>
          <w:b/>
          <w:bCs/>
          <w:sz w:val="24"/>
          <w:szCs w:val="24"/>
        </w:rPr>
        <w:t>Läs igenom hela dokumentet för att man kan ha flera uppdrag eller uppgifter.</w:t>
      </w:r>
    </w:p>
    <w:p w14:paraId="0000000A">
      <w:pPr>
        <w:rPr>
          <w:sz w:val="24"/>
          <w:szCs w:val="24"/>
        </w:rPr>
      </w:pPr>
      <w:r>
        <w:rPr>
          <w:b/>
          <w:bCs/>
          <w:sz w:val="24"/>
          <w:szCs w:val="24"/>
        </w:rPr>
        <w:t>Sammandraget:</w:t>
      </w:r>
      <w:r>
        <w:rPr>
          <w:sz w:val="24"/>
          <w:szCs w:val="24"/>
        </w:rPr>
        <w:t xml:space="preserve"> </w:t>
      </w:r>
      <w:r>
        <w:rPr>
          <w:sz w:val="24"/>
          <w:szCs w:val="24"/>
        </w:rPr>
        <w:t>Nu är det</w:t>
      </w:r>
      <w:r>
        <w:rPr>
          <w:sz w:val="24"/>
          <w:szCs w:val="24"/>
        </w:rPr>
        <w:t xml:space="preserve"> dags </w:t>
      </w:r>
      <w:r>
        <w:rPr>
          <w:sz w:val="24"/>
          <w:szCs w:val="24"/>
        </w:rPr>
        <w:t xml:space="preserve">igen </w:t>
      </w:r>
      <w:r>
        <w:rPr>
          <w:sz w:val="24"/>
          <w:szCs w:val="24"/>
        </w:rPr>
        <w:t xml:space="preserve">för </w:t>
      </w:r>
      <w:r>
        <w:rPr>
          <w:sz w:val="24"/>
          <w:szCs w:val="24"/>
        </w:rPr>
        <w:t>sammandrag</w:t>
      </w:r>
      <w:r>
        <w:rPr>
          <w:sz w:val="24"/>
          <w:szCs w:val="24"/>
        </w:rPr>
        <w:t>,</w:t>
      </w:r>
      <w:r>
        <w:rPr>
          <w:sz w:val="24"/>
          <w:szCs w:val="24"/>
        </w:rPr>
        <w:t xml:space="preserve"> det spelas på Billsta IP den</w:t>
      </w:r>
      <w:r>
        <w:rPr>
          <w:sz w:val="24"/>
          <w:szCs w:val="24"/>
        </w:rPr>
        <w:t xml:space="preserve"> 14 juni</w:t>
      </w:r>
      <w:r>
        <w:rPr>
          <w:sz w:val="24"/>
          <w:szCs w:val="24"/>
        </w:rPr>
        <w:t>. Det ä</w:t>
      </w:r>
      <w:r>
        <w:rPr>
          <w:sz w:val="24"/>
          <w:szCs w:val="24"/>
        </w:rPr>
        <w:t>r vår förening som anordnar detta</w:t>
      </w:r>
      <w:r>
        <w:rPr>
          <w:sz w:val="24"/>
          <w:szCs w:val="24"/>
        </w:rPr>
        <w:t>. Det är de yngsta pojk</w:t>
      </w:r>
      <w:r>
        <w:rPr>
          <w:sz w:val="24"/>
          <w:szCs w:val="24"/>
        </w:rPr>
        <w:t>-</w:t>
      </w:r>
      <w:r>
        <w:rPr>
          <w:sz w:val="24"/>
          <w:szCs w:val="24"/>
        </w:rPr>
        <w:t xml:space="preserve"> och flicklagen i kommunen som möts. Man kan beskriva det som en cup där lagen möter flera andra lag i kommunen under dagen i småmatcher. Samtliga lag i vår förening hjälps åt under dagen vilket är viktigt för vår förening ur ekonomisk synpunkt.</w:t>
      </w:r>
    </w:p>
    <w:p w14:paraId="0000000B">
      <w:pPr>
        <w:rPr>
          <w:sz w:val="24"/>
          <w:szCs w:val="24"/>
        </w:rPr>
      </w:pPr>
      <w:r>
        <w:rPr>
          <w:b/>
          <w:bCs/>
          <w:sz w:val="24"/>
          <w:szCs w:val="24"/>
        </w:rPr>
        <w:t>Info</w:t>
      </w:r>
      <w:r>
        <w:rPr>
          <w:b/>
          <w:bCs/>
          <w:sz w:val="24"/>
          <w:szCs w:val="24"/>
        </w:rPr>
        <w:t>r</w:t>
      </w:r>
      <w:r>
        <w:rPr>
          <w:b/>
          <w:bCs/>
          <w:sz w:val="24"/>
          <w:szCs w:val="24"/>
        </w:rPr>
        <w:t>mation om dagen:</w:t>
      </w:r>
      <w:r>
        <w:rPr>
          <w:sz w:val="24"/>
          <w:szCs w:val="24"/>
        </w:rPr>
        <w:br w:type="textWrapping"/>
      </w:r>
      <w:r>
        <w:rPr>
          <w:sz w:val="24"/>
          <w:szCs w:val="24"/>
        </w:rPr>
        <w:t xml:space="preserve">Pojkar/mixlagen spelar denna gång på förmiddagen </w:t>
      </w:r>
      <w:r>
        <w:rPr>
          <w:sz w:val="24"/>
          <w:szCs w:val="24"/>
        </w:rPr>
        <w:t xml:space="preserve">medan </w:t>
      </w:r>
      <w:r>
        <w:rPr>
          <w:sz w:val="24"/>
          <w:szCs w:val="24"/>
        </w:rPr>
        <w:t>flicklagen</w:t>
      </w:r>
      <w:r>
        <w:rPr>
          <w:sz w:val="24"/>
          <w:szCs w:val="24"/>
        </w:rPr>
        <w:t xml:space="preserve"> spela</w:t>
      </w:r>
      <w:r>
        <w:rPr>
          <w:sz w:val="24"/>
          <w:szCs w:val="24"/>
        </w:rPr>
        <w:t>r</w:t>
      </w:r>
      <w:r>
        <w:rPr>
          <w:sz w:val="24"/>
          <w:szCs w:val="24"/>
        </w:rPr>
        <w:t xml:space="preserve"> under eftermiddagen. Barnen spelar 3 mot 3 med nätsarg. Vi har 6 planer i gång och alla lag spelar </w:t>
      </w:r>
      <w:r>
        <w:rPr>
          <w:sz w:val="24"/>
          <w:szCs w:val="24"/>
        </w:rPr>
        <w:t>3-4</w:t>
      </w:r>
      <w:r>
        <w:rPr>
          <w:sz w:val="24"/>
          <w:szCs w:val="24"/>
        </w:rPr>
        <w:t xml:space="preserve"> matcher var. Under dagen har vi försäljning av hamburgare från vår hamburgervagn. Vi har också två kiosker öppna där det kommer säljas fika, kaffe, glass och liknande. Vi tar endast betalning via Swish. Vi kommer ha tält uppsatta där man kan sitta och fika och äta</w:t>
      </w:r>
      <w:r>
        <w:rPr>
          <w:sz w:val="24"/>
          <w:szCs w:val="24"/>
        </w:rPr>
        <w:t>,</w:t>
      </w:r>
      <w:r>
        <w:rPr>
          <w:sz w:val="24"/>
          <w:szCs w:val="24"/>
        </w:rPr>
        <w:t xml:space="preserve"> </w:t>
      </w:r>
      <w:r>
        <w:rPr>
          <w:sz w:val="24"/>
          <w:szCs w:val="24"/>
        </w:rPr>
        <w:t>det</w:t>
      </w:r>
      <w:r>
        <w:rPr>
          <w:sz w:val="24"/>
          <w:szCs w:val="24"/>
        </w:rPr>
        <w:t xml:space="preserve"> </w:t>
      </w:r>
      <w:r>
        <w:rPr>
          <w:sz w:val="24"/>
          <w:szCs w:val="24"/>
        </w:rPr>
        <w:t>finns dock ingen möjlighet att sitta inne i klubblokalen</w:t>
      </w:r>
      <w:r>
        <w:rPr>
          <w:sz w:val="24"/>
          <w:szCs w:val="24"/>
        </w:rPr>
        <w:t xml:space="preserve">. </w:t>
      </w:r>
    </w:p>
    <w:p w14:paraId="0000000C">
      <w:pPr>
        <w:rPr>
          <w:sz w:val="24"/>
          <w:szCs w:val="24"/>
        </w:rPr>
      </w:pPr>
      <w:r>
        <w:rPr>
          <w:b/>
          <w:bCs/>
          <w:sz w:val="24"/>
          <w:szCs w:val="24"/>
        </w:rPr>
        <w:t xml:space="preserve">Framplockning fredag </w:t>
      </w:r>
      <w:r>
        <w:rPr>
          <w:b/>
          <w:bCs/>
          <w:sz w:val="24"/>
          <w:szCs w:val="24"/>
        </w:rPr>
        <w:t>1</w:t>
      </w:r>
      <w:r>
        <w:rPr>
          <w:b/>
          <w:bCs/>
          <w:sz w:val="24"/>
          <w:szCs w:val="24"/>
        </w:rPr>
        <w:t>3</w:t>
      </w:r>
      <w:r>
        <w:rPr>
          <w:b/>
          <w:bCs/>
          <w:sz w:val="24"/>
          <w:szCs w:val="24"/>
        </w:rPr>
        <w:t>/</w:t>
      </w:r>
      <w:r>
        <w:rPr>
          <w:b/>
          <w:bCs/>
          <w:sz w:val="24"/>
          <w:szCs w:val="24"/>
        </w:rPr>
        <w:t>6</w:t>
      </w:r>
      <w:r>
        <w:rPr>
          <w:b/>
          <w:bCs/>
          <w:sz w:val="24"/>
          <w:szCs w:val="24"/>
        </w:rPr>
        <w:t>, vi träffas</w:t>
      </w:r>
      <w:r>
        <w:rPr>
          <w:b/>
          <w:bCs/>
          <w:sz w:val="24"/>
          <w:szCs w:val="24"/>
        </w:rPr>
        <w:t xml:space="preserve"> klockan 18:00: </w:t>
      </w:r>
      <w:r>
        <w:rPr>
          <w:sz w:val="24"/>
          <w:szCs w:val="24"/>
        </w:rPr>
        <w:br w:type="textWrapping"/>
      </w:r>
      <w:r>
        <w:rPr>
          <w:sz w:val="24"/>
          <w:szCs w:val="24"/>
        </w:rPr>
        <w:t>På fredagskvällen ska allt ställas i</w:t>
      </w:r>
      <w:r>
        <w:rPr>
          <w:sz w:val="24"/>
          <w:szCs w:val="24"/>
        </w:rPr>
        <w:t xml:space="preserve"> </w:t>
      </w:r>
      <w:r>
        <w:rPr>
          <w:sz w:val="24"/>
          <w:szCs w:val="24"/>
        </w:rPr>
        <w:t>ordning. Alla planer ska sättas upp, tält</w:t>
      </w:r>
      <w:r>
        <w:rPr>
          <w:sz w:val="24"/>
          <w:szCs w:val="24"/>
        </w:rPr>
        <w:t xml:space="preserve"> monteras och</w:t>
      </w:r>
      <w:r>
        <w:rPr>
          <w:sz w:val="24"/>
          <w:szCs w:val="24"/>
        </w:rPr>
        <w:t xml:space="preserve"> sättas upp, toaletter ska städas och fyllas på med papper</w:t>
      </w:r>
      <w:r>
        <w:rPr>
          <w:sz w:val="24"/>
          <w:szCs w:val="24"/>
        </w:rPr>
        <w:t>, tvål</w:t>
      </w:r>
      <w:r>
        <w:rPr>
          <w:sz w:val="24"/>
          <w:szCs w:val="24"/>
        </w:rPr>
        <w:t xml:space="preserve"> och handsprit. Handsprit ska finnas i varje kiosk och hamburgervagn. Skyltar ska sättas upp, skyltar för parkeringen ska fram, soptunnor ska fram mm. Det som är inköpt för sammandraget kommer </w:t>
      </w:r>
      <w:r>
        <w:rPr>
          <w:sz w:val="24"/>
          <w:szCs w:val="24"/>
        </w:rPr>
        <w:t>att levereras</w:t>
      </w:r>
      <w:r>
        <w:rPr>
          <w:sz w:val="24"/>
          <w:szCs w:val="24"/>
        </w:rPr>
        <w:t xml:space="preserve"> dagen innan (torsdag 12/6)</w:t>
      </w:r>
      <w:r>
        <w:rPr>
          <w:sz w:val="24"/>
          <w:szCs w:val="24"/>
        </w:rPr>
        <w:t>,</w:t>
      </w:r>
      <w:r>
        <w:rPr>
          <w:sz w:val="24"/>
          <w:szCs w:val="24"/>
        </w:rPr>
        <w:t xml:space="preserve"> alla varor </w:t>
      </w:r>
      <w:r>
        <w:rPr>
          <w:sz w:val="24"/>
          <w:szCs w:val="24"/>
        </w:rPr>
        <w:t>ska</w:t>
      </w:r>
      <w:r>
        <w:rPr>
          <w:sz w:val="24"/>
          <w:szCs w:val="24"/>
        </w:rPr>
        <w:t xml:space="preserve"> fördela</w:t>
      </w:r>
      <w:r>
        <w:rPr>
          <w:sz w:val="24"/>
          <w:szCs w:val="24"/>
        </w:rPr>
        <w:t>s</w:t>
      </w:r>
      <w:r>
        <w:rPr>
          <w:sz w:val="24"/>
          <w:szCs w:val="24"/>
        </w:rPr>
        <w:t xml:space="preserve"> ut till respektive kiosk</w:t>
      </w:r>
      <w:r>
        <w:rPr>
          <w:sz w:val="24"/>
          <w:szCs w:val="24"/>
        </w:rPr>
        <w:t>/</w:t>
      </w:r>
      <w:r>
        <w:rPr>
          <w:sz w:val="24"/>
          <w:szCs w:val="24"/>
        </w:rPr>
        <w:t xml:space="preserve">hamburgervagn. </w:t>
      </w:r>
      <w:r>
        <w:rPr>
          <w:sz w:val="24"/>
          <w:szCs w:val="24"/>
        </w:rPr>
        <w:t xml:space="preserve">De varor som inte är utplacerade i kiosk eller hamburgervagnen finns i omklädningsrummet till vänster i klubbstugan så när det ska fyllas på är det där man hämtar först och finns det inte där kollar man i kioskerna/hamburgervagnen. </w:t>
      </w:r>
      <w:r>
        <w:rPr>
          <w:sz w:val="24"/>
          <w:szCs w:val="24"/>
        </w:rPr>
        <w:t xml:space="preserve">Alla som fått i uppdrag att baka långpannekaka ska lämna in den på </w:t>
      </w:r>
      <w:r>
        <w:rPr>
          <w:b/>
          <w:sz w:val="24"/>
          <w:szCs w:val="24"/>
        </w:rPr>
        <w:t>fredagskvällen</w:t>
      </w:r>
      <w:r>
        <w:rPr>
          <w:b/>
          <w:sz w:val="24"/>
          <w:szCs w:val="24"/>
        </w:rPr>
        <w:t xml:space="preserve"> 1</w:t>
      </w:r>
      <w:r>
        <w:rPr>
          <w:b/>
          <w:sz w:val="24"/>
          <w:szCs w:val="24"/>
        </w:rPr>
        <w:t>3</w:t>
      </w:r>
      <w:r>
        <w:rPr>
          <w:b/>
          <w:sz w:val="24"/>
          <w:szCs w:val="24"/>
        </w:rPr>
        <w:t>/</w:t>
      </w:r>
      <w:r>
        <w:rPr>
          <w:b/>
          <w:sz w:val="24"/>
          <w:szCs w:val="24"/>
        </w:rPr>
        <w:t>6</w:t>
      </w:r>
      <w:r>
        <w:rPr>
          <w:b/>
          <w:sz w:val="24"/>
          <w:szCs w:val="24"/>
        </w:rPr>
        <w:t xml:space="preserve"> kl 18:00-19:00</w:t>
      </w:r>
      <w:r>
        <w:rPr>
          <w:b/>
          <w:sz w:val="24"/>
          <w:szCs w:val="24"/>
        </w:rPr>
        <w:t>.</w:t>
      </w:r>
      <w:r>
        <w:rPr>
          <w:sz w:val="24"/>
          <w:szCs w:val="24"/>
        </w:rPr>
        <w:t xml:space="preserve"> </w:t>
      </w:r>
    </w:p>
    <w:p w14:paraId="0000000D">
      <w:pPr>
        <w:rPr>
          <w:sz w:val="24"/>
          <w:szCs w:val="24"/>
        </w:rPr>
      </w:pPr>
      <w:r>
        <w:rPr>
          <w:b/>
          <w:bCs/>
          <w:sz w:val="24"/>
          <w:szCs w:val="24"/>
        </w:rPr>
        <w:t xml:space="preserve">De som är kallade till detta är </w:t>
      </w:r>
      <w:r>
        <w:rPr>
          <w:b/>
          <w:bCs/>
          <w:sz w:val="24"/>
          <w:szCs w:val="24"/>
        </w:rPr>
        <w:t xml:space="preserve">alla </w:t>
      </w:r>
      <w:r>
        <w:rPr>
          <w:b/>
          <w:bCs/>
          <w:sz w:val="24"/>
          <w:szCs w:val="24"/>
        </w:rPr>
        <w:t>föräldrar till barnen nedan:</w:t>
      </w:r>
      <w:r>
        <w:rPr>
          <w:sz w:val="24"/>
          <w:szCs w:val="24"/>
        </w:rPr>
        <w:br w:type="textWrapping"/>
      </w:r>
      <w:r>
        <w:rPr>
          <w:sz w:val="24"/>
          <w:szCs w:val="24"/>
        </w:rPr>
        <w:t>Lag: P</w:t>
      </w:r>
      <w:r>
        <w:rPr>
          <w:sz w:val="24"/>
          <w:szCs w:val="24"/>
        </w:rPr>
        <w:t>/F</w:t>
      </w:r>
      <w:r>
        <w:rPr>
          <w:sz w:val="24"/>
          <w:szCs w:val="24"/>
        </w:rPr>
        <w:t>-1</w:t>
      </w:r>
      <w:r>
        <w:rPr>
          <w:sz w:val="24"/>
          <w:szCs w:val="24"/>
        </w:rPr>
        <w:t>7</w:t>
      </w:r>
      <w:r>
        <w:rPr>
          <w:sz w:val="24"/>
          <w:szCs w:val="24"/>
        </w:rPr>
        <w:t xml:space="preserve"> samt P</w:t>
      </w:r>
      <w:r>
        <w:rPr>
          <w:sz w:val="24"/>
          <w:szCs w:val="24"/>
        </w:rPr>
        <w:t>/</w:t>
      </w:r>
      <w:r>
        <w:rPr>
          <w:sz w:val="24"/>
          <w:szCs w:val="24"/>
        </w:rPr>
        <w:t>F-1</w:t>
      </w:r>
      <w:r>
        <w:rPr>
          <w:sz w:val="24"/>
          <w:szCs w:val="24"/>
        </w:rPr>
        <w:t>8</w:t>
      </w:r>
      <w:r>
        <w:rPr>
          <w:sz w:val="24"/>
          <w:szCs w:val="24"/>
        </w:rPr>
        <w:br w:type="textWrapping"/>
      </w:r>
      <w:r>
        <w:rPr>
          <w:i/>
          <w:sz w:val="24"/>
          <w:szCs w:val="24"/>
          <w:u w:val="single"/>
        </w:rPr>
        <w:t>Framplock</w:t>
      </w:r>
      <w:r>
        <w:rPr>
          <w:i/>
          <w:sz w:val="24"/>
          <w:szCs w:val="24"/>
          <w:u w:val="single"/>
        </w:rPr>
        <w:t xml:space="preserve"> och bortplock </w:t>
      </w:r>
      <w:r>
        <w:rPr>
          <w:sz w:val="24"/>
          <w:szCs w:val="24"/>
        </w:rPr>
        <w:t>ansvarar</w:t>
      </w:r>
      <w:r>
        <w:rPr>
          <w:sz w:val="24"/>
          <w:szCs w:val="24"/>
        </w:rPr>
        <w:t xml:space="preserve"> både</w:t>
      </w:r>
      <w:r>
        <w:rPr>
          <w:sz w:val="24"/>
          <w:szCs w:val="24"/>
        </w:rPr>
        <w:t xml:space="preserve"> P</w:t>
      </w:r>
      <w:r>
        <w:rPr>
          <w:sz w:val="24"/>
          <w:szCs w:val="24"/>
        </w:rPr>
        <w:t>/</w:t>
      </w:r>
      <w:r>
        <w:rPr>
          <w:sz w:val="24"/>
          <w:szCs w:val="24"/>
        </w:rPr>
        <w:t>F-17</w:t>
      </w:r>
      <w:r>
        <w:rPr>
          <w:sz w:val="24"/>
          <w:szCs w:val="24"/>
        </w:rPr>
        <w:t xml:space="preserve"> (P-17 avser </w:t>
      </w:r>
      <w:r>
        <w:rPr>
          <w:sz w:val="24"/>
          <w:szCs w:val="24"/>
        </w:rPr>
        <w:t>pojkarna</w:t>
      </w:r>
      <w:r>
        <w:rPr>
          <w:sz w:val="24"/>
          <w:szCs w:val="24"/>
        </w:rPr>
        <w:t xml:space="preserve"> som är födda 2017</w:t>
      </w:r>
      <w:r>
        <w:rPr>
          <w:sz w:val="24"/>
          <w:szCs w:val="24"/>
        </w:rPr>
        <w:t xml:space="preserve"> som i år spelar med P-16/17)</w:t>
      </w:r>
      <w:r>
        <w:rPr>
          <w:sz w:val="24"/>
          <w:szCs w:val="24"/>
        </w:rPr>
        <w:t xml:space="preserve"> </w:t>
      </w:r>
      <w:r>
        <w:rPr>
          <w:sz w:val="24"/>
          <w:szCs w:val="24"/>
        </w:rPr>
        <w:t xml:space="preserve">och P/F-18 </w:t>
      </w:r>
      <w:r>
        <w:rPr>
          <w:sz w:val="24"/>
          <w:szCs w:val="24"/>
        </w:rPr>
        <w:t>för</w:t>
      </w:r>
      <w:r>
        <w:rPr>
          <w:sz w:val="24"/>
          <w:szCs w:val="24"/>
        </w:rPr>
        <w:t>.</w:t>
      </w:r>
      <w:r>
        <w:rPr>
          <w:sz w:val="24"/>
          <w:szCs w:val="24"/>
        </w:rPr>
        <w:br w:type="textWrapping"/>
      </w:r>
    </w:p>
    <w:p w14:paraId="0000000E">
      <w:pPr>
        <w:rPr>
          <w:sz w:val="24"/>
          <w:szCs w:val="24"/>
        </w:rPr>
      </w:pPr>
      <w:r>
        <w:rPr>
          <w:b/>
          <w:bCs/>
          <w:sz w:val="24"/>
          <w:szCs w:val="24"/>
        </w:rPr>
        <w:t>Baka kaka (långpanna):</w:t>
      </w:r>
      <w:r>
        <w:rPr>
          <w:sz w:val="24"/>
          <w:szCs w:val="24"/>
        </w:rPr>
        <w:br w:type="textWrapping"/>
      </w:r>
      <w:r>
        <w:rPr>
          <w:sz w:val="24"/>
          <w:szCs w:val="24"/>
        </w:rPr>
        <w:t>2-3</w:t>
      </w:r>
      <w:r>
        <w:rPr>
          <w:sz w:val="24"/>
          <w:szCs w:val="24"/>
        </w:rPr>
        <w:t xml:space="preserve"> </w:t>
      </w:r>
      <w:r>
        <w:rPr>
          <w:sz w:val="24"/>
          <w:szCs w:val="24"/>
        </w:rPr>
        <w:t>personer</w:t>
      </w:r>
      <w:r>
        <w:rPr>
          <w:sz w:val="24"/>
          <w:szCs w:val="24"/>
        </w:rPr>
        <w:t xml:space="preserve"> från varje lag bakar var sin långpannekaka. Kakan får inte innehålla nötter. En långpannekaka ska vara gluten</w:t>
      </w:r>
      <w:r>
        <w:rPr>
          <w:sz w:val="24"/>
          <w:szCs w:val="24"/>
        </w:rPr>
        <w:t>-</w:t>
      </w:r>
      <w:r>
        <w:rPr>
          <w:sz w:val="24"/>
          <w:szCs w:val="24"/>
        </w:rPr>
        <w:t xml:space="preserve"> och mjölkfri. </w:t>
      </w:r>
      <w:r>
        <w:rPr>
          <w:color w:val="ff0000"/>
          <w:sz w:val="24"/>
          <w:szCs w:val="24"/>
        </w:rPr>
        <w:t>Pricka av på fika/kaklistan att kakan är inlämnad. Listan kommer att finnas i 7-mannakiosken.</w:t>
      </w:r>
      <w:r>
        <w:rPr>
          <w:color w:val="ff0000"/>
          <w:sz w:val="24"/>
          <w:szCs w:val="24"/>
        </w:rPr>
        <w:t xml:space="preserve"> Kakan lämnas in 13/6 kl 18:00-19:00</w:t>
      </w:r>
      <w:r>
        <w:rPr>
          <w:color w:val="ff0000"/>
          <w:sz w:val="24"/>
          <w:szCs w:val="24"/>
        </w:rPr>
        <w:t>.</w:t>
      </w:r>
    </w:p>
    <w:p w14:paraId="0000000F">
      <w:pPr>
        <w:rPr>
          <w:sz w:val="24"/>
          <w:szCs w:val="24"/>
        </w:rPr>
      </w:pPr>
      <w:r>
        <w:rPr>
          <w:b/>
          <w:bCs/>
          <w:sz w:val="24"/>
          <w:szCs w:val="24"/>
        </w:rPr>
        <w:t>De som har detta i uppdrag är föräldrar till barnen nedan:</w:t>
      </w:r>
      <w:r>
        <w:rPr>
          <w:sz w:val="24"/>
          <w:szCs w:val="24"/>
        </w:rPr>
        <w:br w:type="textWrapping"/>
      </w:r>
      <w:r>
        <w:rPr>
          <w:sz w:val="24"/>
          <w:szCs w:val="24"/>
        </w:rPr>
        <w:t>Lag P-16</w:t>
      </w:r>
      <w:r>
        <w:rPr>
          <w:sz w:val="24"/>
          <w:szCs w:val="24"/>
        </w:rPr>
        <w:t>/17</w:t>
      </w:r>
      <w:r>
        <w:rPr>
          <w:sz w:val="24"/>
          <w:szCs w:val="24"/>
        </w:rPr>
        <w:t xml:space="preserve">: </w:t>
      </w:r>
      <w:r>
        <w:rPr>
          <w:sz w:val="24"/>
          <w:szCs w:val="24"/>
        </w:rPr>
        <w:t>Sigge Grön</w:t>
      </w:r>
      <w:r>
        <w:rPr>
          <w:sz w:val="24"/>
          <w:szCs w:val="24"/>
        </w:rPr>
        <w:t xml:space="preserve"> </w:t>
      </w:r>
    </w:p>
    <w:p w14:paraId="00000010">
      <w:pPr>
        <w:rPr>
          <w:sz w:val="24"/>
          <w:szCs w:val="24"/>
        </w:rPr>
      </w:pPr>
      <w:r>
        <w:rPr>
          <w:sz w:val="24"/>
          <w:szCs w:val="24"/>
        </w:rPr>
        <w:t>F</w:t>
      </w:r>
      <w:r>
        <w:rPr>
          <w:sz w:val="24"/>
          <w:szCs w:val="24"/>
        </w:rPr>
        <w:t>-17: Märta Brodin</w:t>
      </w:r>
      <w:r>
        <w:rPr>
          <w:sz w:val="24"/>
          <w:szCs w:val="24"/>
        </w:rPr>
        <w:br w:type="textWrapping"/>
      </w:r>
      <w:r>
        <w:rPr>
          <w:sz w:val="24"/>
          <w:szCs w:val="24"/>
        </w:rPr>
        <w:t xml:space="preserve">Lag F-15: </w:t>
      </w:r>
      <w:r>
        <w:rPr>
          <w:sz w:val="24"/>
          <w:szCs w:val="24"/>
        </w:rPr>
        <w:t>Sofie Andersson</w:t>
      </w:r>
      <w:r>
        <w:rPr>
          <w:sz w:val="24"/>
          <w:szCs w:val="24"/>
        </w:rPr>
        <w:t>,</w:t>
      </w:r>
      <w:r>
        <w:rPr>
          <w:sz w:val="24"/>
          <w:szCs w:val="24"/>
        </w:rPr>
        <w:t xml:space="preserve"> Tilly Nybjer</w:t>
      </w:r>
      <w:r>
        <w:rPr>
          <w:sz w:val="24"/>
          <w:szCs w:val="24"/>
        </w:rPr>
        <w:t>, Lilja Häggström</w:t>
      </w:r>
      <w:r>
        <w:rPr>
          <w:sz w:val="24"/>
          <w:szCs w:val="24"/>
        </w:rPr>
        <w:br w:type="textWrapping"/>
      </w:r>
      <w:r>
        <w:rPr>
          <w:sz w:val="24"/>
          <w:szCs w:val="24"/>
        </w:rPr>
        <w:t>Lag P-14:</w:t>
      </w:r>
      <w:r>
        <w:rPr>
          <w:sz w:val="24"/>
          <w:szCs w:val="24"/>
        </w:rPr>
        <w:t xml:space="preserve"> Matteus da Silva</w:t>
      </w:r>
      <w:r>
        <w:rPr>
          <w:sz w:val="24"/>
          <w:szCs w:val="24"/>
        </w:rPr>
        <w:t>,</w:t>
      </w:r>
      <w:r>
        <w:rPr>
          <w:sz w:val="24"/>
          <w:szCs w:val="24"/>
        </w:rPr>
        <w:t xml:space="preserve"> Sixten Sönnerland</w:t>
      </w:r>
      <w:r>
        <w:rPr>
          <w:sz w:val="24"/>
          <w:szCs w:val="24"/>
        </w:rPr>
        <w:t xml:space="preserve">, </w:t>
      </w:r>
      <w:r>
        <w:rPr>
          <w:sz w:val="24"/>
          <w:szCs w:val="24"/>
        </w:rPr>
        <w:br w:type="textWrapping"/>
      </w:r>
      <w:r>
        <w:rPr>
          <w:sz w:val="24"/>
          <w:szCs w:val="24"/>
        </w:rPr>
        <w:t xml:space="preserve">Lag F-14: </w:t>
      </w:r>
      <w:r>
        <w:rPr>
          <w:sz w:val="24"/>
          <w:szCs w:val="24"/>
        </w:rPr>
        <w:t>Greta Bergenström</w:t>
      </w:r>
      <w:r>
        <w:rPr>
          <w:sz w:val="24"/>
          <w:szCs w:val="24"/>
        </w:rPr>
        <w:t xml:space="preserve"> &amp; My Häggström</w:t>
      </w:r>
      <w:r>
        <w:rPr>
          <w:sz w:val="24"/>
          <w:szCs w:val="24"/>
        </w:rPr>
        <w:br w:type="textWrapping"/>
      </w:r>
      <w:r>
        <w:rPr>
          <w:sz w:val="24"/>
          <w:szCs w:val="24"/>
        </w:rPr>
        <w:t>Lag P-12: Matteus Rosenström</w:t>
      </w:r>
      <w:r>
        <w:rPr>
          <w:sz w:val="24"/>
          <w:szCs w:val="24"/>
        </w:rPr>
        <w:t>, Viggo Falk</w:t>
      </w:r>
      <w:r>
        <w:rPr>
          <w:sz w:val="24"/>
          <w:szCs w:val="24"/>
        </w:rPr>
        <w:t xml:space="preserve"> &amp; </w:t>
      </w:r>
      <w:r>
        <w:rPr>
          <w:sz w:val="24"/>
          <w:szCs w:val="24"/>
        </w:rPr>
        <w:t>Elias Lund</w:t>
      </w:r>
      <w:r>
        <w:rPr>
          <w:sz w:val="24"/>
          <w:szCs w:val="24"/>
        </w:rPr>
        <w:t>bäck</w:t>
      </w:r>
      <w:r>
        <w:rPr>
          <w:sz w:val="24"/>
          <w:szCs w:val="24"/>
        </w:rPr>
        <w:t xml:space="preserve"> (Elias bakar gluten- och mjölkfri)</w:t>
      </w:r>
      <w:r>
        <w:rPr>
          <w:sz w:val="24"/>
          <w:szCs w:val="24"/>
        </w:rPr>
        <w:br w:type="textWrapping"/>
      </w:r>
    </w:p>
    <w:p w14:paraId="00000011">
      <w:pPr>
        <w:rPr>
          <w:sz w:val="24"/>
          <w:szCs w:val="24"/>
        </w:rPr>
      </w:pPr>
      <w:r>
        <w:rPr>
          <w:b/>
          <w:bCs/>
          <w:sz w:val="24"/>
          <w:szCs w:val="24"/>
        </w:rPr>
        <w:t xml:space="preserve">Parkeringen: </w:t>
      </w:r>
      <w:r>
        <w:rPr>
          <w:sz w:val="24"/>
          <w:szCs w:val="24"/>
        </w:rPr>
        <w:t xml:space="preserve">Det kommer att vara linjerat på parkeringen så att ni lätt kan visa en ledig plats. </w:t>
      </w:r>
      <w:r>
        <w:rPr>
          <w:rFonts w:cstheme="minorHAnsi"/>
          <w:color w:val="212121"/>
          <w:sz w:val="24"/>
          <w:szCs w:val="24"/>
          <w:shd w:val="clear" w:color="auto" w:fill="ffffff"/>
        </w:rPr>
        <w:t xml:space="preserve">Det är jätteviktigt att ni visar så att alla parkerar på rätt sätt </w:t>
      </w:r>
      <w:r>
        <w:rPr>
          <w:rFonts w:cstheme="minorHAnsi"/>
          <w:color w:val="212121"/>
          <w:sz w:val="24"/>
          <w:szCs w:val="24"/>
          <w:shd w:val="clear" w:color="auto" w:fill="ffffff"/>
        </w:rPr>
        <w:t xml:space="preserve">direkt från början </w:t>
      </w:r>
      <w:r>
        <w:rPr>
          <w:rFonts w:cstheme="minorHAnsi"/>
          <w:color w:val="212121"/>
          <w:sz w:val="24"/>
          <w:szCs w:val="24"/>
          <w:shd w:val="clear" w:color="auto" w:fill="ffffff"/>
        </w:rPr>
        <w:t>för att kunna få plats med samtliga.</w:t>
      </w:r>
      <w:r>
        <w:rPr>
          <w:rFonts w:cstheme="minorHAnsi"/>
          <w:color w:val="212121"/>
          <w:sz w:val="24"/>
          <w:szCs w:val="24"/>
          <w:shd w:val="clear" w:color="auto" w:fill="ffffff"/>
        </w:rPr>
        <w:t xml:space="preserve"> </w:t>
      </w:r>
      <w:r>
        <w:rPr>
          <w:rFonts w:cstheme="minorHAnsi"/>
          <w:color w:val="212121"/>
          <w:sz w:val="24"/>
          <w:szCs w:val="24"/>
          <w:shd w:val="clear" w:color="auto" w:fill="ffffff"/>
        </w:rPr>
        <w:t xml:space="preserve">Borde vara självklart men vi har varit med för många gånger då man börjat parkera tokigt, på olika ställen direkt från morgonen och som gör att man inte får plats. </w:t>
      </w:r>
      <w:r>
        <w:rPr>
          <w:sz w:val="24"/>
          <w:szCs w:val="24"/>
        </w:rPr>
        <w:t xml:space="preserve">Vi kommer att ha en infart och en utfart. </w:t>
      </w:r>
      <w:r>
        <w:rPr>
          <w:rFonts w:cstheme="minorHAnsi"/>
          <w:b/>
          <w:bCs/>
          <w:color w:val="ff0000"/>
          <w:sz w:val="24"/>
          <w:szCs w:val="24"/>
          <w:u w:val="single"/>
          <w:shd w:val="clear" w:color="auto" w:fill="ffffff"/>
        </w:rPr>
        <w:t>När ni tar emot gästerna när de kommer ge information direkt att de ska köra ut vid utfarten så vet de om det när det är dags att åka därifrån.</w:t>
      </w:r>
      <w:r>
        <w:rPr>
          <w:rFonts w:cstheme="minorHAnsi"/>
          <w:color w:val="ff0000"/>
          <w:sz w:val="24"/>
          <w:szCs w:val="24"/>
          <w:u w:val="single"/>
          <w:shd w:val="clear" w:color="auto" w:fill="ffffff"/>
        </w:rPr>
        <w:t xml:space="preserve"> </w:t>
      </w:r>
      <w:r>
        <w:rPr>
          <w:sz w:val="24"/>
          <w:szCs w:val="24"/>
        </w:rPr>
        <w:t xml:space="preserve">Oftast är det mest kritiskt vid lunchtid eftersom förmiddagsgänget åker och nya gäster kommer. </w:t>
      </w:r>
      <w:r>
        <w:rPr>
          <w:b/>
          <w:bCs/>
          <w:color w:val="ff0000"/>
          <w:sz w:val="24"/>
          <w:szCs w:val="24"/>
          <w:u w:val="single"/>
        </w:rPr>
        <w:t>Ni har även i uppgift att kolla toaletterna att det finns papper och att det ser fräscht ut men även runt om i området, kolla toaletterna minst en gång i timmen. Behövs något fyllas på finns det att hämta i konferensrummet.</w:t>
      </w:r>
    </w:p>
    <w:tbl>
      <w:tblPr>
        <w:tblStyle w:val="TableGrid"/>
        <w:tblW w:w="9579" w:type="dxa"/>
        <w:tblLook w:val="04A0"/>
      </w:tblPr>
      <w:tblGrid>
        <w:gridCol w:w="1886"/>
        <w:gridCol w:w="1971"/>
        <w:gridCol w:w="1795"/>
        <w:gridCol w:w="2043"/>
        <w:gridCol w:w="1884"/>
      </w:tblGrid>
      <w:tr>
        <w:trPr>
          <w:trHeight w:val="405"/>
        </w:trPr>
        <w:tc>
          <w:tcPr>
            <w:cnfStyle w:val="101000000000"/>
            <w:tcW w:w="1886" w:type="dxa"/>
          </w:tcPr>
          <w:p w14:paraId="00000012">
            <w:pPr>
              <w:rPr>
                <w:b/>
                <w:bCs/>
                <w:sz w:val="24"/>
                <w:szCs w:val="24"/>
              </w:rPr>
            </w:pPr>
            <w:r>
              <w:rPr>
                <w:b/>
                <w:bCs/>
                <w:sz w:val="24"/>
                <w:szCs w:val="24"/>
              </w:rPr>
              <w:t>Parkeringen:</w:t>
            </w:r>
          </w:p>
        </w:tc>
        <w:tc>
          <w:tcPr>
            <w:cnfStyle w:val="100000000000"/>
            <w:tcW w:w="1971" w:type="dxa"/>
          </w:tcPr>
          <w:p w14:paraId="00000013">
            <w:pPr>
              <w:rPr>
                <w:b/>
                <w:bCs/>
                <w:sz w:val="24"/>
                <w:szCs w:val="24"/>
              </w:rPr>
            </w:pPr>
            <w:r>
              <w:rPr>
                <w:b/>
                <w:bCs/>
                <w:sz w:val="24"/>
                <w:szCs w:val="24"/>
              </w:rPr>
              <w:t>Barns namn</w:t>
            </w:r>
          </w:p>
        </w:tc>
        <w:tc>
          <w:tcPr>
            <w:cnfStyle w:val="100000000000"/>
            <w:tcW w:w="1795" w:type="dxa"/>
          </w:tcPr>
          <w:p w14:paraId="00000014">
            <w:pPr>
              <w:rPr>
                <w:b/>
                <w:bCs/>
                <w:sz w:val="24"/>
                <w:szCs w:val="24"/>
              </w:rPr>
            </w:pPr>
            <w:r>
              <w:rPr>
                <w:b/>
                <w:bCs/>
                <w:sz w:val="24"/>
                <w:szCs w:val="24"/>
              </w:rPr>
              <w:t>Lag</w:t>
            </w:r>
          </w:p>
        </w:tc>
        <w:tc>
          <w:tcPr>
            <w:cnfStyle w:val="100000000000"/>
            <w:tcW w:w="2043" w:type="dxa"/>
          </w:tcPr>
          <w:p w14:paraId="00000015">
            <w:pPr>
              <w:rPr>
                <w:b/>
                <w:bCs/>
                <w:sz w:val="24"/>
                <w:szCs w:val="24"/>
              </w:rPr>
            </w:pPr>
            <w:r>
              <w:rPr>
                <w:b/>
                <w:bCs/>
                <w:sz w:val="24"/>
                <w:szCs w:val="24"/>
              </w:rPr>
              <w:t>Förälder</w:t>
            </w:r>
          </w:p>
        </w:tc>
        <w:tc>
          <w:tcPr>
            <w:cnfStyle w:val="100000000000"/>
            <w:tcW w:w="1884" w:type="dxa"/>
          </w:tcPr>
          <w:p w14:paraId="00000016">
            <w:pPr>
              <w:rPr>
                <w:b/>
                <w:bCs/>
                <w:sz w:val="24"/>
                <w:szCs w:val="24"/>
              </w:rPr>
            </w:pPr>
            <w:r>
              <w:rPr>
                <w:b/>
                <w:bCs/>
                <w:sz w:val="24"/>
                <w:szCs w:val="24"/>
              </w:rPr>
              <w:t>Förälder</w:t>
            </w:r>
          </w:p>
        </w:tc>
      </w:tr>
      <w:tr>
        <w:trPr>
          <w:trHeight w:val="405"/>
        </w:trPr>
        <w:tc>
          <w:tcPr>
            <w:cnfStyle w:val="001000100000"/>
            <w:tcW w:w="1886" w:type="dxa"/>
          </w:tcPr>
          <w:p w14:paraId="00000017">
            <w:pPr>
              <w:rPr>
                <w:sz w:val="24"/>
                <w:szCs w:val="24"/>
              </w:rPr>
            </w:pPr>
            <w:r>
              <w:rPr>
                <w:sz w:val="24"/>
                <w:szCs w:val="24"/>
              </w:rPr>
              <w:t>08:00-12:45</w:t>
            </w:r>
          </w:p>
        </w:tc>
        <w:tc>
          <w:tcPr>
            <w:cnfStyle w:val="000000100000"/>
            <w:tcW w:w="1971" w:type="dxa"/>
          </w:tcPr>
          <w:p w14:paraId="00000018">
            <w:pPr>
              <w:rPr>
                <w:b/>
                <w:sz w:val="24"/>
                <w:szCs w:val="24"/>
              </w:rPr>
            </w:pPr>
            <w:r>
              <w:rPr>
                <w:b/>
                <w:sz w:val="24"/>
                <w:szCs w:val="24"/>
              </w:rPr>
              <w:t>Sindy Backlund</w:t>
            </w:r>
          </w:p>
        </w:tc>
        <w:tc>
          <w:tcPr>
            <w:cnfStyle w:val="000000100000"/>
            <w:tcW w:w="1795" w:type="dxa"/>
          </w:tcPr>
          <w:p w14:paraId="00000019">
            <w:pPr>
              <w:rPr>
                <w:b/>
                <w:bCs/>
                <w:sz w:val="24"/>
                <w:szCs w:val="24"/>
              </w:rPr>
            </w:pPr>
            <w:r>
              <w:rPr>
                <w:b/>
                <w:bCs/>
                <w:sz w:val="24"/>
                <w:szCs w:val="24"/>
              </w:rPr>
              <w:t>F-16</w:t>
            </w:r>
          </w:p>
        </w:tc>
        <w:tc>
          <w:tcPr>
            <w:cnfStyle w:val="000000100000"/>
            <w:tcW w:w="2043" w:type="dxa"/>
          </w:tcPr>
          <w:p w14:paraId="0000001A">
            <w:pPr>
              <w:rPr>
                <w:b/>
                <w:bCs/>
                <w:sz w:val="24"/>
                <w:szCs w:val="24"/>
              </w:rPr>
            </w:pPr>
            <w:r>
              <w:rPr>
                <w:b/>
                <w:bCs/>
                <w:sz w:val="24"/>
                <w:szCs w:val="24"/>
              </w:rPr>
              <w:t>Helena Lundkvist, 073-0395637</w:t>
            </w:r>
          </w:p>
        </w:tc>
        <w:tc>
          <w:tcPr>
            <w:cnfStyle w:val="000000100000"/>
            <w:tcW w:w="1884" w:type="dxa"/>
          </w:tcPr>
          <w:p w14:paraId="0000001B">
            <w:pPr>
              <w:rPr>
                <w:b/>
                <w:bCs/>
                <w:sz w:val="24"/>
                <w:szCs w:val="24"/>
              </w:rPr>
            </w:pPr>
          </w:p>
        </w:tc>
      </w:tr>
      <w:tr>
        <w:trPr>
          <w:trHeight w:val="405"/>
        </w:trPr>
        <w:tc>
          <w:tcPr>
            <w:cnfStyle w:val="001000010000"/>
            <w:tcW w:w="1886" w:type="dxa"/>
          </w:tcPr>
          <w:p w14:paraId="0000001C">
            <w:pPr>
              <w:rPr>
                <w:sz w:val="24"/>
                <w:szCs w:val="24"/>
              </w:rPr>
            </w:pPr>
            <w:r>
              <w:rPr>
                <w:sz w:val="24"/>
                <w:szCs w:val="24"/>
              </w:rPr>
              <w:t>08:00-12:45</w:t>
            </w:r>
          </w:p>
        </w:tc>
        <w:tc>
          <w:tcPr>
            <w:cnfStyle w:val="000000010000"/>
            <w:tcW w:w="1971" w:type="dxa"/>
          </w:tcPr>
          <w:p w14:paraId="0000001D">
            <w:pPr>
              <w:rPr>
                <w:b/>
                <w:sz w:val="24"/>
                <w:szCs w:val="24"/>
              </w:rPr>
            </w:pPr>
            <w:r>
              <w:rPr>
                <w:b/>
                <w:sz w:val="24"/>
                <w:szCs w:val="24"/>
              </w:rPr>
              <w:t>Alexander Nordström</w:t>
            </w:r>
          </w:p>
        </w:tc>
        <w:tc>
          <w:tcPr>
            <w:cnfStyle w:val="000000010000"/>
            <w:tcW w:w="1795" w:type="dxa"/>
          </w:tcPr>
          <w:p w14:paraId="0000001E">
            <w:pPr>
              <w:rPr>
                <w:b/>
                <w:bCs/>
                <w:sz w:val="24"/>
                <w:szCs w:val="24"/>
              </w:rPr>
            </w:pPr>
            <w:r>
              <w:rPr>
                <w:b/>
                <w:bCs/>
                <w:sz w:val="24"/>
                <w:szCs w:val="24"/>
              </w:rPr>
              <w:t>P-14</w:t>
            </w:r>
          </w:p>
        </w:tc>
        <w:tc>
          <w:tcPr>
            <w:cnfStyle w:val="000000010000"/>
            <w:tcW w:w="2043" w:type="dxa"/>
          </w:tcPr>
          <w:p w14:paraId="0000001F">
            <w:pPr>
              <w:rPr>
                <w:b/>
                <w:bCs/>
                <w:sz w:val="24"/>
                <w:szCs w:val="24"/>
              </w:rPr>
            </w:pPr>
            <w:r>
              <w:rPr>
                <w:b/>
                <w:bCs/>
                <w:sz w:val="24"/>
                <w:szCs w:val="24"/>
              </w:rPr>
              <w:t>Jessica Carlström, 070-5831533</w:t>
            </w:r>
          </w:p>
        </w:tc>
        <w:tc>
          <w:tcPr>
            <w:cnfStyle w:val="000000010000"/>
            <w:tcW w:w="1884" w:type="dxa"/>
          </w:tcPr>
          <w:p w14:paraId="00000020">
            <w:pPr>
              <w:rPr>
                <w:b/>
                <w:bCs/>
                <w:sz w:val="24"/>
                <w:szCs w:val="24"/>
              </w:rPr>
            </w:pPr>
            <w:r>
              <w:rPr>
                <w:b/>
                <w:bCs/>
                <w:sz w:val="24"/>
                <w:szCs w:val="24"/>
              </w:rPr>
              <w:t>Fredrik Nordström</w:t>
            </w:r>
          </w:p>
        </w:tc>
      </w:tr>
      <w:tr>
        <w:trPr>
          <w:trHeight w:val="390"/>
        </w:trPr>
        <w:tc>
          <w:tcPr>
            <w:cnfStyle w:val="001000100000"/>
            <w:tcW w:w="1886" w:type="dxa"/>
          </w:tcPr>
          <w:p w14:paraId="00000021">
            <w:pPr>
              <w:rPr>
                <w:sz w:val="24"/>
                <w:szCs w:val="24"/>
              </w:rPr>
            </w:pPr>
            <w:r>
              <w:rPr>
                <w:sz w:val="24"/>
                <w:szCs w:val="24"/>
              </w:rPr>
              <w:t>08:00-12:45</w:t>
            </w:r>
          </w:p>
        </w:tc>
        <w:tc>
          <w:tcPr>
            <w:cnfStyle w:val="000000100000"/>
            <w:tcW w:w="1971" w:type="dxa"/>
          </w:tcPr>
          <w:p w14:paraId="00000022">
            <w:pPr>
              <w:rPr>
                <w:b/>
                <w:sz w:val="24"/>
                <w:szCs w:val="24"/>
              </w:rPr>
            </w:pPr>
            <w:r>
              <w:rPr>
                <w:b/>
                <w:sz w:val="24"/>
                <w:szCs w:val="24"/>
              </w:rPr>
              <w:t>Helena Karawaszewska</w:t>
            </w:r>
          </w:p>
        </w:tc>
        <w:tc>
          <w:tcPr>
            <w:cnfStyle w:val="000000100000"/>
            <w:tcW w:w="1795" w:type="dxa"/>
          </w:tcPr>
          <w:p w14:paraId="00000023">
            <w:pPr>
              <w:rPr>
                <w:b/>
                <w:bCs/>
                <w:sz w:val="24"/>
                <w:szCs w:val="24"/>
              </w:rPr>
            </w:pPr>
            <w:r>
              <w:rPr>
                <w:b/>
                <w:bCs/>
                <w:sz w:val="24"/>
                <w:szCs w:val="24"/>
              </w:rPr>
              <w:t>F-15</w:t>
            </w:r>
          </w:p>
        </w:tc>
        <w:tc>
          <w:tcPr>
            <w:cnfStyle w:val="000000100000"/>
            <w:tcW w:w="2043" w:type="dxa"/>
          </w:tcPr>
          <w:p w14:paraId="00000024">
            <w:pPr>
              <w:rPr>
                <w:b/>
                <w:bCs/>
                <w:sz w:val="24"/>
                <w:szCs w:val="24"/>
              </w:rPr>
            </w:pPr>
            <w:r>
              <w:rPr>
                <w:b/>
                <w:bCs/>
                <w:sz w:val="24"/>
                <w:szCs w:val="24"/>
              </w:rPr>
              <w:t xml:space="preserve">Ilona Karawaszewska, </w:t>
            </w:r>
          </w:p>
          <w:p w14:paraId="00000025">
            <w:pPr>
              <w:rPr>
                <w:b/>
                <w:bCs/>
                <w:sz w:val="24"/>
                <w:szCs w:val="24"/>
              </w:rPr>
            </w:pPr>
            <w:r>
              <w:rPr>
                <w:b/>
                <w:bCs/>
                <w:sz w:val="24"/>
                <w:szCs w:val="24"/>
              </w:rPr>
              <w:t>072-7454595</w:t>
            </w:r>
          </w:p>
        </w:tc>
        <w:tc>
          <w:tcPr>
            <w:cnfStyle w:val="000000100000"/>
            <w:tcW w:w="1884" w:type="dxa"/>
          </w:tcPr>
          <w:p w14:paraId="00000026">
            <w:pPr>
              <w:rPr>
                <w:sz w:val="24"/>
                <w:szCs w:val="24"/>
              </w:rPr>
            </w:pPr>
          </w:p>
        </w:tc>
      </w:tr>
      <w:tr>
        <w:trPr>
          <w:trHeight w:val="50"/>
        </w:trPr>
        <w:tc>
          <w:tcPr>
            <w:cnfStyle w:val="001000010000"/>
            <w:tcW w:w="1886" w:type="dxa"/>
          </w:tcPr>
          <w:p w14:paraId="00000027">
            <w:pPr>
              <w:rPr>
                <w:sz w:val="24"/>
                <w:szCs w:val="24"/>
              </w:rPr>
            </w:pPr>
            <w:r>
              <w:rPr>
                <w:sz w:val="24"/>
                <w:szCs w:val="24"/>
              </w:rPr>
              <w:t>12:30-17:00</w:t>
            </w:r>
          </w:p>
        </w:tc>
        <w:tc>
          <w:tcPr>
            <w:cnfStyle w:val="000000010000"/>
            <w:tcW w:w="1971" w:type="dxa"/>
          </w:tcPr>
          <w:p w14:paraId="00000028">
            <w:pPr>
              <w:rPr>
                <w:b/>
                <w:sz w:val="24"/>
                <w:szCs w:val="24"/>
              </w:rPr>
            </w:pPr>
            <w:r>
              <w:rPr>
                <w:b/>
                <w:sz w:val="24"/>
                <w:szCs w:val="24"/>
              </w:rPr>
              <w:t>Noah Nordin Hälldahl</w:t>
            </w:r>
          </w:p>
        </w:tc>
        <w:tc>
          <w:tcPr>
            <w:cnfStyle w:val="000000010000"/>
            <w:tcW w:w="1795" w:type="dxa"/>
          </w:tcPr>
          <w:p w14:paraId="00000029">
            <w:pPr>
              <w:rPr>
                <w:b/>
                <w:bCs/>
                <w:sz w:val="24"/>
                <w:szCs w:val="24"/>
              </w:rPr>
            </w:pPr>
            <w:r>
              <w:rPr>
                <w:b/>
                <w:bCs/>
                <w:sz w:val="24"/>
                <w:szCs w:val="24"/>
              </w:rPr>
              <w:t>P-14</w:t>
            </w:r>
          </w:p>
        </w:tc>
        <w:tc>
          <w:tcPr>
            <w:cnfStyle w:val="000000010000"/>
            <w:tcW w:w="2043" w:type="dxa"/>
          </w:tcPr>
          <w:p w14:paraId="0000002A">
            <w:pPr>
              <w:rPr>
                <w:b/>
                <w:bCs/>
                <w:sz w:val="24"/>
                <w:szCs w:val="24"/>
              </w:rPr>
            </w:pPr>
            <w:r>
              <w:rPr>
                <w:b/>
                <w:bCs/>
                <w:sz w:val="24"/>
                <w:szCs w:val="24"/>
              </w:rPr>
              <w:t>Therese Hälldahl, 070-3365069</w:t>
            </w:r>
          </w:p>
        </w:tc>
        <w:tc>
          <w:tcPr>
            <w:cnfStyle w:val="000000010000"/>
            <w:tcW w:w="1884" w:type="dxa"/>
          </w:tcPr>
          <w:p w14:paraId="0000002B">
            <w:pPr>
              <w:rPr>
                <w:b/>
                <w:bCs/>
                <w:sz w:val="24"/>
                <w:szCs w:val="24"/>
              </w:rPr>
            </w:pPr>
            <w:r>
              <w:rPr>
                <w:b/>
                <w:bCs/>
                <w:sz w:val="24"/>
                <w:szCs w:val="24"/>
              </w:rPr>
              <w:t>Daniel Nordin, 070-3456208</w:t>
            </w:r>
          </w:p>
        </w:tc>
      </w:tr>
      <w:tr>
        <w:trPr>
          <w:trHeight w:val="405"/>
        </w:trPr>
        <w:tc>
          <w:tcPr>
            <w:cnfStyle w:val="001000100000"/>
            <w:tcW w:w="1886" w:type="dxa"/>
          </w:tcPr>
          <w:p w14:paraId="0000002C">
            <w:pPr>
              <w:rPr>
                <w:sz w:val="24"/>
                <w:szCs w:val="24"/>
              </w:rPr>
            </w:pPr>
            <w:r>
              <w:rPr>
                <w:sz w:val="24"/>
                <w:szCs w:val="24"/>
              </w:rPr>
              <w:t>12:30-17:00</w:t>
            </w:r>
          </w:p>
        </w:tc>
        <w:tc>
          <w:tcPr>
            <w:cnfStyle w:val="000000100000"/>
            <w:tcW w:w="1971" w:type="dxa"/>
          </w:tcPr>
          <w:p w14:paraId="0000002D">
            <w:pPr>
              <w:rPr>
                <w:b/>
                <w:sz w:val="24"/>
                <w:szCs w:val="24"/>
              </w:rPr>
            </w:pPr>
            <w:r>
              <w:rPr>
                <w:b/>
                <w:sz w:val="24"/>
                <w:szCs w:val="24"/>
              </w:rPr>
              <w:t xml:space="preserve">Alfred </w:t>
            </w:r>
            <w:r>
              <w:rPr>
                <w:b/>
                <w:sz w:val="24"/>
                <w:szCs w:val="24"/>
              </w:rPr>
              <w:t>Sönnerland</w:t>
            </w:r>
          </w:p>
        </w:tc>
        <w:tc>
          <w:tcPr>
            <w:cnfStyle w:val="000000100000"/>
            <w:tcW w:w="1795" w:type="dxa"/>
          </w:tcPr>
          <w:p w14:paraId="0000002E">
            <w:pPr>
              <w:rPr>
                <w:b/>
                <w:bCs/>
                <w:sz w:val="24"/>
                <w:szCs w:val="24"/>
              </w:rPr>
            </w:pPr>
            <w:r>
              <w:rPr>
                <w:b/>
                <w:bCs/>
                <w:sz w:val="24"/>
                <w:szCs w:val="24"/>
              </w:rPr>
              <w:t>P-1</w:t>
            </w:r>
            <w:r>
              <w:rPr>
                <w:b/>
                <w:bCs/>
                <w:sz w:val="24"/>
                <w:szCs w:val="24"/>
              </w:rPr>
              <w:t>2</w:t>
            </w:r>
          </w:p>
        </w:tc>
        <w:tc>
          <w:tcPr>
            <w:cnfStyle w:val="000000100000"/>
            <w:tcW w:w="2043" w:type="dxa"/>
          </w:tcPr>
          <w:p w14:paraId="0000002F">
            <w:pPr>
              <w:rPr>
                <w:b/>
                <w:bCs/>
                <w:sz w:val="24"/>
                <w:szCs w:val="24"/>
              </w:rPr>
            </w:pPr>
            <w:r>
              <w:rPr>
                <w:b/>
                <w:bCs/>
                <w:sz w:val="24"/>
                <w:szCs w:val="24"/>
              </w:rPr>
              <w:t>Josefin Jonsson, 073-8214141</w:t>
            </w:r>
          </w:p>
        </w:tc>
        <w:tc>
          <w:tcPr>
            <w:cnfStyle w:val="000000100000"/>
            <w:tcW w:w="1884" w:type="dxa"/>
          </w:tcPr>
          <w:p w14:paraId="00000030">
            <w:pPr>
              <w:rPr>
                <w:b/>
                <w:bCs/>
                <w:sz w:val="24"/>
                <w:szCs w:val="24"/>
              </w:rPr>
            </w:pPr>
            <w:r>
              <w:rPr>
                <w:b/>
                <w:bCs/>
                <w:sz w:val="24"/>
                <w:szCs w:val="24"/>
              </w:rPr>
              <w:t>Tom Sönnerland, 073-0357744</w:t>
            </w:r>
          </w:p>
        </w:tc>
      </w:tr>
      <w:tr>
        <w:trPr>
          <w:trHeight w:val="405"/>
        </w:trPr>
        <w:tc>
          <w:tcPr>
            <w:cnfStyle w:val="001000010000"/>
            <w:tcW w:w="1886" w:type="dxa"/>
          </w:tcPr>
          <w:p w14:paraId="00000031">
            <w:pPr>
              <w:rPr>
                <w:sz w:val="24"/>
                <w:szCs w:val="24"/>
              </w:rPr>
            </w:pPr>
            <w:r>
              <w:rPr>
                <w:sz w:val="24"/>
                <w:szCs w:val="24"/>
              </w:rPr>
              <w:t>12:30-17:00</w:t>
            </w:r>
          </w:p>
        </w:tc>
        <w:tc>
          <w:tcPr>
            <w:cnfStyle w:val="000000010000"/>
            <w:tcW w:w="1971" w:type="dxa"/>
          </w:tcPr>
          <w:p w14:paraId="00000032">
            <w:pPr>
              <w:rPr>
                <w:b/>
                <w:sz w:val="24"/>
                <w:szCs w:val="24"/>
              </w:rPr>
            </w:pPr>
            <w:r>
              <w:rPr>
                <w:b/>
                <w:sz w:val="24"/>
                <w:szCs w:val="24"/>
              </w:rPr>
              <w:t>Enzo Sundström</w:t>
            </w:r>
          </w:p>
        </w:tc>
        <w:tc>
          <w:tcPr>
            <w:cnfStyle w:val="000000010000"/>
            <w:tcW w:w="1795" w:type="dxa"/>
          </w:tcPr>
          <w:p w14:paraId="00000033">
            <w:pPr>
              <w:rPr>
                <w:b/>
                <w:bCs/>
                <w:sz w:val="24"/>
                <w:szCs w:val="24"/>
              </w:rPr>
            </w:pPr>
            <w:r>
              <w:rPr>
                <w:b/>
                <w:bCs/>
                <w:sz w:val="24"/>
                <w:szCs w:val="24"/>
              </w:rPr>
              <w:t>P-12</w:t>
            </w:r>
          </w:p>
        </w:tc>
        <w:tc>
          <w:tcPr>
            <w:cnfStyle w:val="000000010000"/>
            <w:tcW w:w="2043" w:type="dxa"/>
          </w:tcPr>
          <w:p w14:paraId="00000034">
            <w:pPr>
              <w:rPr>
                <w:b/>
                <w:bCs/>
                <w:sz w:val="24"/>
                <w:szCs w:val="24"/>
              </w:rPr>
            </w:pPr>
            <w:r>
              <w:rPr>
                <w:b/>
                <w:bCs/>
                <w:sz w:val="24"/>
                <w:szCs w:val="24"/>
              </w:rPr>
              <w:t>Åsa Sundström, 070-7761177</w:t>
            </w:r>
          </w:p>
        </w:tc>
        <w:tc>
          <w:tcPr>
            <w:cnfStyle w:val="000000010000"/>
            <w:tcW w:w="1884" w:type="dxa"/>
          </w:tcPr>
          <w:p w14:paraId="00000035">
            <w:pPr>
              <w:rPr>
                <w:b/>
                <w:bCs/>
                <w:sz w:val="24"/>
                <w:szCs w:val="24"/>
              </w:rPr>
            </w:pPr>
            <w:r>
              <w:rPr>
                <w:b/>
                <w:bCs/>
                <w:sz w:val="24"/>
                <w:szCs w:val="24"/>
              </w:rPr>
              <w:t>Peder Sundström, 070-7977900</w:t>
            </w:r>
          </w:p>
        </w:tc>
      </w:tr>
    </w:tbl>
    <w:p w14:paraId="00000036">
      <w:pPr>
        <w:rPr>
          <w:b/>
          <w:bCs/>
          <w:sz w:val="24"/>
          <w:szCs w:val="24"/>
        </w:rPr>
      </w:pPr>
    </w:p>
    <w:p w14:paraId="00000037">
      <w:pPr>
        <w:rPr>
          <w:b/>
          <w:bCs/>
          <w:sz w:val="24"/>
          <w:szCs w:val="24"/>
        </w:rPr>
      </w:pPr>
    </w:p>
    <w:p w14:paraId="00000038">
      <w:pPr>
        <w:rPr>
          <w:b/>
          <w:bCs/>
          <w:sz w:val="24"/>
          <w:szCs w:val="24"/>
        </w:rPr>
      </w:pPr>
    </w:p>
    <w:p w14:paraId="00000039">
      <w:pPr>
        <w:rPr>
          <w:b/>
          <w:bCs/>
          <w:color w:val="ff0000"/>
          <w:sz w:val="24"/>
          <w:szCs w:val="24"/>
          <w:u w:val="single"/>
        </w:rPr>
      </w:pPr>
      <w:r>
        <w:rPr>
          <w:b/>
          <w:bCs/>
          <w:sz w:val="24"/>
          <w:szCs w:val="24"/>
        </w:rPr>
        <w:t>Hamburgervagnen</w:t>
      </w:r>
      <w:r>
        <w:rPr>
          <w:sz w:val="24"/>
          <w:szCs w:val="24"/>
        </w:rPr>
        <w:t xml:space="preserve">: </w:t>
      </w:r>
      <w:r>
        <w:rPr>
          <w:sz w:val="24"/>
          <w:szCs w:val="24"/>
        </w:rPr>
        <w:br w:type="textWrapping"/>
      </w:r>
      <w:r>
        <w:rPr>
          <w:sz w:val="24"/>
          <w:szCs w:val="24"/>
        </w:rPr>
        <w:t>Här s</w:t>
      </w:r>
      <w:r>
        <w:rPr>
          <w:sz w:val="24"/>
          <w:szCs w:val="24"/>
        </w:rPr>
        <w:t>älj</w:t>
      </w:r>
      <w:r>
        <w:rPr>
          <w:sz w:val="24"/>
          <w:szCs w:val="24"/>
        </w:rPr>
        <w:t>s</w:t>
      </w:r>
      <w:r>
        <w:rPr>
          <w:sz w:val="24"/>
          <w:szCs w:val="24"/>
        </w:rPr>
        <w:t xml:space="preserve"> hamburgare, </w:t>
      </w:r>
      <w:r>
        <w:rPr>
          <w:sz w:val="24"/>
          <w:szCs w:val="24"/>
        </w:rPr>
        <w:t>dricka och festis</w:t>
      </w:r>
      <w:r>
        <w:rPr>
          <w:sz w:val="24"/>
          <w:szCs w:val="24"/>
        </w:rPr>
        <w:t xml:space="preserve">. En av er kommer att vara utanför vagnen, den personen är springare – man hämtar hamburgare, hamburgerbröd mm och fyller på. Håll koll på bordet där </w:t>
      </w:r>
      <w:r>
        <w:rPr>
          <w:sz w:val="24"/>
          <w:szCs w:val="24"/>
        </w:rPr>
        <w:t xml:space="preserve">ketchup, </w:t>
      </w:r>
      <w:r>
        <w:rPr>
          <w:sz w:val="24"/>
          <w:szCs w:val="24"/>
        </w:rPr>
        <w:t xml:space="preserve">dressing, senap mm står – så att det ser fräscht ut. Man lägger iordning hamburgerbröd i </w:t>
      </w:r>
      <w:r>
        <w:rPr>
          <w:sz w:val="24"/>
          <w:szCs w:val="24"/>
        </w:rPr>
        <w:t>hamburgerfickor</w:t>
      </w:r>
      <w:r>
        <w:rPr>
          <w:sz w:val="24"/>
          <w:szCs w:val="24"/>
        </w:rPr>
        <w:t xml:space="preserve"> så att det ska gå snabbt när det blir en rusch</w:t>
      </w:r>
      <w:r>
        <w:rPr>
          <w:sz w:val="24"/>
          <w:szCs w:val="24"/>
        </w:rPr>
        <w:t xml:space="preserve"> – detta görs i omklädningsrummet till vänster i klubbstugan.</w:t>
      </w:r>
      <w:r>
        <w:rPr>
          <w:sz w:val="24"/>
          <w:szCs w:val="24"/>
        </w:rPr>
        <w:t xml:space="preserve"> </w:t>
      </w:r>
      <w:r>
        <w:rPr>
          <w:b/>
          <w:bCs/>
          <w:color w:val="ff0000"/>
          <w:sz w:val="24"/>
          <w:szCs w:val="24"/>
          <w:u w:val="single"/>
        </w:rPr>
        <w:t>(OBS! Gör enbart iordning någon/några lådor i taget EJ alla hamburgerbröd direkt!)</w:t>
      </w:r>
    </w:p>
    <w:p w14:paraId="0000003A">
      <w:pPr>
        <w:rPr>
          <w:sz w:val="24"/>
          <w:szCs w:val="24"/>
        </w:rPr>
      </w:pPr>
      <w:r>
        <w:rPr>
          <w:b/>
          <w:bCs/>
          <w:sz w:val="24"/>
          <w:szCs w:val="24"/>
        </w:rPr>
        <w:t>Städa hamburger</w:t>
      </w:r>
      <w:r>
        <w:rPr>
          <w:b/>
          <w:bCs/>
          <w:sz w:val="24"/>
          <w:szCs w:val="24"/>
        </w:rPr>
        <w:t>-vagn</w:t>
      </w:r>
      <w:r>
        <w:rPr>
          <w:b/>
          <w:bCs/>
          <w:sz w:val="24"/>
          <w:szCs w:val="24"/>
        </w:rPr>
        <w:t>:</w:t>
      </w:r>
      <w:r>
        <w:rPr>
          <w:b/>
          <w:bCs/>
          <w:sz w:val="24"/>
          <w:szCs w:val="24"/>
        </w:rPr>
        <w:br w:type="textWrapping"/>
      </w:r>
      <w:r>
        <w:rPr>
          <w:sz w:val="24"/>
          <w:szCs w:val="24"/>
        </w:rPr>
        <w:t>De</w:t>
      </w:r>
      <w:r>
        <w:rPr>
          <w:sz w:val="24"/>
          <w:szCs w:val="24"/>
        </w:rPr>
        <w:t xml:space="preserve"> som har passen på eftermiddagen ansvarar för</w:t>
      </w:r>
      <w:r>
        <w:rPr>
          <w:sz w:val="24"/>
          <w:szCs w:val="24"/>
        </w:rPr>
        <w:t xml:space="preserve"> att städa vagn</w:t>
      </w:r>
      <w:r>
        <w:rPr>
          <w:sz w:val="24"/>
          <w:szCs w:val="24"/>
        </w:rPr>
        <w:t>en</w:t>
      </w:r>
      <w:r>
        <w:rPr>
          <w:sz w:val="24"/>
          <w:szCs w:val="24"/>
        </w:rPr>
        <w:t xml:space="preserve"> samt inventera. Räkna och prick</w:t>
      </w:r>
      <w:r>
        <w:rPr>
          <w:sz w:val="24"/>
          <w:szCs w:val="24"/>
        </w:rPr>
        <w:t>a av allt som finns kvar. Lista</w:t>
      </w:r>
      <w:r>
        <w:rPr>
          <w:sz w:val="24"/>
          <w:szCs w:val="24"/>
        </w:rPr>
        <w:t xml:space="preserve"> ko</w:t>
      </w:r>
      <w:r>
        <w:rPr>
          <w:sz w:val="24"/>
          <w:szCs w:val="24"/>
        </w:rPr>
        <w:t>mmer att finnas i</w:t>
      </w:r>
      <w:r>
        <w:rPr>
          <w:sz w:val="24"/>
          <w:szCs w:val="24"/>
        </w:rPr>
        <w:t xml:space="preserve"> hamburger</w:t>
      </w:r>
      <w:r>
        <w:rPr>
          <w:sz w:val="24"/>
          <w:szCs w:val="24"/>
        </w:rPr>
        <w:t>vagnen. Lämna listan</w:t>
      </w:r>
      <w:r>
        <w:rPr>
          <w:sz w:val="24"/>
          <w:szCs w:val="24"/>
        </w:rPr>
        <w:t xml:space="preserve"> till</w:t>
      </w:r>
      <w:r>
        <w:rPr>
          <w:sz w:val="24"/>
          <w:szCs w:val="24"/>
        </w:rPr>
        <w:t xml:space="preserve"> </w:t>
      </w:r>
      <w:r>
        <w:rPr>
          <w:sz w:val="24"/>
          <w:szCs w:val="24"/>
        </w:rPr>
        <w:t>sammandragsgruppen</w:t>
      </w:r>
      <w:r>
        <w:rPr>
          <w:sz w:val="24"/>
          <w:szCs w:val="24"/>
        </w:rPr>
        <w:t>.</w:t>
      </w:r>
    </w:p>
    <w:p w14:paraId="0000003B">
      <w:pPr>
        <w:rPr>
          <w:sz w:val="24"/>
          <w:szCs w:val="24"/>
        </w:rPr>
      </w:pPr>
    </w:p>
    <w:tbl>
      <w:tblPr>
        <w:tblStyle w:val="TableGrid"/>
        <w:tblW w:w="9559" w:type="dxa"/>
        <w:tblLook w:val="04A0"/>
      </w:tblPr>
      <w:tblGrid>
        <w:gridCol w:w="2049"/>
        <w:gridCol w:w="1877"/>
        <w:gridCol w:w="1876"/>
        <w:gridCol w:w="1878"/>
        <w:gridCol w:w="1879"/>
      </w:tblGrid>
      <w:tr>
        <w:trPr>
          <w:trHeight w:val="404"/>
        </w:trPr>
        <w:tc>
          <w:tcPr>
            <w:cnfStyle w:val="101000000000"/>
            <w:tcW w:w="1911" w:type="dxa"/>
          </w:tcPr>
          <w:p w14:paraId="0000003C">
            <w:pPr>
              <w:rPr>
                <w:b/>
                <w:bCs/>
                <w:sz w:val="24"/>
                <w:szCs w:val="24"/>
              </w:rPr>
            </w:pPr>
            <w:r>
              <w:rPr>
                <w:b/>
                <w:bCs/>
                <w:sz w:val="24"/>
                <w:szCs w:val="24"/>
              </w:rPr>
              <w:t>Hamburger</w:t>
            </w:r>
            <w:r>
              <w:rPr>
                <w:b/>
                <w:bCs/>
                <w:sz w:val="24"/>
                <w:szCs w:val="24"/>
              </w:rPr>
              <w:t>-</w:t>
            </w:r>
            <w:r>
              <w:rPr>
                <w:b/>
                <w:bCs/>
                <w:sz w:val="24"/>
                <w:szCs w:val="24"/>
              </w:rPr>
              <w:t>vagn</w:t>
            </w:r>
          </w:p>
        </w:tc>
        <w:tc>
          <w:tcPr>
            <w:cnfStyle w:val="100000000000"/>
            <w:tcW w:w="1911" w:type="dxa"/>
          </w:tcPr>
          <w:p w14:paraId="0000003D">
            <w:pPr>
              <w:rPr>
                <w:b/>
                <w:bCs/>
                <w:sz w:val="24"/>
                <w:szCs w:val="24"/>
              </w:rPr>
            </w:pPr>
            <w:r>
              <w:rPr>
                <w:b/>
                <w:bCs/>
                <w:sz w:val="24"/>
                <w:szCs w:val="24"/>
              </w:rPr>
              <w:t>Barns namn</w:t>
            </w:r>
          </w:p>
        </w:tc>
        <w:tc>
          <w:tcPr>
            <w:cnfStyle w:val="100000000000"/>
            <w:tcW w:w="1911" w:type="dxa"/>
          </w:tcPr>
          <w:p w14:paraId="0000003E">
            <w:pPr>
              <w:rPr>
                <w:b/>
                <w:bCs/>
                <w:sz w:val="24"/>
                <w:szCs w:val="24"/>
              </w:rPr>
            </w:pPr>
            <w:r>
              <w:rPr>
                <w:b/>
                <w:bCs/>
                <w:sz w:val="24"/>
                <w:szCs w:val="24"/>
              </w:rPr>
              <w:t>Lag</w:t>
            </w:r>
          </w:p>
        </w:tc>
        <w:tc>
          <w:tcPr>
            <w:cnfStyle w:val="100000000000"/>
            <w:tcW w:w="1913" w:type="dxa"/>
          </w:tcPr>
          <w:p w14:paraId="0000003F">
            <w:pPr>
              <w:rPr>
                <w:b/>
                <w:bCs/>
                <w:sz w:val="24"/>
                <w:szCs w:val="24"/>
              </w:rPr>
            </w:pPr>
            <w:r>
              <w:rPr>
                <w:b/>
                <w:bCs/>
                <w:sz w:val="24"/>
                <w:szCs w:val="24"/>
              </w:rPr>
              <w:t>Förälder</w:t>
            </w:r>
          </w:p>
        </w:tc>
        <w:tc>
          <w:tcPr>
            <w:cnfStyle w:val="100000000000"/>
            <w:tcW w:w="1913" w:type="dxa"/>
          </w:tcPr>
          <w:p w14:paraId="00000040">
            <w:pPr>
              <w:rPr>
                <w:b/>
                <w:bCs/>
                <w:sz w:val="24"/>
                <w:szCs w:val="24"/>
              </w:rPr>
            </w:pPr>
            <w:r>
              <w:rPr>
                <w:b/>
                <w:bCs/>
                <w:sz w:val="24"/>
                <w:szCs w:val="24"/>
              </w:rPr>
              <w:t>Förälder</w:t>
            </w:r>
          </w:p>
        </w:tc>
      </w:tr>
      <w:tr>
        <w:trPr>
          <w:trHeight w:val="404"/>
        </w:trPr>
        <w:tc>
          <w:tcPr>
            <w:cnfStyle w:val="001000100000"/>
            <w:tcW w:w="1911" w:type="dxa"/>
          </w:tcPr>
          <w:p w14:paraId="00000041">
            <w:pPr>
              <w:rPr>
                <w:sz w:val="24"/>
                <w:szCs w:val="24"/>
              </w:rPr>
            </w:pPr>
            <w:r>
              <w:rPr>
                <w:sz w:val="24"/>
                <w:szCs w:val="24"/>
              </w:rPr>
              <w:t>08:00-1</w:t>
            </w:r>
            <w:r>
              <w:rPr>
                <w:sz w:val="24"/>
                <w:szCs w:val="24"/>
              </w:rPr>
              <w:t>2:30</w:t>
            </w:r>
          </w:p>
        </w:tc>
        <w:tc>
          <w:tcPr>
            <w:cnfStyle w:val="000000100000"/>
            <w:tcW w:w="1911" w:type="dxa"/>
          </w:tcPr>
          <w:p w14:paraId="00000042">
            <w:pPr>
              <w:rPr>
                <w:b/>
                <w:sz w:val="24"/>
                <w:szCs w:val="24"/>
              </w:rPr>
            </w:pPr>
            <w:r>
              <w:rPr>
                <w:b/>
                <w:sz w:val="24"/>
                <w:szCs w:val="24"/>
              </w:rPr>
              <w:t>Emil Nyström</w:t>
            </w:r>
          </w:p>
        </w:tc>
        <w:tc>
          <w:tcPr>
            <w:cnfStyle w:val="000000100000"/>
            <w:tcW w:w="1911" w:type="dxa"/>
          </w:tcPr>
          <w:p w14:paraId="00000043">
            <w:pPr>
              <w:rPr>
                <w:b/>
                <w:bCs/>
                <w:sz w:val="24"/>
                <w:szCs w:val="24"/>
              </w:rPr>
            </w:pPr>
            <w:r>
              <w:rPr>
                <w:b/>
                <w:bCs/>
                <w:sz w:val="24"/>
                <w:szCs w:val="24"/>
              </w:rPr>
              <w:t>P-14</w:t>
            </w:r>
          </w:p>
        </w:tc>
        <w:tc>
          <w:tcPr>
            <w:cnfStyle w:val="000000100000"/>
            <w:tcW w:w="1913" w:type="dxa"/>
          </w:tcPr>
          <w:p w14:paraId="00000044">
            <w:pPr>
              <w:rPr>
                <w:b/>
                <w:bCs/>
                <w:sz w:val="24"/>
                <w:szCs w:val="24"/>
              </w:rPr>
            </w:pPr>
            <w:r>
              <w:rPr>
                <w:b/>
                <w:bCs/>
                <w:sz w:val="24"/>
                <w:szCs w:val="24"/>
              </w:rPr>
              <w:t xml:space="preserve">Therese Nyström, </w:t>
            </w:r>
            <w:r>
              <w:rPr>
                <w:b/>
                <w:bCs/>
                <w:sz w:val="24"/>
                <w:szCs w:val="24"/>
              </w:rPr>
              <w:t>070-3640979</w:t>
            </w:r>
          </w:p>
        </w:tc>
        <w:tc>
          <w:tcPr>
            <w:cnfStyle w:val="000000100000"/>
            <w:tcW w:w="1913" w:type="dxa"/>
          </w:tcPr>
          <w:p w14:paraId="00000045">
            <w:pPr>
              <w:rPr>
                <w:b/>
                <w:bCs/>
                <w:sz w:val="24"/>
                <w:szCs w:val="24"/>
              </w:rPr>
            </w:pPr>
            <w:r>
              <w:rPr>
                <w:b/>
                <w:bCs/>
                <w:sz w:val="24"/>
                <w:szCs w:val="24"/>
              </w:rPr>
              <w:t>Per Nyström</w:t>
            </w:r>
          </w:p>
        </w:tc>
      </w:tr>
      <w:tr>
        <w:trPr>
          <w:trHeight w:val="404"/>
        </w:trPr>
        <w:tc>
          <w:tcPr>
            <w:cnfStyle w:val="001000010000"/>
            <w:tcW w:w="1911" w:type="dxa"/>
          </w:tcPr>
          <w:p w14:paraId="00000046">
            <w:pPr>
              <w:rPr>
                <w:sz w:val="24"/>
                <w:szCs w:val="24"/>
              </w:rPr>
            </w:pPr>
            <w:r>
              <w:rPr>
                <w:sz w:val="24"/>
                <w:szCs w:val="24"/>
              </w:rPr>
              <w:t>08:00-1</w:t>
            </w:r>
            <w:r>
              <w:rPr>
                <w:sz w:val="24"/>
                <w:szCs w:val="24"/>
              </w:rPr>
              <w:t>2:30</w:t>
            </w:r>
          </w:p>
        </w:tc>
        <w:tc>
          <w:tcPr>
            <w:cnfStyle w:val="000000010000"/>
            <w:tcW w:w="1911" w:type="dxa"/>
          </w:tcPr>
          <w:p w14:paraId="00000047">
            <w:pPr>
              <w:rPr>
                <w:b/>
                <w:sz w:val="24"/>
                <w:szCs w:val="24"/>
              </w:rPr>
            </w:pPr>
            <w:r>
              <w:rPr>
                <w:b/>
                <w:sz w:val="24"/>
                <w:szCs w:val="24"/>
              </w:rPr>
              <w:t>Oscar Schedin</w:t>
            </w:r>
          </w:p>
        </w:tc>
        <w:tc>
          <w:tcPr>
            <w:cnfStyle w:val="000000010000"/>
            <w:tcW w:w="1911" w:type="dxa"/>
          </w:tcPr>
          <w:p w14:paraId="00000048">
            <w:pPr>
              <w:rPr>
                <w:b/>
                <w:bCs/>
                <w:sz w:val="24"/>
                <w:szCs w:val="24"/>
              </w:rPr>
            </w:pPr>
            <w:r>
              <w:rPr>
                <w:b/>
                <w:bCs/>
                <w:sz w:val="24"/>
                <w:szCs w:val="24"/>
              </w:rPr>
              <w:t>P-12</w:t>
            </w:r>
          </w:p>
        </w:tc>
        <w:tc>
          <w:tcPr>
            <w:cnfStyle w:val="000000010000"/>
            <w:tcW w:w="1913" w:type="dxa"/>
          </w:tcPr>
          <w:p w14:paraId="00000049">
            <w:pPr>
              <w:rPr>
                <w:b/>
                <w:bCs/>
                <w:sz w:val="24"/>
                <w:szCs w:val="24"/>
              </w:rPr>
            </w:pPr>
            <w:r>
              <w:rPr>
                <w:b/>
                <w:bCs/>
                <w:sz w:val="24"/>
                <w:szCs w:val="24"/>
              </w:rPr>
              <w:t>Johnny Öberg</w:t>
            </w:r>
            <w:r>
              <w:rPr>
                <w:b/>
                <w:bCs/>
                <w:sz w:val="24"/>
                <w:szCs w:val="24"/>
              </w:rPr>
              <w:t xml:space="preserve">, 072-2499033 </w:t>
            </w:r>
          </w:p>
        </w:tc>
        <w:tc>
          <w:tcPr>
            <w:cnfStyle w:val="000000010000"/>
            <w:tcW w:w="1913" w:type="dxa"/>
          </w:tcPr>
          <w:p w14:paraId="0000004A">
            <w:pPr>
              <w:rPr>
                <w:b/>
                <w:bCs/>
                <w:sz w:val="24"/>
                <w:szCs w:val="24"/>
              </w:rPr>
            </w:pPr>
            <w:r>
              <w:rPr>
                <w:b/>
                <w:bCs/>
                <w:sz w:val="24"/>
                <w:szCs w:val="24"/>
              </w:rPr>
              <w:t>Madelene Schedin, 070-</w:t>
            </w:r>
            <w:r>
              <w:rPr>
                <w:b/>
                <w:bCs/>
                <w:sz w:val="24"/>
                <w:szCs w:val="24"/>
              </w:rPr>
              <w:t>3198284</w:t>
            </w:r>
          </w:p>
        </w:tc>
      </w:tr>
      <w:tr>
        <w:trPr>
          <w:trHeight w:val="389"/>
        </w:trPr>
        <w:tc>
          <w:tcPr>
            <w:cnfStyle w:val="001000100000"/>
            <w:tcW w:w="1911" w:type="dxa"/>
          </w:tcPr>
          <w:p w14:paraId="0000004B">
            <w:pPr>
              <w:rPr>
                <w:sz w:val="24"/>
                <w:szCs w:val="24"/>
              </w:rPr>
            </w:pPr>
            <w:r>
              <w:rPr>
                <w:sz w:val="24"/>
                <w:szCs w:val="24"/>
              </w:rPr>
              <w:t>08:00-1</w:t>
            </w:r>
            <w:r>
              <w:rPr>
                <w:sz w:val="24"/>
                <w:szCs w:val="24"/>
              </w:rPr>
              <w:t>2:30</w:t>
            </w:r>
          </w:p>
        </w:tc>
        <w:tc>
          <w:tcPr>
            <w:cnfStyle w:val="000000100000"/>
            <w:tcW w:w="1911" w:type="dxa"/>
          </w:tcPr>
          <w:p w14:paraId="0000004C">
            <w:pPr>
              <w:rPr>
                <w:b/>
                <w:sz w:val="24"/>
                <w:szCs w:val="24"/>
              </w:rPr>
            </w:pPr>
            <w:r>
              <w:rPr>
                <w:b/>
                <w:sz w:val="24"/>
                <w:szCs w:val="24"/>
              </w:rPr>
              <w:t>Betty Söderlind</w:t>
            </w:r>
          </w:p>
        </w:tc>
        <w:tc>
          <w:tcPr>
            <w:cnfStyle w:val="000000100000"/>
            <w:tcW w:w="1911" w:type="dxa"/>
          </w:tcPr>
          <w:p w14:paraId="0000004D">
            <w:pPr>
              <w:rPr>
                <w:b/>
                <w:bCs/>
                <w:sz w:val="24"/>
                <w:szCs w:val="24"/>
              </w:rPr>
            </w:pPr>
            <w:r>
              <w:rPr>
                <w:b/>
                <w:bCs/>
                <w:sz w:val="24"/>
                <w:szCs w:val="24"/>
              </w:rPr>
              <w:t>F-14</w:t>
            </w:r>
          </w:p>
        </w:tc>
        <w:tc>
          <w:tcPr>
            <w:cnfStyle w:val="000000100000"/>
            <w:tcW w:w="1913" w:type="dxa"/>
          </w:tcPr>
          <w:p w14:paraId="0000004E">
            <w:pPr>
              <w:rPr>
                <w:b/>
                <w:bCs/>
                <w:sz w:val="24"/>
                <w:szCs w:val="24"/>
              </w:rPr>
            </w:pPr>
            <w:r>
              <w:rPr>
                <w:b/>
                <w:bCs/>
                <w:sz w:val="24"/>
                <w:szCs w:val="24"/>
              </w:rPr>
              <w:t>Ida Westling,</w:t>
            </w:r>
            <w:r>
              <w:rPr>
                <w:b/>
                <w:bCs/>
                <w:sz w:val="24"/>
                <w:szCs w:val="24"/>
              </w:rPr>
              <w:t xml:space="preserve"> 070-27</w:t>
            </w:r>
            <w:r>
              <w:rPr>
                <w:b/>
                <w:bCs/>
                <w:sz w:val="24"/>
                <w:szCs w:val="24"/>
              </w:rPr>
              <w:t>16916</w:t>
            </w:r>
          </w:p>
        </w:tc>
        <w:tc>
          <w:tcPr>
            <w:cnfStyle w:val="000000100000"/>
            <w:tcW w:w="1913" w:type="dxa"/>
          </w:tcPr>
          <w:p w14:paraId="0000004F">
            <w:pPr>
              <w:rPr>
                <w:b/>
                <w:bCs/>
                <w:sz w:val="24"/>
                <w:szCs w:val="24"/>
              </w:rPr>
            </w:pPr>
            <w:r>
              <w:rPr>
                <w:b/>
                <w:bCs/>
                <w:sz w:val="24"/>
                <w:szCs w:val="24"/>
              </w:rPr>
              <w:t xml:space="preserve">Tomas Söderlind, </w:t>
            </w:r>
            <w:r>
              <w:rPr>
                <w:b/>
                <w:bCs/>
                <w:sz w:val="24"/>
                <w:szCs w:val="24"/>
              </w:rPr>
              <w:t>073-0582342</w:t>
            </w:r>
          </w:p>
        </w:tc>
      </w:tr>
      <w:tr>
        <w:trPr>
          <w:trHeight w:val="404"/>
        </w:trPr>
        <w:tc>
          <w:tcPr>
            <w:cnfStyle w:val="001000010000"/>
            <w:tcW w:w="1911" w:type="dxa"/>
          </w:tcPr>
          <w:p w14:paraId="00000050">
            <w:pPr>
              <w:rPr>
                <w:sz w:val="24"/>
                <w:szCs w:val="24"/>
              </w:rPr>
            </w:pPr>
            <w:r>
              <w:rPr>
                <w:sz w:val="24"/>
                <w:szCs w:val="24"/>
              </w:rPr>
              <w:t>08:00-1</w:t>
            </w:r>
            <w:r>
              <w:rPr>
                <w:sz w:val="24"/>
                <w:szCs w:val="24"/>
              </w:rPr>
              <w:t>2:30</w:t>
            </w:r>
          </w:p>
        </w:tc>
        <w:tc>
          <w:tcPr>
            <w:cnfStyle w:val="000000010000"/>
            <w:tcW w:w="1911" w:type="dxa"/>
          </w:tcPr>
          <w:p w14:paraId="00000051">
            <w:pPr>
              <w:rPr>
                <w:b/>
                <w:sz w:val="24"/>
                <w:szCs w:val="24"/>
              </w:rPr>
            </w:pPr>
            <w:r>
              <w:rPr>
                <w:b/>
                <w:sz w:val="24"/>
                <w:szCs w:val="24"/>
              </w:rPr>
              <w:t>Agnes Nyström</w:t>
            </w:r>
          </w:p>
        </w:tc>
        <w:tc>
          <w:tcPr>
            <w:cnfStyle w:val="000000010000"/>
            <w:tcW w:w="1911" w:type="dxa"/>
          </w:tcPr>
          <w:p w14:paraId="00000052">
            <w:pPr>
              <w:rPr>
                <w:b/>
                <w:bCs/>
                <w:sz w:val="24"/>
                <w:szCs w:val="24"/>
              </w:rPr>
            </w:pPr>
            <w:r>
              <w:rPr>
                <w:b/>
                <w:bCs/>
                <w:sz w:val="24"/>
                <w:szCs w:val="24"/>
              </w:rPr>
              <w:t>F-16</w:t>
            </w:r>
          </w:p>
        </w:tc>
        <w:tc>
          <w:tcPr>
            <w:cnfStyle w:val="000000010000"/>
            <w:tcW w:w="1913" w:type="dxa"/>
          </w:tcPr>
          <w:p w14:paraId="00000053">
            <w:pPr>
              <w:rPr>
                <w:b/>
                <w:bCs/>
                <w:sz w:val="24"/>
                <w:szCs w:val="24"/>
              </w:rPr>
            </w:pPr>
            <w:r>
              <w:rPr>
                <w:b/>
                <w:bCs/>
                <w:sz w:val="24"/>
                <w:szCs w:val="24"/>
              </w:rPr>
              <w:t>Sofia Nyström, 076-7843616</w:t>
            </w:r>
          </w:p>
        </w:tc>
        <w:tc>
          <w:tcPr>
            <w:cnfStyle w:val="000000010000"/>
            <w:tcW w:w="1913" w:type="dxa"/>
          </w:tcPr>
          <w:p w14:paraId="00000054">
            <w:pPr>
              <w:rPr>
                <w:b/>
                <w:bCs/>
                <w:sz w:val="24"/>
                <w:szCs w:val="24"/>
              </w:rPr>
            </w:pPr>
            <w:r>
              <w:rPr>
                <w:b/>
                <w:bCs/>
                <w:sz w:val="24"/>
                <w:szCs w:val="24"/>
              </w:rPr>
              <w:t>Andreas Nyström, 070-3005347</w:t>
            </w:r>
          </w:p>
        </w:tc>
      </w:tr>
      <w:tr>
        <w:trPr>
          <w:trHeight w:val="404"/>
        </w:trPr>
        <w:tc>
          <w:tcPr>
            <w:cnfStyle w:val="001000100000"/>
            <w:tcW w:w="1911" w:type="dxa"/>
          </w:tcPr>
          <w:p w14:paraId="00000055">
            <w:pPr>
              <w:rPr>
                <w:sz w:val="24"/>
                <w:szCs w:val="24"/>
              </w:rPr>
            </w:pPr>
            <w:r>
              <w:rPr>
                <w:sz w:val="24"/>
                <w:szCs w:val="24"/>
              </w:rPr>
              <w:t>12:30-17:00</w:t>
            </w:r>
          </w:p>
        </w:tc>
        <w:tc>
          <w:tcPr>
            <w:cnfStyle w:val="000000100000"/>
            <w:tcW w:w="1911" w:type="dxa"/>
          </w:tcPr>
          <w:p w14:paraId="00000056">
            <w:pPr>
              <w:rPr>
                <w:b/>
                <w:sz w:val="24"/>
                <w:szCs w:val="24"/>
              </w:rPr>
            </w:pPr>
            <w:r>
              <w:rPr>
                <w:b/>
                <w:sz w:val="24"/>
                <w:szCs w:val="24"/>
              </w:rPr>
              <w:t>William Hörlin Rammler</w:t>
            </w:r>
          </w:p>
        </w:tc>
        <w:tc>
          <w:tcPr>
            <w:cnfStyle w:val="000000100000"/>
            <w:tcW w:w="1911" w:type="dxa"/>
          </w:tcPr>
          <w:p w14:paraId="00000057">
            <w:pPr>
              <w:rPr>
                <w:b/>
                <w:bCs/>
                <w:sz w:val="24"/>
                <w:szCs w:val="24"/>
              </w:rPr>
            </w:pPr>
            <w:r>
              <w:rPr>
                <w:b/>
                <w:bCs/>
                <w:sz w:val="24"/>
                <w:szCs w:val="24"/>
              </w:rPr>
              <w:t>P-14</w:t>
            </w:r>
          </w:p>
        </w:tc>
        <w:tc>
          <w:tcPr>
            <w:cnfStyle w:val="000000100000"/>
            <w:tcW w:w="1913" w:type="dxa"/>
          </w:tcPr>
          <w:p w14:paraId="00000058">
            <w:pPr>
              <w:rPr>
                <w:b/>
                <w:bCs/>
                <w:sz w:val="24"/>
                <w:szCs w:val="24"/>
              </w:rPr>
            </w:pPr>
            <w:r>
              <w:rPr>
                <w:b/>
                <w:bCs/>
                <w:sz w:val="24"/>
                <w:szCs w:val="24"/>
              </w:rPr>
              <w:t>Malin Hörlin, 070-5707913</w:t>
            </w:r>
          </w:p>
        </w:tc>
        <w:tc>
          <w:tcPr>
            <w:cnfStyle w:val="000000100000"/>
            <w:tcW w:w="1913" w:type="dxa"/>
          </w:tcPr>
          <w:p w14:paraId="00000059">
            <w:pPr>
              <w:rPr>
                <w:b/>
                <w:bCs/>
                <w:sz w:val="24"/>
                <w:szCs w:val="24"/>
              </w:rPr>
            </w:pPr>
            <w:r>
              <w:rPr>
                <w:b/>
                <w:bCs/>
                <w:sz w:val="24"/>
                <w:szCs w:val="24"/>
              </w:rPr>
              <w:t>Kristjan Rammler</w:t>
            </w:r>
          </w:p>
        </w:tc>
      </w:tr>
      <w:tr>
        <w:trPr>
          <w:trHeight w:val="404"/>
        </w:trPr>
        <w:tc>
          <w:tcPr>
            <w:cnfStyle w:val="001000010000"/>
            <w:tcW w:w="1911" w:type="dxa"/>
          </w:tcPr>
          <w:p w14:paraId="0000005A">
            <w:pPr>
              <w:rPr>
                <w:sz w:val="24"/>
                <w:szCs w:val="24"/>
              </w:rPr>
            </w:pPr>
            <w:r>
              <w:rPr>
                <w:sz w:val="24"/>
                <w:szCs w:val="24"/>
              </w:rPr>
              <w:t>12:30-17:00</w:t>
            </w:r>
          </w:p>
        </w:tc>
        <w:tc>
          <w:tcPr>
            <w:cnfStyle w:val="000000010000"/>
            <w:tcW w:w="1911" w:type="dxa"/>
          </w:tcPr>
          <w:p w14:paraId="0000005B">
            <w:pPr>
              <w:rPr>
                <w:b/>
                <w:bCs/>
                <w:sz w:val="24"/>
                <w:szCs w:val="24"/>
              </w:rPr>
            </w:pPr>
            <w:r>
              <w:rPr>
                <w:b/>
                <w:bCs/>
                <w:sz w:val="24"/>
                <w:szCs w:val="24"/>
              </w:rPr>
              <w:t>Olof Edsfors</w:t>
            </w:r>
          </w:p>
        </w:tc>
        <w:tc>
          <w:tcPr>
            <w:cnfStyle w:val="000000010000"/>
            <w:tcW w:w="1911" w:type="dxa"/>
          </w:tcPr>
          <w:p w14:paraId="0000005C">
            <w:pPr>
              <w:rPr>
                <w:b/>
                <w:bCs/>
                <w:sz w:val="24"/>
                <w:szCs w:val="24"/>
              </w:rPr>
            </w:pPr>
            <w:r>
              <w:rPr>
                <w:b/>
                <w:bCs/>
                <w:sz w:val="24"/>
                <w:szCs w:val="24"/>
              </w:rPr>
              <w:t>P-16</w:t>
            </w:r>
          </w:p>
        </w:tc>
        <w:tc>
          <w:tcPr>
            <w:cnfStyle w:val="000000010000"/>
            <w:tcW w:w="1913" w:type="dxa"/>
          </w:tcPr>
          <w:p w14:paraId="0000005D">
            <w:pPr>
              <w:rPr>
                <w:b/>
                <w:bCs/>
                <w:sz w:val="24"/>
                <w:szCs w:val="24"/>
              </w:rPr>
            </w:pPr>
            <w:r>
              <w:rPr>
                <w:b/>
                <w:bCs/>
                <w:sz w:val="24"/>
                <w:szCs w:val="24"/>
              </w:rPr>
              <w:t>Eva Edsfors, 073-0574839</w:t>
            </w:r>
          </w:p>
        </w:tc>
        <w:tc>
          <w:tcPr>
            <w:cnfStyle w:val="000000010000"/>
            <w:tcW w:w="1913" w:type="dxa"/>
          </w:tcPr>
          <w:p w14:paraId="0000005E">
            <w:pPr>
              <w:rPr>
                <w:b/>
                <w:bCs/>
                <w:sz w:val="24"/>
                <w:szCs w:val="24"/>
              </w:rPr>
            </w:pPr>
            <w:r>
              <w:rPr>
                <w:b/>
                <w:bCs/>
                <w:sz w:val="24"/>
                <w:szCs w:val="24"/>
              </w:rPr>
              <w:t xml:space="preserve">Sven </w:t>
            </w:r>
            <w:r>
              <w:rPr>
                <w:b/>
                <w:bCs/>
                <w:sz w:val="24"/>
                <w:szCs w:val="24"/>
              </w:rPr>
              <w:t xml:space="preserve">Edsfors, </w:t>
            </w:r>
            <w:r>
              <w:rPr>
                <w:b/>
                <w:bCs/>
                <w:sz w:val="24"/>
                <w:szCs w:val="24"/>
              </w:rPr>
              <w:t>070-5984773</w:t>
            </w:r>
          </w:p>
        </w:tc>
      </w:tr>
      <w:tr>
        <w:trPr>
          <w:trHeight w:val="404"/>
        </w:trPr>
        <w:tc>
          <w:tcPr>
            <w:cnfStyle w:val="001000100000"/>
            <w:tcW w:w="1911" w:type="dxa"/>
          </w:tcPr>
          <w:p w14:paraId="0000005F">
            <w:pPr>
              <w:rPr>
                <w:sz w:val="24"/>
                <w:szCs w:val="24"/>
              </w:rPr>
            </w:pPr>
            <w:r>
              <w:rPr>
                <w:sz w:val="24"/>
                <w:szCs w:val="24"/>
              </w:rPr>
              <w:t>12:30-17:00</w:t>
            </w:r>
          </w:p>
        </w:tc>
        <w:tc>
          <w:tcPr>
            <w:cnfStyle w:val="000000100000"/>
            <w:tcW w:w="1911" w:type="dxa"/>
          </w:tcPr>
          <w:p w14:paraId="00000060">
            <w:pPr>
              <w:rPr>
                <w:b/>
                <w:sz w:val="24"/>
                <w:szCs w:val="24"/>
              </w:rPr>
            </w:pPr>
            <w:r>
              <w:rPr>
                <w:b/>
                <w:sz w:val="24"/>
                <w:szCs w:val="24"/>
              </w:rPr>
              <w:t>Tilda Gårdesten</w:t>
            </w:r>
          </w:p>
        </w:tc>
        <w:tc>
          <w:tcPr>
            <w:cnfStyle w:val="000000100000"/>
            <w:tcW w:w="1911" w:type="dxa"/>
          </w:tcPr>
          <w:p w14:paraId="00000061">
            <w:pPr>
              <w:rPr>
                <w:b/>
                <w:bCs/>
                <w:sz w:val="24"/>
                <w:szCs w:val="24"/>
              </w:rPr>
            </w:pPr>
            <w:r>
              <w:rPr>
                <w:b/>
                <w:bCs/>
                <w:sz w:val="24"/>
                <w:szCs w:val="24"/>
              </w:rPr>
              <w:t>F-15</w:t>
            </w:r>
          </w:p>
        </w:tc>
        <w:tc>
          <w:tcPr>
            <w:cnfStyle w:val="000000100000"/>
            <w:tcW w:w="1913" w:type="dxa"/>
          </w:tcPr>
          <w:p w14:paraId="00000062">
            <w:pPr>
              <w:rPr>
                <w:b/>
                <w:bCs/>
                <w:sz w:val="24"/>
                <w:szCs w:val="24"/>
              </w:rPr>
            </w:pPr>
            <w:r>
              <w:rPr>
                <w:b/>
                <w:bCs/>
                <w:sz w:val="24"/>
                <w:szCs w:val="24"/>
              </w:rPr>
              <w:t>Maria Gårdesten, 07</w:t>
            </w:r>
            <w:r>
              <w:rPr>
                <w:b/>
                <w:bCs/>
                <w:sz w:val="24"/>
                <w:szCs w:val="24"/>
              </w:rPr>
              <w:t>0-828-4189</w:t>
            </w:r>
          </w:p>
        </w:tc>
        <w:tc>
          <w:tcPr>
            <w:cnfStyle w:val="000000100000"/>
            <w:tcW w:w="1913" w:type="dxa"/>
          </w:tcPr>
          <w:p w14:paraId="00000063">
            <w:pPr>
              <w:rPr>
                <w:b/>
                <w:bCs/>
                <w:sz w:val="24"/>
                <w:szCs w:val="24"/>
              </w:rPr>
            </w:pPr>
            <w:r>
              <w:rPr>
                <w:b/>
                <w:bCs/>
                <w:sz w:val="24"/>
                <w:szCs w:val="24"/>
              </w:rPr>
              <w:t>Örjan Svensson</w:t>
            </w:r>
          </w:p>
        </w:tc>
      </w:tr>
      <w:tr>
        <w:trPr>
          <w:trHeight w:val="404"/>
        </w:trPr>
        <w:tc>
          <w:tcPr>
            <w:cnfStyle w:val="001000010000"/>
            <w:tcW w:w="1911" w:type="dxa"/>
          </w:tcPr>
          <w:p w14:paraId="00000064">
            <w:pPr>
              <w:rPr>
                <w:sz w:val="24"/>
                <w:szCs w:val="24"/>
              </w:rPr>
            </w:pPr>
            <w:r>
              <w:rPr>
                <w:sz w:val="24"/>
                <w:szCs w:val="24"/>
              </w:rPr>
              <w:t>12:30-17:00</w:t>
            </w:r>
          </w:p>
        </w:tc>
        <w:tc>
          <w:tcPr>
            <w:cnfStyle w:val="000000010000"/>
            <w:tcW w:w="1911" w:type="dxa"/>
          </w:tcPr>
          <w:p w14:paraId="00000065">
            <w:pPr>
              <w:rPr>
                <w:b/>
                <w:sz w:val="24"/>
                <w:szCs w:val="24"/>
              </w:rPr>
            </w:pPr>
            <w:r>
              <w:rPr>
                <w:b/>
                <w:sz w:val="24"/>
                <w:szCs w:val="24"/>
              </w:rPr>
              <w:t>Klara Sjödin</w:t>
            </w:r>
          </w:p>
        </w:tc>
        <w:tc>
          <w:tcPr>
            <w:cnfStyle w:val="000000010000"/>
            <w:tcW w:w="1911" w:type="dxa"/>
          </w:tcPr>
          <w:p w14:paraId="00000066">
            <w:pPr>
              <w:rPr>
                <w:b/>
                <w:bCs/>
                <w:sz w:val="24"/>
                <w:szCs w:val="24"/>
              </w:rPr>
            </w:pPr>
            <w:r>
              <w:rPr>
                <w:b/>
                <w:bCs/>
                <w:sz w:val="24"/>
                <w:szCs w:val="24"/>
              </w:rPr>
              <w:t>F-15</w:t>
            </w:r>
          </w:p>
        </w:tc>
        <w:tc>
          <w:tcPr>
            <w:cnfStyle w:val="000000010000"/>
            <w:tcW w:w="1913" w:type="dxa"/>
          </w:tcPr>
          <w:p w14:paraId="00000067">
            <w:pPr>
              <w:rPr>
                <w:b/>
                <w:bCs/>
                <w:sz w:val="24"/>
                <w:szCs w:val="24"/>
              </w:rPr>
            </w:pPr>
            <w:r>
              <w:rPr>
                <w:b/>
                <w:bCs/>
                <w:sz w:val="24"/>
                <w:szCs w:val="24"/>
              </w:rPr>
              <w:t>Johanna Sjödin, 073-0861374</w:t>
            </w:r>
          </w:p>
        </w:tc>
        <w:tc>
          <w:tcPr>
            <w:cnfStyle w:val="000000010000"/>
            <w:tcW w:w="1913" w:type="dxa"/>
          </w:tcPr>
          <w:p w14:paraId="00000068">
            <w:pPr>
              <w:rPr>
                <w:b/>
                <w:bCs/>
                <w:sz w:val="24"/>
                <w:szCs w:val="24"/>
              </w:rPr>
            </w:pPr>
            <w:r>
              <w:rPr>
                <w:b/>
                <w:bCs/>
                <w:sz w:val="24"/>
                <w:szCs w:val="24"/>
              </w:rPr>
              <w:t>Mattias Sjödin, 073-0433684</w:t>
            </w:r>
          </w:p>
        </w:tc>
      </w:tr>
    </w:tbl>
    <w:p w14:paraId="00000069">
      <w:pPr>
        <w:shd w:val="clear" w:color="auto" w:fill="ffffff"/>
        <w:rPr>
          <w:sz w:val="24"/>
          <w:szCs w:val="24"/>
        </w:rPr>
      </w:pPr>
      <w:r>
        <w:rPr>
          <w:b/>
          <w:bCs/>
          <w:sz w:val="24"/>
          <w:szCs w:val="24"/>
        </w:rPr>
        <w:t>Kioskerna:</w:t>
      </w:r>
      <w:r>
        <w:rPr>
          <w:sz w:val="24"/>
          <w:szCs w:val="24"/>
        </w:rPr>
        <w:br w:type="textWrapping"/>
      </w:r>
      <w:r>
        <w:rPr>
          <w:sz w:val="24"/>
          <w:szCs w:val="24"/>
        </w:rPr>
        <w:t>De som står i kioskerna säljer kaffe, dricka, glass, kakor och massa go</w:t>
      </w:r>
      <w:r>
        <w:rPr>
          <w:sz w:val="24"/>
          <w:szCs w:val="24"/>
        </w:rPr>
        <w:t>´</w:t>
      </w:r>
      <w:r>
        <w:rPr>
          <w:sz w:val="24"/>
          <w:szCs w:val="24"/>
        </w:rPr>
        <w:t xml:space="preserve">saker. </w:t>
      </w:r>
    </w:p>
    <w:p w14:paraId="0000006A">
      <w:pPr>
        <w:rPr>
          <w:b/>
          <w:bCs/>
          <w:color w:val="ff0000"/>
          <w:sz w:val="24"/>
          <w:szCs w:val="24"/>
          <w:u w:val="single"/>
        </w:rPr>
      </w:pPr>
      <w:r>
        <w:rPr>
          <w:rFonts w:cstheme="minorHAnsi" w:eastAsia="Times New Roman"/>
          <w:color w:val="222222"/>
          <w:sz w:val="24"/>
          <w:szCs w:val="24"/>
          <w:u w:val="single"/>
          <w:lang w:eastAsia="sv-SE"/>
        </w:rPr>
        <w:t>Springare:</w:t>
      </w:r>
      <w:r>
        <w:rPr>
          <w:sz w:val="24"/>
          <w:szCs w:val="24"/>
        </w:rPr>
        <w:t xml:space="preserve"> </w:t>
      </w:r>
      <w:r>
        <w:rPr>
          <w:sz w:val="24"/>
          <w:szCs w:val="24"/>
        </w:rPr>
        <w:t>är den p</w:t>
      </w:r>
      <w:r>
        <w:rPr>
          <w:sz w:val="24"/>
          <w:szCs w:val="24"/>
        </w:rPr>
        <w:t>ersonen fyller på i kioskerna. Gå</w:t>
      </w:r>
      <w:r>
        <w:rPr>
          <w:sz w:val="24"/>
          <w:szCs w:val="24"/>
        </w:rPr>
        <w:t>r</w:t>
      </w:r>
      <w:r>
        <w:rPr>
          <w:sz w:val="24"/>
          <w:szCs w:val="24"/>
        </w:rPr>
        <w:t xml:space="preserve"> emellan kioskerna och ser till att allt finns men även r</w:t>
      </w:r>
      <w:r>
        <w:rPr>
          <w:sz w:val="24"/>
          <w:szCs w:val="24"/>
        </w:rPr>
        <w:t>apportera till person från sammandragsgruppen om det är något som är på väg att ta</w:t>
      </w:r>
      <w:r>
        <w:rPr>
          <w:sz w:val="24"/>
          <w:szCs w:val="24"/>
        </w:rPr>
        <w:t xml:space="preserve"> slut.</w:t>
      </w:r>
    </w:p>
    <w:p w14:paraId="0000006B">
      <w:pPr>
        <w:rPr>
          <w:color w:val="ff0000"/>
          <w:sz w:val="24"/>
          <w:szCs w:val="24"/>
          <w:u w:val="single"/>
        </w:rPr>
      </w:pPr>
      <w:r>
        <w:rPr>
          <w:b/>
          <w:bCs/>
          <w:sz w:val="24"/>
          <w:szCs w:val="24"/>
        </w:rPr>
        <w:t>Du som springare har även direkt på morgonen en uppgift att hjälpa till på parkeringen men även vid lunchtid då förmiddagsgästerna åker hem och nya kommer.</w:t>
      </w:r>
    </w:p>
    <w:p w14:paraId="0000006C">
      <w:pPr>
        <w:rPr>
          <w:sz w:val="24"/>
          <w:szCs w:val="24"/>
        </w:rPr>
      </w:pPr>
      <w:r>
        <w:rPr>
          <w:b/>
          <w:bCs/>
          <w:sz w:val="24"/>
          <w:szCs w:val="24"/>
        </w:rPr>
        <w:t>Städa</w:t>
      </w:r>
      <w:r>
        <w:rPr>
          <w:b/>
          <w:bCs/>
          <w:sz w:val="24"/>
          <w:szCs w:val="24"/>
        </w:rPr>
        <w:t xml:space="preserve"> kioskerna:</w:t>
      </w:r>
      <w:r>
        <w:rPr>
          <w:b/>
          <w:bCs/>
          <w:sz w:val="24"/>
          <w:szCs w:val="24"/>
        </w:rPr>
        <w:br w:type="textWrapping"/>
      </w:r>
      <w:r>
        <w:rPr>
          <w:sz w:val="24"/>
          <w:szCs w:val="24"/>
        </w:rPr>
        <w:t>De</w:t>
      </w:r>
      <w:r>
        <w:rPr>
          <w:sz w:val="24"/>
          <w:szCs w:val="24"/>
        </w:rPr>
        <w:t xml:space="preserve"> som har passen på eftermiddagen ansvarar för att städa kioskerna</w:t>
      </w:r>
      <w:r>
        <w:rPr>
          <w:sz w:val="24"/>
          <w:szCs w:val="24"/>
        </w:rPr>
        <w:t xml:space="preserve"> samt inventera. Räkna och pricka av allt som finns kvar. Listor kommer att f</w:t>
      </w:r>
      <w:r>
        <w:rPr>
          <w:sz w:val="24"/>
          <w:szCs w:val="24"/>
        </w:rPr>
        <w:t>innas i kioskerna</w:t>
      </w:r>
      <w:r>
        <w:rPr>
          <w:sz w:val="24"/>
          <w:szCs w:val="24"/>
        </w:rPr>
        <w:t>. Lämna listorna till</w:t>
      </w:r>
      <w:r>
        <w:rPr>
          <w:sz w:val="24"/>
          <w:szCs w:val="24"/>
        </w:rPr>
        <w:t xml:space="preserve"> </w:t>
      </w:r>
      <w:r>
        <w:rPr>
          <w:sz w:val="24"/>
          <w:szCs w:val="24"/>
        </w:rPr>
        <w:t>sammandragsgruppen</w:t>
      </w:r>
      <w:r>
        <w:rPr>
          <w:sz w:val="24"/>
          <w:szCs w:val="24"/>
        </w:rPr>
        <w:t>.</w:t>
      </w:r>
    </w:p>
    <w:p w14:paraId="0000006D">
      <w:pPr>
        <w:shd w:val="clear" w:color="auto" w:fill="ffffff"/>
        <w:rPr>
          <w:b/>
          <w:bCs/>
          <w:sz w:val="24"/>
          <w:szCs w:val="24"/>
        </w:rPr>
      </w:pPr>
    </w:p>
    <w:tbl>
      <w:tblPr>
        <w:tblStyle w:val="TableGrid"/>
        <w:tblW w:w="9419" w:type="dxa"/>
        <w:tblLook w:val="04A0"/>
      </w:tblPr>
      <w:tblGrid>
        <w:gridCol w:w="1883"/>
        <w:gridCol w:w="1883"/>
        <w:gridCol w:w="1883"/>
        <w:gridCol w:w="1885"/>
        <w:gridCol w:w="1885"/>
      </w:tblGrid>
      <w:tr>
        <w:trPr>
          <w:trHeight w:val="297"/>
        </w:trPr>
        <w:tc>
          <w:tcPr>
            <w:cnfStyle w:val="101000000000"/>
            <w:tcW w:w="1883" w:type="dxa"/>
          </w:tcPr>
          <w:p w14:paraId="0000006E">
            <w:pPr>
              <w:rPr>
                <w:b/>
                <w:bCs/>
                <w:sz w:val="24"/>
                <w:szCs w:val="24"/>
              </w:rPr>
            </w:pPr>
            <w:r>
              <w:rPr>
                <w:b/>
                <w:bCs/>
                <w:sz w:val="24"/>
                <w:szCs w:val="24"/>
              </w:rPr>
              <w:t>5-manna kiosk</w:t>
            </w:r>
          </w:p>
        </w:tc>
        <w:tc>
          <w:tcPr>
            <w:cnfStyle w:val="100000000000"/>
            <w:tcW w:w="1883" w:type="dxa"/>
          </w:tcPr>
          <w:p w14:paraId="0000006F">
            <w:pPr>
              <w:rPr>
                <w:b/>
                <w:bCs/>
                <w:sz w:val="24"/>
                <w:szCs w:val="24"/>
              </w:rPr>
            </w:pPr>
            <w:r>
              <w:rPr>
                <w:b/>
                <w:bCs/>
                <w:sz w:val="24"/>
                <w:szCs w:val="24"/>
              </w:rPr>
              <w:t>Barns namn</w:t>
            </w:r>
          </w:p>
        </w:tc>
        <w:tc>
          <w:tcPr>
            <w:cnfStyle w:val="100000000000"/>
            <w:tcW w:w="1883" w:type="dxa"/>
          </w:tcPr>
          <w:p w14:paraId="00000070">
            <w:pPr>
              <w:rPr>
                <w:b/>
                <w:bCs/>
                <w:sz w:val="24"/>
                <w:szCs w:val="24"/>
              </w:rPr>
            </w:pPr>
            <w:r>
              <w:rPr>
                <w:b/>
                <w:bCs/>
                <w:sz w:val="24"/>
                <w:szCs w:val="24"/>
              </w:rPr>
              <w:t>Lag</w:t>
            </w:r>
          </w:p>
        </w:tc>
        <w:tc>
          <w:tcPr>
            <w:cnfStyle w:val="100000000000"/>
            <w:tcW w:w="1885" w:type="dxa"/>
          </w:tcPr>
          <w:p w14:paraId="00000071">
            <w:pPr>
              <w:rPr>
                <w:b/>
                <w:bCs/>
                <w:sz w:val="24"/>
                <w:szCs w:val="24"/>
              </w:rPr>
            </w:pPr>
            <w:r>
              <w:rPr>
                <w:b/>
                <w:bCs/>
                <w:sz w:val="24"/>
                <w:szCs w:val="24"/>
              </w:rPr>
              <w:t>Förälder</w:t>
            </w:r>
          </w:p>
        </w:tc>
        <w:tc>
          <w:tcPr>
            <w:cnfStyle w:val="100000000000"/>
            <w:tcW w:w="1885" w:type="dxa"/>
          </w:tcPr>
          <w:p w14:paraId="00000072">
            <w:pPr>
              <w:rPr>
                <w:b/>
                <w:bCs/>
                <w:sz w:val="24"/>
                <w:szCs w:val="24"/>
              </w:rPr>
            </w:pPr>
            <w:r>
              <w:rPr>
                <w:b/>
                <w:bCs/>
                <w:sz w:val="24"/>
                <w:szCs w:val="24"/>
              </w:rPr>
              <w:t>Förälder</w:t>
            </w:r>
          </w:p>
        </w:tc>
      </w:tr>
      <w:tr>
        <w:trPr>
          <w:trHeight w:val="297"/>
        </w:trPr>
        <w:tc>
          <w:tcPr>
            <w:cnfStyle w:val="001000100000"/>
            <w:tcW w:w="1883" w:type="dxa"/>
          </w:tcPr>
          <w:p w14:paraId="00000073">
            <w:pPr>
              <w:rPr>
                <w:sz w:val="24"/>
                <w:szCs w:val="24"/>
              </w:rPr>
            </w:pPr>
            <w:r>
              <w:rPr>
                <w:sz w:val="24"/>
                <w:szCs w:val="24"/>
              </w:rPr>
              <w:t>08:00-1</w:t>
            </w:r>
            <w:r>
              <w:rPr>
                <w:sz w:val="24"/>
                <w:szCs w:val="24"/>
              </w:rPr>
              <w:t>2:30</w:t>
            </w:r>
          </w:p>
        </w:tc>
        <w:tc>
          <w:tcPr>
            <w:cnfStyle w:val="000000100000"/>
            <w:tcW w:w="1883" w:type="dxa"/>
          </w:tcPr>
          <w:p w14:paraId="00000074">
            <w:pPr>
              <w:rPr>
                <w:b/>
                <w:sz w:val="24"/>
                <w:szCs w:val="24"/>
              </w:rPr>
            </w:pPr>
            <w:r>
              <w:rPr>
                <w:b/>
                <w:sz w:val="24"/>
                <w:szCs w:val="24"/>
              </w:rPr>
              <w:t>Axel Tiger</w:t>
            </w:r>
          </w:p>
        </w:tc>
        <w:tc>
          <w:tcPr>
            <w:cnfStyle w:val="000000100000"/>
            <w:tcW w:w="1883" w:type="dxa"/>
          </w:tcPr>
          <w:p w14:paraId="00000075">
            <w:pPr>
              <w:rPr>
                <w:b/>
                <w:bCs/>
                <w:sz w:val="24"/>
                <w:szCs w:val="24"/>
              </w:rPr>
            </w:pPr>
            <w:r>
              <w:rPr>
                <w:b/>
                <w:bCs/>
                <w:sz w:val="24"/>
                <w:szCs w:val="24"/>
              </w:rPr>
              <w:t>P-12</w:t>
            </w:r>
          </w:p>
        </w:tc>
        <w:tc>
          <w:tcPr>
            <w:cnfStyle w:val="000000100000"/>
            <w:tcW w:w="1885" w:type="dxa"/>
          </w:tcPr>
          <w:p w14:paraId="00000076">
            <w:pPr>
              <w:rPr>
                <w:b/>
                <w:bCs/>
                <w:sz w:val="24"/>
                <w:szCs w:val="24"/>
              </w:rPr>
            </w:pPr>
            <w:r>
              <w:rPr>
                <w:b/>
                <w:bCs/>
                <w:sz w:val="24"/>
                <w:szCs w:val="24"/>
              </w:rPr>
              <w:t>Sofia Tiger, 07</w:t>
            </w:r>
            <w:r>
              <w:rPr>
                <w:b/>
                <w:bCs/>
                <w:sz w:val="24"/>
                <w:szCs w:val="24"/>
              </w:rPr>
              <w:t>6-8082952</w:t>
            </w:r>
          </w:p>
        </w:tc>
        <w:tc>
          <w:tcPr>
            <w:cnfStyle w:val="000000100000"/>
            <w:tcW w:w="1885" w:type="dxa"/>
          </w:tcPr>
          <w:p w14:paraId="00000077">
            <w:pPr>
              <w:rPr>
                <w:b/>
                <w:bCs/>
                <w:sz w:val="24"/>
                <w:szCs w:val="24"/>
              </w:rPr>
            </w:pPr>
            <w:r>
              <w:rPr>
                <w:b/>
                <w:bCs/>
                <w:sz w:val="24"/>
                <w:szCs w:val="24"/>
              </w:rPr>
              <w:t>Linus Tiger, 070-2216306</w:t>
            </w:r>
          </w:p>
        </w:tc>
      </w:tr>
      <w:tr>
        <w:trPr>
          <w:trHeight w:val="583"/>
        </w:trPr>
        <w:tc>
          <w:tcPr>
            <w:cnfStyle w:val="001000010000"/>
            <w:tcW w:w="1883" w:type="dxa"/>
          </w:tcPr>
          <w:p w14:paraId="00000078">
            <w:pPr>
              <w:rPr>
                <w:sz w:val="24"/>
                <w:szCs w:val="24"/>
              </w:rPr>
            </w:pPr>
            <w:r>
              <w:rPr>
                <w:sz w:val="24"/>
                <w:szCs w:val="24"/>
              </w:rPr>
              <w:t>08:00-1</w:t>
            </w:r>
            <w:r>
              <w:rPr>
                <w:sz w:val="24"/>
                <w:szCs w:val="24"/>
              </w:rPr>
              <w:t>2:30</w:t>
            </w:r>
          </w:p>
        </w:tc>
        <w:tc>
          <w:tcPr>
            <w:cnfStyle w:val="000000010000"/>
            <w:tcW w:w="1883" w:type="dxa"/>
          </w:tcPr>
          <w:p w14:paraId="00000079">
            <w:pPr>
              <w:rPr>
                <w:b/>
                <w:sz w:val="24"/>
                <w:szCs w:val="24"/>
              </w:rPr>
            </w:pPr>
            <w:r>
              <w:rPr>
                <w:b/>
                <w:sz w:val="24"/>
                <w:szCs w:val="24"/>
              </w:rPr>
              <w:t>Matilda Sundström</w:t>
            </w:r>
          </w:p>
        </w:tc>
        <w:tc>
          <w:tcPr>
            <w:cnfStyle w:val="000000010000"/>
            <w:tcW w:w="1883" w:type="dxa"/>
          </w:tcPr>
          <w:p w14:paraId="0000007A">
            <w:pPr>
              <w:rPr>
                <w:b/>
                <w:bCs/>
                <w:sz w:val="24"/>
                <w:szCs w:val="24"/>
              </w:rPr>
            </w:pPr>
            <w:r>
              <w:rPr>
                <w:b/>
                <w:bCs/>
                <w:sz w:val="24"/>
                <w:szCs w:val="24"/>
              </w:rPr>
              <w:t>F-16</w:t>
            </w:r>
          </w:p>
        </w:tc>
        <w:tc>
          <w:tcPr>
            <w:cnfStyle w:val="000000010000"/>
            <w:tcW w:w="1885" w:type="dxa"/>
          </w:tcPr>
          <w:p w14:paraId="0000007B">
            <w:pPr>
              <w:rPr>
                <w:b/>
                <w:bCs/>
                <w:sz w:val="24"/>
                <w:szCs w:val="24"/>
              </w:rPr>
            </w:pPr>
            <w:r>
              <w:rPr>
                <w:b/>
                <w:bCs/>
                <w:sz w:val="24"/>
                <w:szCs w:val="24"/>
              </w:rPr>
              <w:t>Annica Sundström, 070-4908024</w:t>
            </w:r>
          </w:p>
        </w:tc>
        <w:tc>
          <w:tcPr>
            <w:cnfStyle w:val="000000010000"/>
            <w:tcW w:w="1885" w:type="dxa"/>
          </w:tcPr>
          <w:p w14:paraId="0000007C">
            <w:pPr>
              <w:rPr>
                <w:b/>
                <w:bCs/>
                <w:sz w:val="24"/>
                <w:szCs w:val="24"/>
              </w:rPr>
            </w:pPr>
            <w:r>
              <w:rPr>
                <w:b/>
                <w:bCs/>
                <w:sz w:val="24"/>
                <w:szCs w:val="24"/>
              </w:rPr>
              <w:t>David Sundström</w:t>
            </w:r>
          </w:p>
        </w:tc>
      </w:tr>
      <w:tr>
        <w:trPr>
          <w:trHeight w:val="297"/>
        </w:trPr>
        <w:tc>
          <w:tcPr>
            <w:cnfStyle w:val="001000100000"/>
            <w:tcW w:w="1883" w:type="dxa"/>
          </w:tcPr>
          <w:p w14:paraId="0000007D">
            <w:pPr>
              <w:rPr>
                <w:sz w:val="24"/>
                <w:szCs w:val="24"/>
              </w:rPr>
            </w:pPr>
            <w:r>
              <w:rPr>
                <w:sz w:val="24"/>
                <w:szCs w:val="24"/>
              </w:rPr>
              <w:t>08:00-12:30</w:t>
            </w:r>
          </w:p>
          <w:p w14:paraId="0000007E">
            <w:pPr>
              <w:rPr>
                <w:sz w:val="24"/>
                <w:szCs w:val="24"/>
              </w:rPr>
            </w:pPr>
            <w:r>
              <w:rPr>
                <w:sz w:val="24"/>
                <w:szCs w:val="24"/>
              </w:rPr>
              <w:t>(Springare mellan kioskerna)</w:t>
            </w:r>
          </w:p>
        </w:tc>
        <w:tc>
          <w:tcPr>
            <w:cnfStyle w:val="000000100000"/>
            <w:tcW w:w="1883" w:type="dxa"/>
          </w:tcPr>
          <w:p w14:paraId="0000007F">
            <w:pPr>
              <w:rPr>
                <w:b/>
                <w:sz w:val="24"/>
                <w:szCs w:val="24"/>
              </w:rPr>
            </w:pPr>
            <w:r>
              <w:rPr>
                <w:b/>
                <w:sz w:val="24"/>
                <w:szCs w:val="24"/>
              </w:rPr>
              <w:t>Hector Dahlberg</w:t>
            </w:r>
          </w:p>
        </w:tc>
        <w:tc>
          <w:tcPr>
            <w:cnfStyle w:val="000000100000"/>
            <w:tcW w:w="1883" w:type="dxa"/>
          </w:tcPr>
          <w:p w14:paraId="00000080">
            <w:pPr>
              <w:rPr>
                <w:b/>
                <w:bCs/>
                <w:sz w:val="24"/>
                <w:szCs w:val="24"/>
              </w:rPr>
            </w:pPr>
            <w:r>
              <w:rPr>
                <w:b/>
                <w:bCs/>
                <w:sz w:val="24"/>
                <w:szCs w:val="24"/>
              </w:rPr>
              <w:t>P-16</w:t>
            </w:r>
          </w:p>
        </w:tc>
        <w:tc>
          <w:tcPr>
            <w:cnfStyle w:val="000000100000"/>
            <w:tcW w:w="1885" w:type="dxa"/>
          </w:tcPr>
          <w:p w14:paraId="00000081">
            <w:pPr>
              <w:rPr>
                <w:b/>
                <w:bCs/>
                <w:sz w:val="24"/>
                <w:szCs w:val="24"/>
              </w:rPr>
            </w:pPr>
            <w:r>
              <w:rPr>
                <w:b/>
                <w:bCs/>
                <w:sz w:val="24"/>
                <w:szCs w:val="24"/>
              </w:rPr>
              <w:t>Andrea Dahlberg</w:t>
            </w:r>
            <w:r>
              <w:rPr>
                <w:b/>
                <w:bCs/>
                <w:sz w:val="24"/>
                <w:szCs w:val="24"/>
              </w:rPr>
              <w:t>, 070-3370932</w:t>
            </w:r>
          </w:p>
        </w:tc>
        <w:tc>
          <w:tcPr>
            <w:cnfStyle w:val="000000100000"/>
            <w:tcW w:w="1885" w:type="dxa"/>
          </w:tcPr>
          <w:p w14:paraId="00000082">
            <w:pPr>
              <w:shd w:val="clear" w:color="auto" w:fill="ffffff"/>
              <w:rPr>
                <w:b/>
                <w:bCs/>
                <w:sz w:val="24"/>
                <w:szCs w:val="24"/>
              </w:rPr>
            </w:pPr>
            <w:r>
              <w:rPr>
                <w:b/>
                <w:bCs/>
                <w:sz w:val="24"/>
                <w:szCs w:val="24"/>
              </w:rPr>
              <w:t>Tobias Dahlberg, 076-112</w:t>
            </w:r>
            <w:r>
              <w:rPr>
                <w:b/>
                <w:bCs/>
                <w:sz w:val="24"/>
                <w:szCs w:val="24"/>
              </w:rPr>
              <w:t>1901</w:t>
            </w:r>
          </w:p>
        </w:tc>
      </w:tr>
      <w:tr>
        <w:trPr>
          <w:trHeight w:val="297"/>
        </w:trPr>
        <w:tc>
          <w:tcPr>
            <w:cnfStyle w:val="001000010000"/>
            <w:tcW w:w="1883" w:type="dxa"/>
          </w:tcPr>
          <w:p w14:paraId="00000083">
            <w:pPr>
              <w:rPr>
                <w:sz w:val="24"/>
                <w:szCs w:val="24"/>
              </w:rPr>
            </w:pPr>
            <w:r>
              <w:rPr>
                <w:sz w:val="24"/>
                <w:szCs w:val="24"/>
              </w:rPr>
              <w:t>1</w:t>
            </w:r>
            <w:r>
              <w:rPr>
                <w:sz w:val="24"/>
                <w:szCs w:val="24"/>
              </w:rPr>
              <w:t>2:30-17:00</w:t>
            </w:r>
          </w:p>
        </w:tc>
        <w:tc>
          <w:tcPr>
            <w:cnfStyle w:val="000000010000"/>
            <w:tcW w:w="1883" w:type="dxa"/>
          </w:tcPr>
          <w:p w14:paraId="00000084">
            <w:pPr>
              <w:rPr>
                <w:b/>
                <w:sz w:val="24"/>
                <w:szCs w:val="24"/>
              </w:rPr>
            </w:pPr>
            <w:r>
              <w:rPr>
                <w:b/>
                <w:sz w:val="24"/>
                <w:szCs w:val="24"/>
              </w:rPr>
              <w:t>Tim Nordin</w:t>
            </w:r>
          </w:p>
        </w:tc>
        <w:tc>
          <w:tcPr>
            <w:cnfStyle w:val="000000010000"/>
            <w:tcW w:w="1883" w:type="dxa"/>
          </w:tcPr>
          <w:p w14:paraId="00000085">
            <w:pPr>
              <w:rPr>
                <w:b/>
                <w:bCs/>
                <w:sz w:val="24"/>
                <w:szCs w:val="24"/>
              </w:rPr>
            </w:pPr>
            <w:r>
              <w:rPr>
                <w:b/>
                <w:bCs/>
                <w:sz w:val="24"/>
                <w:szCs w:val="24"/>
              </w:rPr>
              <w:t>P-12</w:t>
            </w:r>
          </w:p>
        </w:tc>
        <w:tc>
          <w:tcPr>
            <w:cnfStyle w:val="000000010000"/>
            <w:tcW w:w="1885" w:type="dxa"/>
          </w:tcPr>
          <w:p w14:paraId="00000086">
            <w:pPr>
              <w:rPr>
                <w:b/>
                <w:bCs/>
                <w:sz w:val="24"/>
                <w:szCs w:val="24"/>
              </w:rPr>
            </w:pPr>
            <w:r>
              <w:rPr>
                <w:b/>
                <w:bCs/>
                <w:sz w:val="24"/>
                <w:szCs w:val="24"/>
              </w:rPr>
              <w:t>Linda Nordin, 070-6776858</w:t>
            </w:r>
          </w:p>
        </w:tc>
        <w:tc>
          <w:tcPr>
            <w:cnfStyle w:val="000000010000"/>
            <w:tcW w:w="1885" w:type="dxa"/>
          </w:tcPr>
          <w:p w14:paraId="00000087">
            <w:pPr>
              <w:shd w:val="clear" w:color="auto" w:fill="ffffff"/>
              <w:rPr>
                <w:b/>
                <w:bCs/>
                <w:sz w:val="24"/>
                <w:szCs w:val="24"/>
              </w:rPr>
            </w:pPr>
            <w:r>
              <w:rPr>
                <w:b/>
                <w:bCs/>
                <w:sz w:val="24"/>
                <w:szCs w:val="24"/>
              </w:rPr>
              <w:t>Andreas Nordin, 070-6037180</w:t>
            </w:r>
          </w:p>
        </w:tc>
      </w:tr>
      <w:tr>
        <w:trPr>
          <w:trHeight w:val="297"/>
        </w:trPr>
        <w:tc>
          <w:tcPr>
            <w:cnfStyle w:val="001000100000"/>
            <w:tcW w:w="1883" w:type="dxa"/>
          </w:tcPr>
          <w:p w14:paraId="00000088">
            <w:pPr>
              <w:rPr>
                <w:sz w:val="24"/>
                <w:szCs w:val="24"/>
              </w:rPr>
            </w:pPr>
            <w:r>
              <w:rPr>
                <w:sz w:val="24"/>
                <w:szCs w:val="24"/>
              </w:rPr>
              <w:t>1</w:t>
            </w:r>
            <w:r>
              <w:rPr>
                <w:sz w:val="24"/>
                <w:szCs w:val="24"/>
              </w:rPr>
              <w:t>2:30-17:00</w:t>
            </w:r>
          </w:p>
        </w:tc>
        <w:tc>
          <w:tcPr>
            <w:cnfStyle w:val="000000100000"/>
            <w:tcW w:w="1883" w:type="dxa"/>
          </w:tcPr>
          <w:p w14:paraId="00000089">
            <w:pPr>
              <w:rPr>
                <w:b/>
                <w:sz w:val="24"/>
                <w:szCs w:val="24"/>
              </w:rPr>
            </w:pPr>
            <w:r>
              <w:rPr>
                <w:b/>
                <w:sz w:val="24"/>
                <w:szCs w:val="24"/>
              </w:rPr>
              <w:t>Bo Häggström</w:t>
            </w:r>
          </w:p>
        </w:tc>
        <w:tc>
          <w:tcPr>
            <w:cnfStyle w:val="000000100000"/>
            <w:tcW w:w="1883" w:type="dxa"/>
          </w:tcPr>
          <w:p w14:paraId="0000008A">
            <w:pPr>
              <w:rPr>
                <w:b/>
                <w:bCs/>
                <w:sz w:val="24"/>
                <w:szCs w:val="24"/>
              </w:rPr>
            </w:pPr>
            <w:r>
              <w:rPr>
                <w:b/>
                <w:bCs/>
                <w:sz w:val="24"/>
                <w:szCs w:val="24"/>
              </w:rPr>
              <w:t>P-16</w:t>
            </w:r>
          </w:p>
        </w:tc>
        <w:tc>
          <w:tcPr>
            <w:cnfStyle w:val="000000100000"/>
            <w:tcW w:w="1885" w:type="dxa"/>
          </w:tcPr>
          <w:p w14:paraId="0000008B">
            <w:pPr>
              <w:rPr>
                <w:b/>
                <w:bCs/>
                <w:sz w:val="24"/>
                <w:szCs w:val="24"/>
              </w:rPr>
            </w:pPr>
            <w:r>
              <w:rPr>
                <w:b/>
                <w:bCs/>
                <w:sz w:val="24"/>
                <w:szCs w:val="24"/>
              </w:rPr>
              <w:t xml:space="preserve">Malin </w:t>
            </w:r>
            <w:r>
              <w:rPr>
                <w:b/>
                <w:bCs/>
                <w:sz w:val="24"/>
                <w:szCs w:val="24"/>
              </w:rPr>
              <w:t>Holmlund, 070-6441233</w:t>
            </w:r>
          </w:p>
        </w:tc>
        <w:tc>
          <w:tcPr>
            <w:cnfStyle w:val="000000100000"/>
            <w:tcW w:w="1885" w:type="dxa"/>
          </w:tcPr>
          <w:p w14:paraId="0000008C">
            <w:pPr>
              <w:shd w:val="clear" w:color="auto" w:fill="ffffff"/>
              <w:rPr>
                <w:b/>
                <w:bCs/>
                <w:sz w:val="24"/>
                <w:szCs w:val="24"/>
              </w:rPr>
            </w:pPr>
            <w:r>
              <w:rPr>
                <w:b/>
                <w:bCs/>
                <w:sz w:val="24"/>
                <w:szCs w:val="24"/>
              </w:rPr>
              <w:t>David Häggström, 07</w:t>
            </w:r>
            <w:r>
              <w:rPr>
                <w:b/>
                <w:bCs/>
                <w:sz w:val="24"/>
                <w:szCs w:val="24"/>
              </w:rPr>
              <w:t>0-3768807</w:t>
            </w:r>
          </w:p>
        </w:tc>
      </w:tr>
      <w:tr>
        <w:trPr>
          <w:trHeight w:val="297"/>
        </w:trPr>
        <w:tc>
          <w:tcPr>
            <w:cnfStyle w:val="001000010000"/>
            <w:tcW w:w="1883" w:type="dxa"/>
          </w:tcPr>
          <w:p w14:paraId="0000008D">
            <w:pPr>
              <w:rPr>
                <w:sz w:val="24"/>
                <w:szCs w:val="24"/>
              </w:rPr>
            </w:pPr>
            <w:r>
              <w:rPr>
                <w:sz w:val="24"/>
                <w:szCs w:val="24"/>
              </w:rPr>
              <w:t>1</w:t>
            </w:r>
            <w:r>
              <w:rPr>
                <w:sz w:val="24"/>
                <w:szCs w:val="24"/>
              </w:rPr>
              <w:t>2:30-17:00</w:t>
            </w:r>
          </w:p>
          <w:p w14:paraId="0000008E">
            <w:pPr>
              <w:rPr>
                <w:sz w:val="24"/>
                <w:szCs w:val="24"/>
              </w:rPr>
            </w:pPr>
            <w:r>
              <w:rPr>
                <w:sz w:val="24"/>
                <w:szCs w:val="24"/>
              </w:rPr>
              <w:t>(Springare mellan kioskerna)</w:t>
            </w:r>
          </w:p>
        </w:tc>
        <w:tc>
          <w:tcPr>
            <w:cnfStyle w:val="000000010000"/>
            <w:tcW w:w="1883" w:type="dxa"/>
          </w:tcPr>
          <w:p w14:paraId="0000008F">
            <w:pPr>
              <w:rPr>
                <w:b/>
                <w:sz w:val="24"/>
                <w:szCs w:val="24"/>
              </w:rPr>
            </w:pPr>
            <w:r>
              <w:rPr>
                <w:b/>
                <w:sz w:val="24"/>
                <w:szCs w:val="24"/>
              </w:rPr>
              <w:t>Viggo Bergman Bylund</w:t>
            </w:r>
          </w:p>
        </w:tc>
        <w:tc>
          <w:tcPr>
            <w:cnfStyle w:val="000000010000"/>
            <w:tcW w:w="1883" w:type="dxa"/>
          </w:tcPr>
          <w:p w14:paraId="00000090">
            <w:pPr>
              <w:rPr>
                <w:b/>
                <w:bCs/>
                <w:sz w:val="24"/>
                <w:szCs w:val="24"/>
              </w:rPr>
            </w:pPr>
            <w:r>
              <w:rPr>
                <w:b/>
                <w:bCs/>
                <w:sz w:val="24"/>
                <w:szCs w:val="24"/>
              </w:rPr>
              <w:t>P-14</w:t>
            </w:r>
          </w:p>
        </w:tc>
        <w:tc>
          <w:tcPr>
            <w:cnfStyle w:val="000000010000"/>
            <w:tcW w:w="1885" w:type="dxa"/>
          </w:tcPr>
          <w:p w14:paraId="00000091">
            <w:pPr>
              <w:rPr>
                <w:b/>
                <w:bCs/>
                <w:sz w:val="24"/>
                <w:szCs w:val="24"/>
              </w:rPr>
            </w:pPr>
            <w:r>
              <w:rPr>
                <w:b/>
                <w:bCs/>
                <w:sz w:val="24"/>
                <w:szCs w:val="24"/>
              </w:rPr>
              <w:t xml:space="preserve">Sandra Bergman, </w:t>
            </w:r>
            <w:r>
              <w:rPr>
                <w:b/>
                <w:bCs/>
                <w:sz w:val="24"/>
                <w:szCs w:val="24"/>
              </w:rPr>
              <w:t>073-3555599</w:t>
            </w:r>
          </w:p>
        </w:tc>
        <w:tc>
          <w:tcPr>
            <w:cnfStyle w:val="000000010000"/>
            <w:tcW w:w="1885" w:type="dxa"/>
          </w:tcPr>
          <w:p w14:paraId="00000092">
            <w:pPr>
              <w:rPr>
                <w:b/>
                <w:bCs/>
                <w:sz w:val="24"/>
                <w:szCs w:val="24"/>
              </w:rPr>
            </w:pPr>
            <w:r>
              <w:rPr>
                <w:b/>
                <w:bCs/>
                <w:sz w:val="24"/>
                <w:szCs w:val="24"/>
              </w:rPr>
              <w:t>Markus Bylund,</w:t>
            </w:r>
            <w:r>
              <w:rPr>
                <w:b/>
                <w:bCs/>
                <w:sz w:val="24"/>
                <w:szCs w:val="24"/>
              </w:rPr>
              <w:t xml:space="preserve"> 070-226</w:t>
            </w:r>
            <w:r>
              <w:rPr>
                <w:b/>
                <w:bCs/>
                <w:sz w:val="24"/>
                <w:szCs w:val="24"/>
              </w:rPr>
              <w:t>0781</w:t>
            </w:r>
          </w:p>
        </w:tc>
      </w:tr>
    </w:tbl>
    <w:p w14:paraId="00000093">
      <w:pPr>
        <w:rPr>
          <w:sz w:val="24"/>
          <w:szCs w:val="24"/>
        </w:rPr>
      </w:pPr>
    </w:p>
    <w:p w14:paraId="00000094">
      <w:pPr>
        <w:rPr>
          <w:sz w:val="24"/>
          <w:szCs w:val="24"/>
        </w:rPr>
      </w:pPr>
    </w:p>
    <w:p w14:paraId="00000095">
      <w:pPr>
        <w:rPr>
          <w:sz w:val="24"/>
          <w:szCs w:val="24"/>
        </w:rPr>
      </w:pPr>
    </w:p>
    <w:p w14:paraId="00000096">
      <w:pPr>
        <w:rPr>
          <w:sz w:val="24"/>
          <w:szCs w:val="24"/>
        </w:rPr>
      </w:pPr>
    </w:p>
    <w:p w14:paraId="00000097">
      <w:pPr>
        <w:rPr>
          <w:sz w:val="24"/>
          <w:szCs w:val="24"/>
        </w:rPr>
      </w:pPr>
    </w:p>
    <w:p w14:paraId="00000098">
      <w:pPr>
        <w:rPr>
          <w:sz w:val="24"/>
          <w:szCs w:val="24"/>
        </w:rPr>
      </w:pPr>
    </w:p>
    <w:tbl>
      <w:tblPr>
        <w:tblStyle w:val="TableGrid"/>
        <w:tblW w:w="9399" w:type="dxa"/>
        <w:tblLook w:val="04A0"/>
      </w:tblPr>
      <w:tblGrid>
        <w:gridCol w:w="1879"/>
        <w:gridCol w:w="1879"/>
        <w:gridCol w:w="1879"/>
        <w:gridCol w:w="1881"/>
        <w:gridCol w:w="1881"/>
      </w:tblGrid>
      <w:tr>
        <w:trPr>
          <w:trHeight w:val="301"/>
        </w:trPr>
        <w:tc>
          <w:tcPr>
            <w:cnfStyle w:val="101000000000"/>
            <w:tcW w:w="1879" w:type="dxa"/>
          </w:tcPr>
          <w:p w14:paraId="00000099">
            <w:pPr>
              <w:rPr>
                <w:b/>
                <w:bCs/>
                <w:sz w:val="24"/>
                <w:szCs w:val="24"/>
              </w:rPr>
            </w:pPr>
            <w:r>
              <w:rPr>
                <w:b/>
                <w:bCs/>
                <w:sz w:val="24"/>
                <w:szCs w:val="24"/>
              </w:rPr>
              <w:t>7-manna kiosk</w:t>
            </w:r>
          </w:p>
        </w:tc>
        <w:tc>
          <w:tcPr>
            <w:cnfStyle w:val="100000000000"/>
            <w:tcW w:w="1879" w:type="dxa"/>
          </w:tcPr>
          <w:p w14:paraId="0000009A">
            <w:pPr>
              <w:rPr>
                <w:b/>
                <w:bCs/>
                <w:sz w:val="24"/>
                <w:szCs w:val="24"/>
              </w:rPr>
            </w:pPr>
            <w:r>
              <w:rPr>
                <w:b/>
                <w:bCs/>
                <w:sz w:val="24"/>
                <w:szCs w:val="24"/>
              </w:rPr>
              <w:t>Barns namn</w:t>
            </w:r>
          </w:p>
        </w:tc>
        <w:tc>
          <w:tcPr>
            <w:cnfStyle w:val="100000000000"/>
            <w:tcW w:w="1879" w:type="dxa"/>
          </w:tcPr>
          <w:p w14:paraId="0000009B">
            <w:pPr>
              <w:rPr>
                <w:b/>
                <w:bCs/>
                <w:sz w:val="24"/>
                <w:szCs w:val="24"/>
              </w:rPr>
            </w:pPr>
            <w:r>
              <w:rPr>
                <w:b/>
                <w:bCs/>
                <w:sz w:val="24"/>
                <w:szCs w:val="24"/>
              </w:rPr>
              <w:t>Lag</w:t>
            </w:r>
          </w:p>
        </w:tc>
        <w:tc>
          <w:tcPr>
            <w:cnfStyle w:val="100000000000"/>
            <w:tcW w:w="1881" w:type="dxa"/>
          </w:tcPr>
          <w:p w14:paraId="0000009C">
            <w:pPr>
              <w:rPr>
                <w:b/>
                <w:bCs/>
                <w:sz w:val="24"/>
                <w:szCs w:val="24"/>
              </w:rPr>
            </w:pPr>
            <w:r>
              <w:rPr>
                <w:b/>
                <w:bCs/>
                <w:sz w:val="24"/>
                <w:szCs w:val="24"/>
              </w:rPr>
              <w:t>Förälder</w:t>
            </w:r>
          </w:p>
        </w:tc>
        <w:tc>
          <w:tcPr>
            <w:cnfStyle w:val="100000000000"/>
            <w:tcW w:w="1881" w:type="dxa"/>
          </w:tcPr>
          <w:p w14:paraId="0000009D">
            <w:pPr>
              <w:rPr>
                <w:b/>
                <w:bCs/>
                <w:sz w:val="24"/>
                <w:szCs w:val="24"/>
              </w:rPr>
            </w:pPr>
            <w:r>
              <w:rPr>
                <w:b/>
                <w:bCs/>
                <w:sz w:val="24"/>
                <w:szCs w:val="24"/>
              </w:rPr>
              <w:t>Förälder</w:t>
            </w:r>
          </w:p>
        </w:tc>
      </w:tr>
      <w:tr>
        <w:trPr>
          <w:trHeight w:val="301"/>
        </w:trPr>
        <w:tc>
          <w:tcPr>
            <w:cnfStyle w:val="001000100000"/>
            <w:tcW w:w="1879" w:type="dxa"/>
          </w:tcPr>
          <w:p w14:paraId="0000009E">
            <w:pPr>
              <w:rPr>
                <w:sz w:val="24"/>
                <w:szCs w:val="24"/>
              </w:rPr>
            </w:pPr>
            <w:r>
              <w:rPr>
                <w:sz w:val="24"/>
                <w:szCs w:val="24"/>
              </w:rPr>
              <w:t>08:00-1</w:t>
            </w:r>
            <w:r>
              <w:rPr>
                <w:sz w:val="24"/>
                <w:szCs w:val="24"/>
              </w:rPr>
              <w:t>2:30</w:t>
            </w:r>
          </w:p>
        </w:tc>
        <w:tc>
          <w:tcPr>
            <w:cnfStyle w:val="000000100000"/>
            <w:tcW w:w="1879" w:type="dxa"/>
          </w:tcPr>
          <w:p w14:paraId="0000009F">
            <w:pPr>
              <w:rPr>
                <w:b/>
                <w:sz w:val="24"/>
                <w:szCs w:val="24"/>
              </w:rPr>
            </w:pPr>
            <w:r>
              <w:rPr>
                <w:b/>
                <w:sz w:val="24"/>
                <w:szCs w:val="24"/>
              </w:rPr>
              <w:t>Henning Nordin Hälldahl</w:t>
            </w:r>
          </w:p>
        </w:tc>
        <w:tc>
          <w:tcPr>
            <w:cnfStyle w:val="000000100000"/>
            <w:tcW w:w="1879" w:type="dxa"/>
          </w:tcPr>
          <w:p w14:paraId="000000A0">
            <w:pPr>
              <w:rPr>
                <w:b/>
                <w:bCs/>
                <w:sz w:val="24"/>
                <w:szCs w:val="24"/>
              </w:rPr>
            </w:pPr>
            <w:r>
              <w:rPr>
                <w:b/>
                <w:bCs/>
                <w:sz w:val="24"/>
                <w:szCs w:val="24"/>
              </w:rPr>
              <w:t>P-16</w:t>
            </w:r>
          </w:p>
        </w:tc>
        <w:tc>
          <w:tcPr>
            <w:cnfStyle w:val="000000100000"/>
            <w:tcW w:w="1881" w:type="dxa"/>
          </w:tcPr>
          <w:p w14:paraId="000000A1">
            <w:pPr>
              <w:rPr>
                <w:sz w:val="24"/>
                <w:szCs w:val="24"/>
              </w:rPr>
            </w:pPr>
            <w:r>
              <w:rPr>
                <w:b/>
                <w:bCs/>
                <w:sz w:val="24"/>
                <w:szCs w:val="24"/>
              </w:rPr>
              <w:t>Therese Hälldahl, 070-3365069</w:t>
            </w:r>
          </w:p>
        </w:tc>
        <w:tc>
          <w:tcPr>
            <w:cnfStyle w:val="000000100000"/>
            <w:tcW w:w="1881" w:type="dxa"/>
          </w:tcPr>
          <w:p w14:paraId="000000A2">
            <w:pPr>
              <w:rPr>
                <w:sz w:val="24"/>
                <w:szCs w:val="24"/>
              </w:rPr>
            </w:pPr>
            <w:r>
              <w:rPr>
                <w:b/>
                <w:bCs/>
                <w:sz w:val="24"/>
                <w:szCs w:val="24"/>
              </w:rPr>
              <w:t>Daniel Nordin, 070-3456208</w:t>
            </w:r>
          </w:p>
        </w:tc>
      </w:tr>
      <w:tr>
        <w:trPr>
          <w:trHeight w:val="301"/>
        </w:trPr>
        <w:tc>
          <w:tcPr>
            <w:cnfStyle w:val="001000010000"/>
            <w:tcW w:w="1879" w:type="dxa"/>
          </w:tcPr>
          <w:p w14:paraId="000000A3">
            <w:pPr>
              <w:rPr>
                <w:sz w:val="24"/>
                <w:szCs w:val="24"/>
              </w:rPr>
            </w:pPr>
            <w:r>
              <w:rPr>
                <w:sz w:val="24"/>
                <w:szCs w:val="24"/>
              </w:rPr>
              <w:t>08:00-1</w:t>
            </w:r>
            <w:r>
              <w:rPr>
                <w:sz w:val="24"/>
                <w:szCs w:val="24"/>
              </w:rPr>
              <w:t>2:30</w:t>
            </w:r>
          </w:p>
        </w:tc>
        <w:tc>
          <w:tcPr>
            <w:cnfStyle w:val="000000010000"/>
            <w:tcW w:w="1879" w:type="dxa"/>
          </w:tcPr>
          <w:p w14:paraId="000000A4">
            <w:pPr>
              <w:rPr>
                <w:b/>
                <w:sz w:val="24"/>
                <w:szCs w:val="24"/>
              </w:rPr>
            </w:pPr>
            <w:r>
              <w:rPr>
                <w:b/>
                <w:sz w:val="24"/>
                <w:szCs w:val="24"/>
              </w:rPr>
              <w:t>Edvin Ingman</w:t>
            </w:r>
          </w:p>
        </w:tc>
        <w:tc>
          <w:tcPr>
            <w:cnfStyle w:val="000000010000"/>
            <w:tcW w:w="1879" w:type="dxa"/>
          </w:tcPr>
          <w:p w14:paraId="000000A5">
            <w:pPr>
              <w:rPr>
                <w:b/>
                <w:bCs/>
                <w:sz w:val="24"/>
                <w:szCs w:val="24"/>
              </w:rPr>
            </w:pPr>
            <w:r>
              <w:rPr>
                <w:b/>
                <w:bCs/>
                <w:sz w:val="24"/>
                <w:szCs w:val="24"/>
              </w:rPr>
              <w:t>P-12</w:t>
            </w:r>
          </w:p>
        </w:tc>
        <w:tc>
          <w:tcPr>
            <w:cnfStyle w:val="000000010000"/>
            <w:tcW w:w="1881" w:type="dxa"/>
          </w:tcPr>
          <w:p w14:paraId="000000A6">
            <w:pPr>
              <w:rPr>
                <w:b/>
                <w:bCs/>
                <w:sz w:val="24"/>
                <w:szCs w:val="24"/>
              </w:rPr>
            </w:pPr>
            <w:r>
              <w:rPr>
                <w:b/>
                <w:bCs/>
                <w:sz w:val="24"/>
                <w:szCs w:val="24"/>
              </w:rPr>
              <w:t>Annica Blomdahl, 070-2341245</w:t>
            </w:r>
          </w:p>
        </w:tc>
        <w:tc>
          <w:tcPr>
            <w:cnfStyle w:val="000000010000"/>
            <w:tcW w:w="1881" w:type="dxa"/>
          </w:tcPr>
          <w:p w14:paraId="000000A7">
            <w:pPr>
              <w:rPr>
                <w:b/>
                <w:bCs/>
                <w:sz w:val="24"/>
                <w:szCs w:val="24"/>
              </w:rPr>
            </w:pPr>
            <w:r>
              <w:rPr>
                <w:b/>
                <w:bCs/>
                <w:sz w:val="24"/>
                <w:szCs w:val="24"/>
              </w:rPr>
              <w:t xml:space="preserve">Johan Ingman, </w:t>
            </w:r>
            <w:r>
              <w:rPr>
                <w:b/>
                <w:bCs/>
                <w:sz w:val="24"/>
                <w:szCs w:val="24"/>
              </w:rPr>
              <w:t>070-7391899</w:t>
            </w:r>
          </w:p>
        </w:tc>
      </w:tr>
      <w:tr>
        <w:trPr>
          <w:trHeight w:val="290"/>
        </w:trPr>
        <w:tc>
          <w:tcPr>
            <w:cnfStyle w:val="001000100000"/>
            <w:tcW w:w="1879" w:type="dxa"/>
          </w:tcPr>
          <w:p w14:paraId="000000A8">
            <w:pPr>
              <w:rPr>
                <w:sz w:val="24"/>
                <w:szCs w:val="24"/>
              </w:rPr>
            </w:pPr>
            <w:r>
              <w:rPr>
                <w:sz w:val="24"/>
                <w:szCs w:val="24"/>
              </w:rPr>
              <w:t>12:30-17:00</w:t>
            </w:r>
          </w:p>
        </w:tc>
        <w:tc>
          <w:tcPr>
            <w:cnfStyle w:val="000000100000"/>
            <w:tcW w:w="1879" w:type="dxa"/>
          </w:tcPr>
          <w:p w14:paraId="000000A9">
            <w:pPr>
              <w:rPr>
                <w:b/>
                <w:sz w:val="24"/>
                <w:szCs w:val="24"/>
              </w:rPr>
            </w:pPr>
            <w:r>
              <w:rPr>
                <w:b/>
                <w:sz w:val="24"/>
                <w:szCs w:val="24"/>
              </w:rPr>
              <w:t>Tyra Zakrisson</w:t>
            </w:r>
          </w:p>
        </w:tc>
        <w:tc>
          <w:tcPr>
            <w:cnfStyle w:val="000000100000"/>
            <w:tcW w:w="1879" w:type="dxa"/>
          </w:tcPr>
          <w:p w14:paraId="000000AA">
            <w:pPr>
              <w:rPr>
                <w:b/>
                <w:bCs/>
                <w:sz w:val="24"/>
                <w:szCs w:val="24"/>
              </w:rPr>
            </w:pPr>
            <w:r>
              <w:rPr>
                <w:b/>
                <w:bCs/>
                <w:sz w:val="24"/>
                <w:szCs w:val="24"/>
              </w:rPr>
              <w:t>F-16</w:t>
            </w:r>
          </w:p>
        </w:tc>
        <w:tc>
          <w:tcPr>
            <w:cnfStyle w:val="000000100000"/>
            <w:tcW w:w="1881" w:type="dxa"/>
          </w:tcPr>
          <w:p w14:paraId="000000AB">
            <w:pPr>
              <w:rPr>
                <w:b/>
                <w:bCs/>
                <w:sz w:val="24"/>
                <w:szCs w:val="24"/>
              </w:rPr>
            </w:pPr>
            <w:r>
              <w:rPr>
                <w:b/>
                <w:bCs/>
                <w:sz w:val="24"/>
                <w:szCs w:val="24"/>
              </w:rPr>
              <w:t>Ida Zakrisson, 070-6430333</w:t>
            </w:r>
          </w:p>
        </w:tc>
        <w:tc>
          <w:tcPr>
            <w:cnfStyle w:val="000000100000"/>
            <w:tcW w:w="1881" w:type="dxa"/>
          </w:tcPr>
          <w:p w14:paraId="000000AC">
            <w:pPr>
              <w:rPr>
                <w:b/>
                <w:bCs/>
                <w:sz w:val="24"/>
                <w:szCs w:val="24"/>
              </w:rPr>
            </w:pPr>
            <w:r>
              <w:rPr>
                <w:b/>
                <w:bCs/>
                <w:sz w:val="24"/>
                <w:szCs w:val="24"/>
              </w:rPr>
              <w:t>Björn Zakrisson, 070-2418166</w:t>
            </w:r>
          </w:p>
        </w:tc>
      </w:tr>
      <w:tr>
        <w:trPr>
          <w:trHeight w:val="603"/>
        </w:trPr>
        <w:tc>
          <w:tcPr>
            <w:cnfStyle w:val="001000010000"/>
            <w:tcW w:w="1879" w:type="dxa"/>
          </w:tcPr>
          <w:p w14:paraId="000000AD">
            <w:pPr>
              <w:rPr>
                <w:sz w:val="24"/>
                <w:szCs w:val="24"/>
              </w:rPr>
            </w:pPr>
            <w:r>
              <w:rPr>
                <w:sz w:val="24"/>
                <w:szCs w:val="24"/>
              </w:rPr>
              <w:t>12:30-17:00</w:t>
            </w:r>
          </w:p>
        </w:tc>
        <w:tc>
          <w:tcPr>
            <w:cnfStyle w:val="000000010000"/>
            <w:tcW w:w="1879" w:type="dxa"/>
          </w:tcPr>
          <w:p w14:paraId="000000AE">
            <w:pPr>
              <w:rPr>
                <w:b/>
                <w:sz w:val="24"/>
                <w:szCs w:val="24"/>
              </w:rPr>
            </w:pPr>
            <w:r>
              <w:rPr>
                <w:b/>
                <w:sz w:val="24"/>
                <w:szCs w:val="24"/>
              </w:rPr>
              <w:t>Emil Tjernström</w:t>
            </w:r>
          </w:p>
        </w:tc>
        <w:tc>
          <w:tcPr>
            <w:cnfStyle w:val="000000010000"/>
            <w:tcW w:w="1879" w:type="dxa"/>
          </w:tcPr>
          <w:p w14:paraId="000000AF">
            <w:pPr>
              <w:rPr>
                <w:b/>
                <w:bCs/>
                <w:sz w:val="24"/>
                <w:szCs w:val="24"/>
              </w:rPr>
            </w:pPr>
            <w:r>
              <w:rPr>
                <w:b/>
                <w:bCs/>
                <w:sz w:val="24"/>
                <w:szCs w:val="24"/>
              </w:rPr>
              <w:t>P-14</w:t>
            </w:r>
          </w:p>
        </w:tc>
        <w:tc>
          <w:tcPr>
            <w:cnfStyle w:val="000000010000"/>
            <w:tcW w:w="1881" w:type="dxa"/>
          </w:tcPr>
          <w:p w14:paraId="000000B0">
            <w:pPr>
              <w:rPr>
                <w:b/>
                <w:bCs/>
                <w:sz w:val="24"/>
                <w:szCs w:val="24"/>
              </w:rPr>
            </w:pPr>
            <w:r>
              <w:rPr>
                <w:b/>
                <w:bCs/>
                <w:sz w:val="24"/>
                <w:szCs w:val="24"/>
              </w:rPr>
              <w:t>Katharina Tjernström, 070-3909244</w:t>
            </w:r>
          </w:p>
        </w:tc>
        <w:tc>
          <w:tcPr>
            <w:cnfStyle w:val="000000010000"/>
            <w:tcW w:w="1881" w:type="dxa"/>
          </w:tcPr>
          <w:p w14:paraId="000000B1">
            <w:pPr>
              <w:rPr>
                <w:b/>
                <w:bCs/>
                <w:sz w:val="24"/>
                <w:szCs w:val="24"/>
              </w:rPr>
            </w:pPr>
            <w:r>
              <w:rPr>
                <w:b/>
                <w:bCs/>
                <w:sz w:val="24"/>
                <w:szCs w:val="24"/>
              </w:rPr>
              <w:t>Peter Tjernström, 070-2868929</w:t>
            </w:r>
          </w:p>
        </w:tc>
      </w:tr>
    </w:tbl>
    <w:p w14:paraId="000000B2">
      <w:pPr>
        <w:shd w:val="clear" w:color="auto" w:fill="ffffff"/>
        <w:rPr>
          <w:rFonts w:cstheme="minorHAnsi" w:eastAsia="Times New Roman"/>
          <w:b/>
          <w:bCs/>
          <w:color w:val="222222"/>
          <w:sz w:val="24"/>
          <w:szCs w:val="24"/>
          <w:lang w:eastAsia="sv-SE"/>
        </w:rPr>
      </w:pPr>
    </w:p>
    <w:p w14:paraId="000000B3">
      <w:pPr>
        <w:shd w:val="clear" w:color="auto" w:fill="ffffff"/>
        <w:rPr>
          <w:rFonts w:cstheme="minorHAnsi" w:eastAsia="Times New Roman"/>
          <w:b/>
          <w:bCs/>
          <w:color w:val="222222"/>
          <w:sz w:val="24"/>
          <w:szCs w:val="24"/>
          <w:lang w:eastAsia="sv-SE"/>
        </w:rPr>
      </w:pPr>
    </w:p>
    <w:p w14:paraId="000000B4">
      <w:pPr>
        <w:shd w:val="clear" w:color="auto" w:fill="ffffff"/>
        <w:rPr>
          <w:rFonts w:cstheme="minorHAnsi" w:eastAsia="Times New Roman"/>
          <w:color w:val="222222"/>
          <w:sz w:val="24"/>
          <w:szCs w:val="24"/>
          <w:lang w:eastAsia="sv-SE"/>
        </w:rPr>
      </w:pPr>
      <w:r>
        <w:rPr>
          <w:rFonts w:cstheme="minorHAnsi" w:eastAsia="Times New Roman"/>
          <w:b/>
          <w:bCs/>
          <w:color w:val="222222"/>
          <w:sz w:val="24"/>
          <w:szCs w:val="24"/>
          <w:lang w:eastAsia="sv-SE"/>
        </w:rPr>
        <w:t>Match och Domarvärd:</w:t>
      </w:r>
    </w:p>
    <w:p w14:paraId="000000B5">
      <w:pPr>
        <w:shd w:val="clear" w:color="auto" w:fill="ffffff"/>
        <w:rPr>
          <w:rFonts w:cstheme="minorHAnsi" w:eastAsia="Times New Roman"/>
          <w:color w:val="222222"/>
          <w:sz w:val="24"/>
          <w:szCs w:val="24"/>
          <w:lang w:eastAsia="sv-SE"/>
        </w:rPr>
      </w:pPr>
      <w:r>
        <w:rPr>
          <w:rFonts w:cstheme="minorHAnsi" w:eastAsia="Times New Roman"/>
          <w:b/>
          <w:bCs/>
          <w:color w:val="222222"/>
          <w:sz w:val="24"/>
          <w:szCs w:val="24"/>
          <w:lang w:eastAsia="sv-SE"/>
        </w:rPr>
        <w:t>Information om vad en matchvärd har ansvar för i alla åldrar:</w:t>
      </w:r>
      <w:r>
        <w:rPr>
          <w:rFonts w:cstheme="minorHAnsi" w:eastAsia="Times New Roman"/>
          <w:color w:val="222222"/>
          <w:sz w:val="24"/>
          <w:szCs w:val="24"/>
          <w:lang w:eastAsia="sv-SE"/>
        </w:rPr>
        <w:br w:type="textWrapping"/>
      </w:r>
      <w:r>
        <w:rPr>
          <w:rFonts w:cstheme="minorHAnsi" w:eastAsia="Times New Roman"/>
          <w:color w:val="222222"/>
          <w:sz w:val="24"/>
          <w:szCs w:val="24"/>
          <w:lang w:eastAsia="sv-SE"/>
        </w:rPr>
        <w:t>Policy för Match-</w:t>
      </w:r>
      <w:r>
        <w:rPr>
          <w:rFonts w:cstheme="minorHAnsi" w:eastAsia="Times New Roman"/>
          <w:color w:val="222222"/>
          <w:sz w:val="24"/>
          <w:szCs w:val="24"/>
          <w:lang w:eastAsia="sv-SE"/>
        </w:rPr>
        <w:t xml:space="preserve"> och</w:t>
      </w:r>
      <w:r>
        <w:rPr>
          <w:rFonts w:cstheme="minorHAnsi" w:eastAsia="Times New Roman"/>
          <w:color w:val="222222"/>
          <w:sz w:val="24"/>
          <w:szCs w:val="24"/>
          <w:lang w:eastAsia="sv-SE"/>
        </w:rPr>
        <w:t xml:space="preserve"> Domarvärd för Ångermanlands Fotbollförbund</w:t>
      </w:r>
      <w:r>
        <w:rPr>
          <w:rFonts w:cstheme="minorHAnsi" w:eastAsia="Times New Roman"/>
          <w:color w:val="222222"/>
          <w:sz w:val="24"/>
          <w:szCs w:val="24"/>
          <w:lang w:eastAsia="sv-SE"/>
        </w:rPr>
        <w:t xml:space="preserve"> är enl. följande:</w:t>
      </w:r>
      <w:r>
        <w:rPr>
          <w:rFonts w:cstheme="minorHAnsi" w:eastAsia="Times New Roman"/>
          <w:color w:val="222222"/>
          <w:sz w:val="24"/>
          <w:szCs w:val="24"/>
          <w:lang w:eastAsia="sv-SE"/>
        </w:rPr>
        <w:t xml:space="preserve"> </w:t>
      </w:r>
    </w:p>
    <w:p w14:paraId="000000B6">
      <w:pPr>
        <w:shd w:val="clear" w:color="auto" w:fill="ffffff"/>
        <w:rPr>
          <w:rFonts w:cstheme="minorHAnsi" w:eastAsia="Times New Roman"/>
          <w:color w:val="222222"/>
          <w:sz w:val="24"/>
          <w:szCs w:val="24"/>
          <w:lang w:eastAsia="sv-SE"/>
        </w:rPr>
      </w:pPr>
      <w:r>
        <w:rPr>
          <w:rFonts w:cstheme="minorHAnsi" w:eastAsia="Times New Roman"/>
          <w:color w:val="222222"/>
          <w:sz w:val="24"/>
          <w:szCs w:val="24"/>
          <w:lang w:eastAsia="sv-SE"/>
        </w:rPr>
        <w:t>F</w:t>
      </w:r>
      <w:r>
        <w:rPr>
          <w:rFonts w:cstheme="minorHAnsi" w:eastAsia="Times New Roman"/>
          <w:color w:val="222222"/>
          <w:sz w:val="24"/>
          <w:szCs w:val="24"/>
          <w:lang w:eastAsia="sv-SE"/>
        </w:rPr>
        <w:t xml:space="preserve">otbollsmatcherna i Ångermanland spelas efter fotbollens grundläggande värderingar dvs. glädje, gemenskap och en härlig atmosfär på idrottsplatsen. </w:t>
      </w:r>
      <w:r>
        <w:rPr>
          <w:rFonts w:cstheme="minorHAnsi" w:eastAsia="Times New Roman"/>
          <w:color w:val="222222"/>
          <w:sz w:val="24"/>
          <w:szCs w:val="24"/>
          <w:lang w:eastAsia="sv-SE"/>
        </w:rPr>
        <w:t xml:space="preserve">Matchvärdens </w:t>
      </w:r>
      <w:r>
        <w:rPr>
          <w:rFonts w:cstheme="minorHAnsi" w:eastAsia="Times New Roman"/>
          <w:color w:val="222222"/>
          <w:sz w:val="24"/>
          <w:szCs w:val="24"/>
          <w:lang w:eastAsia="sv-SE"/>
        </w:rPr>
        <w:t>uppgift är att verka för ett gott klimat för alla på och omkring fotbollsplanen. Matchvärden ska välkomna</w:t>
      </w:r>
      <w:r>
        <w:rPr>
          <w:rFonts w:cstheme="minorHAnsi" w:eastAsia="Times New Roman"/>
          <w:color w:val="222222"/>
          <w:sz w:val="24"/>
          <w:szCs w:val="24"/>
          <w:lang w:eastAsia="sv-SE"/>
        </w:rPr>
        <w:t xml:space="preserve"> </w:t>
      </w:r>
      <w:r>
        <w:rPr>
          <w:rFonts w:cstheme="minorHAnsi" w:eastAsia="Times New Roman"/>
          <w:color w:val="222222"/>
          <w:sz w:val="24"/>
          <w:szCs w:val="24"/>
          <w:lang w:eastAsia="sv-SE"/>
        </w:rPr>
        <w:t>domaren och motståndarlaget.</w:t>
      </w:r>
      <w:r>
        <w:rPr>
          <w:rFonts w:cstheme="minorHAnsi" w:eastAsia="Times New Roman"/>
          <w:color w:val="222222"/>
          <w:sz w:val="24"/>
          <w:szCs w:val="24"/>
          <w:lang w:eastAsia="sv-SE"/>
        </w:rPr>
        <w:t xml:space="preserve"> Man ska f</w:t>
      </w:r>
      <w:r>
        <w:rPr>
          <w:rFonts w:cstheme="minorHAnsi" w:eastAsia="Times New Roman"/>
          <w:color w:val="222222"/>
          <w:sz w:val="24"/>
          <w:szCs w:val="24"/>
          <w:lang w:eastAsia="sv-SE"/>
        </w:rPr>
        <w:t>innas tillgänglig för motståndarlagen och domaren för att svara på frågor</w:t>
      </w:r>
      <w:r>
        <w:rPr>
          <w:rFonts w:cstheme="minorHAnsi" w:eastAsia="Times New Roman"/>
          <w:color w:val="222222"/>
          <w:sz w:val="24"/>
          <w:szCs w:val="24"/>
          <w:lang w:eastAsia="sv-SE"/>
        </w:rPr>
        <w:t>. H</w:t>
      </w:r>
      <w:r>
        <w:rPr>
          <w:rFonts w:cstheme="minorHAnsi" w:eastAsia="Times New Roman"/>
          <w:color w:val="222222"/>
          <w:sz w:val="24"/>
          <w:szCs w:val="24"/>
          <w:lang w:eastAsia="sv-SE"/>
        </w:rPr>
        <w:t xml:space="preserve">änvisa publiken till annan del av planen än där lagens avbytarbänk är belägen. </w:t>
      </w:r>
      <w:r>
        <w:rPr>
          <w:rFonts w:cstheme="minorHAnsi" w:eastAsia="Times New Roman"/>
          <w:color w:val="222222"/>
          <w:sz w:val="24"/>
          <w:szCs w:val="24"/>
          <w:lang w:eastAsia="sv-SE"/>
        </w:rPr>
        <w:t>U</w:t>
      </w:r>
      <w:r>
        <w:rPr>
          <w:rFonts w:cstheme="minorHAnsi" w:eastAsia="Times New Roman"/>
          <w:color w:val="222222"/>
          <w:sz w:val="24"/>
          <w:szCs w:val="24"/>
          <w:lang w:eastAsia="sv-SE"/>
        </w:rPr>
        <w:t>nder match bevaka att ingen i publiken uppträder störande för ledare, spelare och domare.</w:t>
      </w:r>
      <w:r>
        <w:rPr>
          <w:rFonts w:cstheme="minorHAnsi" w:eastAsia="Times New Roman"/>
          <w:color w:val="222222"/>
          <w:sz w:val="24"/>
          <w:szCs w:val="24"/>
          <w:lang w:eastAsia="sv-SE"/>
        </w:rPr>
        <w:t xml:space="preserve"> U</w:t>
      </w:r>
      <w:r>
        <w:rPr>
          <w:rFonts w:cstheme="minorHAnsi" w:eastAsia="Times New Roman"/>
          <w:color w:val="222222"/>
          <w:sz w:val="24"/>
          <w:szCs w:val="24"/>
          <w:lang w:eastAsia="sv-SE"/>
        </w:rPr>
        <w:t>ppstår problem som inte matchvärden kan lösa, kontaktas ansvarig ledare i egna laget. Ansvaret att lösa problem delas lika mellan lagens ledare.</w:t>
      </w:r>
    </w:p>
    <w:p w14:paraId="000000B7">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000000B8">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Matchvärden skall bära ”matchvärdsväst” för att synas och lätt kunna bli igenkänd.</w:t>
      </w:r>
    </w:p>
    <w:p w14:paraId="000000B9">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 </w:t>
      </w:r>
      <w:r>
        <w:rPr>
          <w:rFonts w:cstheme="minorHAnsi" w:eastAsia="Times New Roman"/>
          <w:color w:val="222222"/>
          <w:sz w:val="24"/>
          <w:szCs w:val="24"/>
          <w:lang w:eastAsia="sv-SE"/>
        </w:rPr>
        <w:t>”</w:t>
      </w:r>
      <w:r>
        <w:rPr>
          <w:rFonts w:cstheme="minorHAnsi" w:eastAsia="Times New Roman"/>
          <w:color w:val="222222"/>
          <w:sz w:val="24"/>
          <w:szCs w:val="24"/>
          <w:lang w:eastAsia="sv-SE"/>
        </w:rPr>
        <w:t>Fotboll för alla i en trygg och utvecklande miljö”</w:t>
      </w:r>
    </w:p>
    <w:p w14:paraId="000000BA">
      <w:pPr>
        <w:rPr>
          <w:rFonts w:cstheme="minorHAnsi" w:eastAsia="Times New Roman"/>
          <w:color w:val="222222"/>
          <w:sz w:val="24"/>
          <w:szCs w:val="24"/>
          <w:lang w:eastAsia="sv-SE"/>
        </w:rPr>
      </w:pPr>
    </w:p>
    <w:p w14:paraId="000000BB">
      <w:pPr>
        <w:rPr>
          <w:rFonts w:cstheme="minorHAnsi" w:eastAsia="Times New Roman"/>
          <w:color w:val="222222"/>
          <w:sz w:val="24"/>
          <w:szCs w:val="24"/>
          <w:lang w:eastAsia="sv-SE"/>
        </w:rPr>
      </w:pPr>
    </w:p>
    <w:p w14:paraId="000000BC">
      <w:pPr>
        <w:rPr>
          <w:rFonts w:cstheme="minorHAnsi" w:eastAsia="Times New Roman"/>
          <w:color w:val="222222"/>
          <w:sz w:val="24"/>
          <w:szCs w:val="24"/>
          <w:lang w:eastAsia="sv-SE"/>
        </w:rPr>
      </w:pPr>
    </w:p>
    <w:p w14:paraId="000000BD">
      <w:pPr>
        <w:rPr>
          <w:rFonts w:cstheme="minorHAnsi" w:eastAsia="Times New Roman"/>
          <w:color w:val="222222"/>
          <w:sz w:val="24"/>
          <w:szCs w:val="24"/>
          <w:lang w:eastAsia="sv-SE"/>
        </w:rPr>
      </w:pPr>
    </w:p>
    <w:p w14:paraId="000000BE">
      <w:pPr>
        <w:rPr>
          <w:rFonts w:cstheme="minorHAnsi" w:eastAsia="Times New Roman"/>
          <w:color w:val="222222"/>
          <w:sz w:val="24"/>
          <w:szCs w:val="24"/>
          <w:lang w:eastAsia="sv-SE"/>
        </w:rPr>
      </w:pPr>
    </w:p>
    <w:p w14:paraId="000000BF">
      <w:pPr>
        <w:rPr>
          <w:b/>
          <w:bCs/>
          <w:sz w:val="24"/>
          <w:szCs w:val="24"/>
        </w:rPr>
      </w:pPr>
      <w:r>
        <w:rPr>
          <w:rFonts w:cstheme="minorHAnsi" w:eastAsia="Times New Roman"/>
          <w:color w:val="222222"/>
          <w:sz w:val="24"/>
          <w:szCs w:val="24"/>
          <w:lang w:eastAsia="sv-SE"/>
        </w:rPr>
        <w:t> </w:t>
      </w:r>
      <w:r>
        <w:rPr>
          <w:b/>
          <w:bCs/>
          <w:sz w:val="24"/>
          <w:szCs w:val="24"/>
        </w:rPr>
        <w:t>Matchvärdsschema</w:t>
      </w:r>
      <w:r>
        <w:rPr>
          <w:b/>
          <w:bCs/>
          <w:sz w:val="24"/>
          <w:szCs w:val="24"/>
        </w:rPr>
        <w:t>, de som har detta i uppdrag är: Lag P/F-</w:t>
      </w:r>
      <w:r>
        <w:rPr>
          <w:b/>
          <w:bCs/>
          <w:sz w:val="24"/>
          <w:szCs w:val="24"/>
        </w:rPr>
        <w:t>18</w:t>
      </w:r>
    </w:p>
    <w:tbl>
      <w:tblPr>
        <w:tblStyle w:val="TableGrid"/>
        <w:tblW w:w="9788" w:type="dxa"/>
        <w:tblLook w:val="04A0"/>
      </w:tblPr>
      <w:tblGrid>
        <w:gridCol w:w="1622"/>
        <w:gridCol w:w="1622"/>
        <w:gridCol w:w="1621"/>
        <w:gridCol w:w="1622"/>
        <w:gridCol w:w="1679"/>
        <w:gridCol w:w="1622"/>
      </w:tblGrid>
      <w:tr>
        <w:trPr>
          <w:trHeight w:val="365"/>
        </w:trPr>
        <w:tc>
          <w:tcPr>
            <w:cnfStyle w:val="101000000000"/>
            <w:tcW w:w="1631" w:type="dxa"/>
          </w:tcPr>
          <w:p w14:paraId="000000C0">
            <w:pPr>
              <w:rPr>
                <w:b/>
                <w:bCs/>
                <w:sz w:val="24"/>
                <w:szCs w:val="24"/>
              </w:rPr>
            </w:pPr>
            <w:r>
              <w:rPr>
                <w:b/>
                <w:bCs/>
                <w:sz w:val="24"/>
                <w:szCs w:val="24"/>
              </w:rPr>
              <w:t>Tid</w:t>
            </w:r>
          </w:p>
        </w:tc>
        <w:tc>
          <w:tcPr>
            <w:cnfStyle w:val="100000000000"/>
            <w:tcW w:w="1631" w:type="dxa"/>
          </w:tcPr>
          <w:p w14:paraId="000000C1">
            <w:pPr>
              <w:rPr>
                <w:b/>
                <w:bCs/>
                <w:sz w:val="24"/>
                <w:szCs w:val="24"/>
              </w:rPr>
            </w:pPr>
            <w:r>
              <w:rPr>
                <w:b/>
                <w:bCs/>
                <w:sz w:val="24"/>
                <w:szCs w:val="24"/>
              </w:rPr>
              <w:t>Barns namn</w:t>
            </w:r>
          </w:p>
        </w:tc>
        <w:tc>
          <w:tcPr>
            <w:cnfStyle w:val="100000000000"/>
            <w:tcW w:w="1631" w:type="dxa"/>
          </w:tcPr>
          <w:p w14:paraId="000000C2">
            <w:pPr>
              <w:rPr>
                <w:b/>
                <w:bCs/>
                <w:sz w:val="24"/>
                <w:szCs w:val="24"/>
              </w:rPr>
            </w:pPr>
            <w:r>
              <w:rPr>
                <w:b/>
                <w:bCs/>
                <w:sz w:val="24"/>
                <w:szCs w:val="24"/>
              </w:rPr>
              <w:t>Plan</w:t>
            </w:r>
          </w:p>
        </w:tc>
        <w:tc>
          <w:tcPr>
            <w:cnfStyle w:val="100000000000"/>
            <w:tcW w:w="1631" w:type="dxa"/>
          </w:tcPr>
          <w:p w14:paraId="000000C3">
            <w:pPr>
              <w:rPr>
                <w:b/>
                <w:bCs/>
                <w:sz w:val="24"/>
                <w:szCs w:val="24"/>
              </w:rPr>
            </w:pPr>
            <w:r>
              <w:rPr>
                <w:b/>
                <w:bCs/>
                <w:sz w:val="24"/>
                <w:szCs w:val="24"/>
              </w:rPr>
              <w:t>Förälder</w:t>
            </w:r>
          </w:p>
        </w:tc>
        <w:tc>
          <w:tcPr>
            <w:cnfStyle w:val="100000000000"/>
            <w:tcW w:w="1632" w:type="dxa"/>
          </w:tcPr>
          <w:p w14:paraId="000000C4">
            <w:pPr>
              <w:rPr>
                <w:b/>
                <w:bCs/>
                <w:sz w:val="24"/>
                <w:szCs w:val="24"/>
              </w:rPr>
            </w:pPr>
            <w:r>
              <w:rPr>
                <w:b/>
                <w:bCs/>
                <w:sz w:val="24"/>
                <w:szCs w:val="24"/>
              </w:rPr>
              <w:t>Telefon</w:t>
            </w:r>
          </w:p>
        </w:tc>
        <w:tc>
          <w:tcPr>
            <w:cnfStyle w:val="100000000000"/>
            <w:tcW w:w="1632" w:type="dxa"/>
          </w:tcPr>
          <w:p w14:paraId="000000C5">
            <w:pPr>
              <w:rPr>
                <w:sz w:val="24"/>
                <w:szCs w:val="24"/>
              </w:rPr>
            </w:pPr>
          </w:p>
        </w:tc>
      </w:tr>
      <w:tr>
        <w:trPr>
          <w:trHeight w:val="365"/>
        </w:trPr>
        <w:tc>
          <w:tcPr>
            <w:cnfStyle w:val="001000100000"/>
            <w:tcW w:w="1631" w:type="dxa"/>
          </w:tcPr>
          <w:p w14:paraId="000000C6">
            <w:pPr>
              <w:rPr>
                <w:b/>
                <w:bCs/>
                <w:sz w:val="24"/>
                <w:szCs w:val="24"/>
              </w:rPr>
            </w:pPr>
            <w:r>
              <w:rPr>
                <w:b/>
                <w:bCs/>
                <w:sz w:val="24"/>
                <w:szCs w:val="24"/>
              </w:rPr>
              <w:t>08:45-11:35</w:t>
            </w:r>
          </w:p>
        </w:tc>
        <w:tc>
          <w:tcPr>
            <w:cnfStyle w:val="000000100000"/>
            <w:tcW w:w="1631" w:type="dxa"/>
          </w:tcPr>
          <w:p w14:paraId="000000C7">
            <w:pPr>
              <w:rPr>
                <w:sz w:val="24"/>
                <w:szCs w:val="24"/>
              </w:rPr>
            </w:pPr>
            <w:r>
              <w:rPr>
                <w:sz w:val="24"/>
                <w:szCs w:val="24"/>
              </w:rPr>
              <w:t>Alma</w:t>
            </w:r>
            <w:r>
              <w:rPr>
                <w:sz w:val="24"/>
                <w:szCs w:val="24"/>
              </w:rPr>
              <w:t xml:space="preserve"> Nyström</w:t>
            </w:r>
          </w:p>
        </w:tc>
        <w:tc>
          <w:tcPr>
            <w:cnfStyle w:val="000000100000"/>
            <w:tcW w:w="1631" w:type="dxa"/>
          </w:tcPr>
          <w:p w14:paraId="000000C8">
            <w:pPr>
              <w:rPr>
                <w:sz w:val="24"/>
                <w:szCs w:val="24"/>
              </w:rPr>
            </w:pPr>
            <w:r>
              <w:rPr>
                <w:sz w:val="24"/>
                <w:szCs w:val="24"/>
              </w:rPr>
              <w:t>1-2</w:t>
            </w:r>
          </w:p>
        </w:tc>
        <w:tc>
          <w:tcPr>
            <w:cnfStyle w:val="000000100000"/>
            <w:tcW w:w="1631" w:type="dxa"/>
          </w:tcPr>
          <w:p w14:paraId="000000C9">
            <w:pPr>
              <w:rPr>
                <w:sz w:val="24"/>
                <w:szCs w:val="24"/>
              </w:rPr>
            </w:pPr>
            <w:r>
              <w:rPr>
                <w:sz w:val="24"/>
                <w:szCs w:val="24"/>
              </w:rPr>
              <w:t>Sofia &amp; Andreas Nyström</w:t>
            </w:r>
          </w:p>
        </w:tc>
        <w:tc>
          <w:tcPr>
            <w:cnfStyle w:val="000000100000"/>
            <w:tcW w:w="1632" w:type="dxa"/>
          </w:tcPr>
          <w:p w14:paraId="000000CA">
            <w:pPr>
              <w:rPr>
                <w:sz w:val="24"/>
                <w:szCs w:val="24"/>
              </w:rPr>
            </w:pPr>
            <w:r>
              <w:rPr>
                <w:sz w:val="24"/>
                <w:szCs w:val="24"/>
              </w:rPr>
              <w:t>076-7843616</w:t>
            </w:r>
          </w:p>
        </w:tc>
        <w:tc>
          <w:tcPr>
            <w:cnfStyle w:val="000000100000"/>
            <w:tcW w:w="1632" w:type="dxa"/>
          </w:tcPr>
          <w:p w14:paraId="000000CB">
            <w:pPr>
              <w:rPr>
                <w:sz w:val="24"/>
                <w:szCs w:val="24"/>
              </w:rPr>
            </w:pPr>
          </w:p>
        </w:tc>
      </w:tr>
      <w:tr>
        <w:trPr>
          <w:trHeight w:val="365"/>
        </w:trPr>
        <w:tc>
          <w:tcPr>
            <w:cnfStyle w:val="001000010000"/>
            <w:tcW w:w="1631" w:type="dxa"/>
          </w:tcPr>
          <w:p w14:paraId="000000CC">
            <w:pPr>
              <w:rPr>
                <w:b/>
                <w:bCs/>
                <w:sz w:val="24"/>
                <w:szCs w:val="24"/>
              </w:rPr>
            </w:pPr>
            <w:r>
              <w:rPr>
                <w:b/>
                <w:bCs/>
                <w:sz w:val="24"/>
                <w:szCs w:val="24"/>
              </w:rPr>
              <w:t>08:45-11:35</w:t>
            </w:r>
          </w:p>
        </w:tc>
        <w:tc>
          <w:tcPr>
            <w:cnfStyle w:val="000000010000"/>
            <w:tcW w:w="1631" w:type="dxa"/>
          </w:tcPr>
          <w:p w14:paraId="000000CD">
            <w:pPr>
              <w:rPr>
                <w:sz w:val="24"/>
                <w:szCs w:val="24"/>
              </w:rPr>
            </w:pPr>
            <w:r>
              <w:rPr>
                <w:sz w:val="24"/>
                <w:szCs w:val="24"/>
              </w:rPr>
              <w:t>Milla Backlund</w:t>
            </w:r>
          </w:p>
        </w:tc>
        <w:tc>
          <w:tcPr>
            <w:cnfStyle w:val="000000010000"/>
            <w:tcW w:w="1631" w:type="dxa"/>
          </w:tcPr>
          <w:p w14:paraId="000000CE">
            <w:pPr>
              <w:rPr>
                <w:sz w:val="24"/>
                <w:szCs w:val="24"/>
              </w:rPr>
            </w:pPr>
            <w:r>
              <w:rPr>
                <w:sz w:val="24"/>
                <w:szCs w:val="24"/>
              </w:rPr>
              <w:t>3-4</w:t>
            </w:r>
          </w:p>
        </w:tc>
        <w:tc>
          <w:tcPr>
            <w:cnfStyle w:val="000000010000"/>
            <w:tcW w:w="1631" w:type="dxa"/>
          </w:tcPr>
          <w:p w14:paraId="000000CF">
            <w:pPr>
              <w:rPr>
                <w:sz w:val="24"/>
                <w:szCs w:val="24"/>
              </w:rPr>
            </w:pPr>
            <w:r>
              <w:rPr>
                <w:sz w:val="24"/>
                <w:szCs w:val="24"/>
              </w:rPr>
              <w:t>Helena Lundkvist, Mats Backlund</w:t>
            </w:r>
          </w:p>
        </w:tc>
        <w:tc>
          <w:tcPr>
            <w:cnfStyle w:val="000000010000"/>
            <w:tcW w:w="1632" w:type="dxa"/>
          </w:tcPr>
          <w:p w14:paraId="000000D0">
            <w:pPr>
              <w:rPr>
                <w:sz w:val="24"/>
                <w:szCs w:val="24"/>
              </w:rPr>
            </w:pPr>
            <w:r>
              <w:rPr>
                <w:sz w:val="24"/>
                <w:szCs w:val="24"/>
              </w:rPr>
              <w:t>073-039567, 070-6162987</w:t>
            </w:r>
          </w:p>
        </w:tc>
        <w:tc>
          <w:tcPr>
            <w:cnfStyle w:val="000000010000"/>
            <w:tcW w:w="1632" w:type="dxa"/>
          </w:tcPr>
          <w:p w14:paraId="000000D1">
            <w:pPr>
              <w:rPr>
                <w:sz w:val="24"/>
                <w:szCs w:val="24"/>
              </w:rPr>
            </w:pPr>
          </w:p>
        </w:tc>
      </w:tr>
      <w:tr>
        <w:trPr>
          <w:trHeight w:val="352"/>
        </w:trPr>
        <w:tc>
          <w:tcPr>
            <w:cnfStyle w:val="001000100000"/>
            <w:tcW w:w="1631" w:type="dxa"/>
          </w:tcPr>
          <w:p w14:paraId="000000D2">
            <w:pPr>
              <w:rPr>
                <w:b/>
                <w:bCs/>
                <w:sz w:val="24"/>
                <w:szCs w:val="24"/>
              </w:rPr>
            </w:pPr>
            <w:r>
              <w:rPr>
                <w:b/>
                <w:bCs/>
                <w:sz w:val="24"/>
                <w:szCs w:val="24"/>
              </w:rPr>
              <w:t>08:45-11:35</w:t>
            </w:r>
          </w:p>
        </w:tc>
        <w:tc>
          <w:tcPr>
            <w:cnfStyle w:val="000000100000"/>
            <w:tcW w:w="1631" w:type="dxa"/>
          </w:tcPr>
          <w:p w14:paraId="000000D3">
            <w:pPr>
              <w:rPr>
                <w:sz w:val="24"/>
                <w:szCs w:val="24"/>
              </w:rPr>
            </w:pPr>
            <w:r>
              <w:rPr>
                <w:sz w:val="24"/>
                <w:szCs w:val="24"/>
              </w:rPr>
              <w:t>Alma Svensson</w:t>
            </w:r>
          </w:p>
        </w:tc>
        <w:tc>
          <w:tcPr>
            <w:cnfStyle w:val="000000100000"/>
            <w:tcW w:w="1631" w:type="dxa"/>
          </w:tcPr>
          <w:p w14:paraId="000000D4">
            <w:pPr>
              <w:rPr>
                <w:sz w:val="24"/>
                <w:szCs w:val="24"/>
              </w:rPr>
            </w:pPr>
            <w:r>
              <w:rPr>
                <w:sz w:val="24"/>
                <w:szCs w:val="24"/>
              </w:rPr>
              <w:t>5-6</w:t>
            </w:r>
          </w:p>
        </w:tc>
        <w:tc>
          <w:tcPr>
            <w:cnfStyle w:val="000000100000"/>
            <w:tcW w:w="1631" w:type="dxa"/>
          </w:tcPr>
          <w:p w14:paraId="000000D5">
            <w:pPr>
              <w:rPr>
                <w:sz w:val="24"/>
                <w:szCs w:val="24"/>
              </w:rPr>
            </w:pPr>
            <w:r>
              <w:rPr>
                <w:sz w:val="24"/>
                <w:szCs w:val="24"/>
              </w:rPr>
              <w:t>Catarina &amp; Mikael Svensson</w:t>
            </w:r>
          </w:p>
        </w:tc>
        <w:tc>
          <w:tcPr>
            <w:cnfStyle w:val="000000100000"/>
            <w:tcW w:w="1632" w:type="dxa"/>
          </w:tcPr>
          <w:p w14:paraId="000000D6">
            <w:pPr>
              <w:rPr>
                <w:sz w:val="24"/>
                <w:szCs w:val="24"/>
              </w:rPr>
            </w:pPr>
            <w:r>
              <w:rPr>
                <w:sz w:val="24"/>
                <w:szCs w:val="24"/>
              </w:rPr>
              <w:t>070-5494345, 070-5320239</w:t>
            </w:r>
          </w:p>
        </w:tc>
        <w:tc>
          <w:tcPr>
            <w:cnfStyle w:val="000000100000"/>
            <w:tcW w:w="1632" w:type="dxa"/>
          </w:tcPr>
          <w:p w14:paraId="000000D7">
            <w:pPr>
              <w:rPr>
                <w:sz w:val="24"/>
                <w:szCs w:val="24"/>
              </w:rPr>
            </w:pPr>
          </w:p>
        </w:tc>
      </w:tr>
      <w:tr>
        <w:trPr>
          <w:trHeight w:val="365"/>
        </w:trPr>
        <w:tc>
          <w:tcPr>
            <w:cnfStyle w:val="001000010000"/>
            <w:tcW w:w="1631" w:type="dxa"/>
          </w:tcPr>
          <w:p w14:paraId="000000D8">
            <w:pPr>
              <w:rPr>
                <w:b/>
                <w:bCs/>
                <w:sz w:val="24"/>
                <w:szCs w:val="24"/>
              </w:rPr>
            </w:pPr>
            <w:r>
              <w:rPr>
                <w:b/>
                <w:bCs/>
                <w:sz w:val="24"/>
                <w:szCs w:val="24"/>
              </w:rPr>
              <w:t>11:30-14:20</w:t>
            </w:r>
          </w:p>
        </w:tc>
        <w:tc>
          <w:tcPr>
            <w:cnfStyle w:val="000000010000"/>
            <w:tcW w:w="1631" w:type="dxa"/>
          </w:tcPr>
          <w:p w14:paraId="000000D9">
            <w:pPr>
              <w:rPr>
                <w:sz w:val="24"/>
                <w:szCs w:val="24"/>
              </w:rPr>
            </w:pPr>
            <w:r>
              <w:rPr>
                <w:sz w:val="24"/>
                <w:szCs w:val="24"/>
              </w:rPr>
              <w:t>Karl deWall</w:t>
            </w:r>
          </w:p>
        </w:tc>
        <w:tc>
          <w:tcPr>
            <w:cnfStyle w:val="000000010000"/>
            <w:tcW w:w="1631" w:type="dxa"/>
          </w:tcPr>
          <w:p w14:paraId="000000DA">
            <w:pPr>
              <w:rPr>
                <w:sz w:val="24"/>
                <w:szCs w:val="24"/>
              </w:rPr>
            </w:pPr>
            <w:r>
              <w:rPr>
                <w:sz w:val="24"/>
                <w:szCs w:val="24"/>
              </w:rPr>
              <w:t>1-2</w:t>
            </w:r>
          </w:p>
        </w:tc>
        <w:tc>
          <w:tcPr>
            <w:cnfStyle w:val="000000010000"/>
            <w:tcW w:w="1631" w:type="dxa"/>
          </w:tcPr>
          <w:p w14:paraId="000000DB">
            <w:pPr>
              <w:rPr>
                <w:sz w:val="24"/>
                <w:szCs w:val="24"/>
              </w:rPr>
            </w:pPr>
            <w:r>
              <w:rPr>
                <w:sz w:val="24"/>
                <w:szCs w:val="24"/>
              </w:rPr>
              <w:t>Jennifer &amp; Jari deWall</w:t>
            </w:r>
          </w:p>
        </w:tc>
        <w:tc>
          <w:tcPr>
            <w:cnfStyle w:val="000000010000"/>
            <w:tcW w:w="1632" w:type="dxa"/>
          </w:tcPr>
          <w:p w14:paraId="000000DC">
            <w:pPr>
              <w:rPr>
                <w:sz w:val="24"/>
                <w:szCs w:val="24"/>
              </w:rPr>
            </w:pPr>
            <w:r>
              <w:rPr>
                <w:sz w:val="24"/>
                <w:szCs w:val="24"/>
              </w:rPr>
              <w:t>070-2041050, 070-6320471</w:t>
            </w:r>
          </w:p>
        </w:tc>
        <w:tc>
          <w:tcPr>
            <w:cnfStyle w:val="000000010000"/>
            <w:tcW w:w="1632" w:type="dxa"/>
          </w:tcPr>
          <w:p w14:paraId="000000DD">
            <w:pPr>
              <w:rPr>
                <w:sz w:val="24"/>
                <w:szCs w:val="24"/>
              </w:rPr>
            </w:pPr>
          </w:p>
        </w:tc>
      </w:tr>
      <w:tr>
        <w:trPr>
          <w:trHeight w:val="365"/>
        </w:trPr>
        <w:tc>
          <w:tcPr>
            <w:cnfStyle w:val="001000100000"/>
            <w:tcW w:w="1631" w:type="dxa"/>
          </w:tcPr>
          <w:p w14:paraId="000000DE">
            <w:pPr>
              <w:rPr>
                <w:b/>
                <w:bCs/>
                <w:sz w:val="24"/>
                <w:szCs w:val="24"/>
              </w:rPr>
            </w:pPr>
            <w:r>
              <w:rPr>
                <w:b/>
                <w:bCs/>
                <w:sz w:val="24"/>
                <w:szCs w:val="24"/>
              </w:rPr>
              <w:t>11:30-14:20</w:t>
            </w:r>
          </w:p>
        </w:tc>
        <w:tc>
          <w:tcPr>
            <w:cnfStyle w:val="000000100000"/>
            <w:tcW w:w="1631" w:type="dxa"/>
          </w:tcPr>
          <w:p w14:paraId="000000DF">
            <w:pPr>
              <w:rPr>
                <w:sz w:val="24"/>
                <w:szCs w:val="24"/>
              </w:rPr>
            </w:pPr>
            <w:r>
              <w:rPr>
                <w:sz w:val="24"/>
                <w:szCs w:val="24"/>
              </w:rPr>
              <w:t>Wilmer Thelin</w:t>
            </w:r>
          </w:p>
        </w:tc>
        <w:tc>
          <w:tcPr>
            <w:cnfStyle w:val="000000100000"/>
            <w:tcW w:w="1631" w:type="dxa"/>
          </w:tcPr>
          <w:p w14:paraId="000000E0">
            <w:pPr>
              <w:rPr>
                <w:sz w:val="24"/>
                <w:szCs w:val="24"/>
              </w:rPr>
            </w:pPr>
            <w:r>
              <w:rPr>
                <w:sz w:val="24"/>
                <w:szCs w:val="24"/>
              </w:rPr>
              <w:t>3-4</w:t>
            </w:r>
          </w:p>
        </w:tc>
        <w:tc>
          <w:tcPr>
            <w:cnfStyle w:val="000000100000"/>
            <w:tcW w:w="1631" w:type="dxa"/>
          </w:tcPr>
          <w:p w14:paraId="000000E1">
            <w:pPr>
              <w:rPr>
                <w:sz w:val="24"/>
                <w:szCs w:val="24"/>
              </w:rPr>
            </w:pPr>
            <w:r>
              <w:rPr>
                <w:sz w:val="24"/>
                <w:szCs w:val="24"/>
              </w:rPr>
              <w:t>Fredrik Thelin</w:t>
            </w:r>
          </w:p>
        </w:tc>
        <w:tc>
          <w:tcPr>
            <w:cnfStyle w:val="000000100000"/>
            <w:tcW w:w="1632" w:type="dxa"/>
          </w:tcPr>
          <w:p w14:paraId="000000E2">
            <w:pPr>
              <w:rPr>
                <w:sz w:val="24"/>
                <w:szCs w:val="24"/>
              </w:rPr>
            </w:pPr>
            <w:r>
              <w:rPr>
                <w:sz w:val="24"/>
                <w:szCs w:val="24"/>
              </w:rPr>
              <w:t>070-2430271</w:t>
            </w:r>
          </w:p>
        </w:tc>
        <w:tc>
          <w:tcPr>
            <w:cnfStyle w:val="000000100000"/>
            <w:tcW w:w="1632" w:type="dxa"/>
          </w:tcPr>
          <w:p w14:paraId="000000E3">
            <w:pPr>
              <w:rPr>
                <w:sz w:val="24"/>
                <w:szCs w:val="24"/>
              </w:rPr>
            </w:pPr>
          </w:p>
        </w:tc>
      </w:tr>
      <w:tr>
        <w:trPr>
          <w:trHeight w:val="365"/>
        </w:trPr>
        <w:tc>
          <w:tcPr>
            <w:cnfStyle w:val="001000010000"/>
            <w:tcW w:w="1631" w:type="dxa"/>
          </w:tcPr>
          <w:p w14:paraId="000000E4">
            <w:pPr>
              <w:rPr>
                <w:b/>
                <w:bCs/>
                <w:sz w:val="24"/>
                <w:szCs w:val="24"/>
              </w:rPr>
            </w:pPr>
            <w:r>
              <w:rPr>
                <w:b/>
                <w:bCs/>
                <w:sz w:val="24"/>
                <w:szCs w:val="24"/>
              </w:rPr>
              <w:t>11:30-14:20</w:t>
            </w:r>
          </w:p>
        </w:tc>
        <w:tc>
          <w:tcPr>
            <w:cnfStyle w:val="000000010000"/>
            <w:tcW w:w="1631" w:type="dxa"/>
          </w:tcPr>
          <w:p w14:paraId="000000E5">
            <w:pPr>
              <w:rPr>
                <w:sz w:val="24"/>
                <w:szCs w:val="24"/>
              </w:rPr>
            </w:pPr>
            <w:r>
              <w:rPr>
                <w:sz w:val="24"/>
                <w:szCs w:val="24"/>
              </w:rPr>
              <w:t>Liv Vestberg</w:t>
            </w:r>
          </w:p>
        </w:tc>
        <w:tc>
          <w:tcPr>
            <w:cnfStyle w:val="000000010000"/>
            <w:tcW w:w="1631" w:type="dxa"/>
          </w:tcPr>
          <w:p w14:paraId="000000E6">
            <w:pPr>
              <w:rPr>
                <w:sz w:val="24"/>
                <w:szCs w:val="24"/>
              </w:rPr>
            </w:pPr>
            <w:r>
              <w:rPr>
                <w:sz w:val="24"/>
                <w:szCs w:val="24"/>
              </w:rPr>
              <w:t>5-6</w:t>
            </w:r>
          </w:p>
        </w:tc>
        <w:tc>
          <w:tcPr>
            <w:cnfStyle w:val="000000010000"/>
            <w:tcW w:w="1631" w:type="dxa"/>
          </w:tcPr>
          <w:p w14:paraId="000000E7">
            <w:pPr>
              <w:rPr>
                <w:sz w:val="24"/>
                <w:szCs w:val="24"/>
              </w:rPr>
            </w:pPr>
            <w:r>
              <w:rPr>
                <w:sz w:val="24"/>
                <w:szCs w:val="24"/>
              </w:rPr>
              <w:t>Joakim Vestberg</w:t>
            </w:r>
          </w:p>
        </w:tc>
        <w:tc>
          <w:tcPr>
            <w:cnfStyle w:val="000000010000"/>
            <w:tcW w:w="1632" w:type="dxa"/>
          </w:tcPr>
          <w:p w14:paraId="000000E8">
            <w:pPr>
              <w:rPr>
                <w:sz w:val="24"/>
                <w:szCs w:val="24"/>
              </w:rPr>
            </w:pPr>
            <w:r>
              <w:rPr>
                <w:sz w:val="24"/>
                <w:szCs w:val="24"/>
              </w:rPr>
              <w:t>070-1770470</w:t>
            </w:r>
          </w:p>
        </w:tc>
        <w:tc>
          <w:tcPr>
            <w:cnfStyle w:val="000000010000"/>
            <w:tcW w:w="1632" w:type="dxa"/>
          </w:tcPr>
          <w:p w14:paraId="000000E9">
            <w:pPr>
              <w:rPr>
                <w:sz w:val="24"/>
                <w:szCs w:val="24"/>
              </w:rPr>
            </w:pPr>
          </w:p>
        </w:tc>
      </w:tr>
      <w:tr>
        <w:trPr>
          <w:trHeight w:val="365"/>
        </w:trPr>
        <w:tc>
          <w:tcPr>
            <w:cnfStyle w:val="001000100000"/>
            <w:tcW w:w="1631" w:type="dxa"/>
          </w:tcPr>
          <w:p w14:paraId="000000EA">
            <w:pPr>
              <w:rPr>
                <w:b/>
                <w:bCs/>
                <w:sz w:val="24"/>
                <w:szCs w:val="24"/>
              </w:rPr>
            </w:pPr>
            <w:r>
              <w:rPr>
                <w:b/>
                <w:bCs/>
                <w:sz w:val="24"/>
                <w:szCs w:val="24"/>
              </w:rPr>
              <w:t>14:20-16:30</w:t>
            </w:r>
          </w:p>
        </w:tc>
        <w:tc>
          <w:tcPr>
            <w:cnfStyle w:val="000000100000"/>
            <w:tcW w:w="1631" w:type="dxa"/>
          </w:tcPr>
          <w:p w14:paraId="000000EB">
            <w:pPr>
              <w:rPr>
                <w:sz w:val="24"/>
                <w:szCs w:val="24"/>
              </w:rPr>
            </w:pPr>
            <w:r>
              <w:rPr>
                <w:sz w:val="24"/>
                <w:szCs w:val="24"/>
              </w:rPr>
              <w:t>Oskar Tjernström</w:t>
            </w:r>
          </w:p>
        </w:tc>
        <w:tc>
          <w:tcPr>
            <w:cnfStyle w:val="000000100000"/>
            <w:tcW w:w="1631" w:type="dxa"/>
          </w:tcPr>
          <w:p w14:paraId="000000EC">
            <w:pPr>
              <w:rPr>
                <w:sz w:val="24"/>
                <w:szCs w:val="24"/>
              </w:rPr>
            </w:pPr>
            <w:r>
              <w:rPr>
                <w:sz w:val="24"/>
                <w:szCs w:val="24"/>
              </w:rPr>
              <w:t>1-2</w:t>
            </w:r>
          </w:p>
        </w:tc>
        <w:tc>
          <w:tcPr>
            <w:cnfStyle w:val="000000100000"/>
            <w:tcW w:w="1631" w:type="dxa"/>
          </w:tcPr>
          <w:p w14:paraId="000000ED">
            <w:pPr>
              <w:rPr>
                <w:sz w:val="24"/>
                <w:szCs w:val="24"/>
              </w:rPr>
            </w:pPr>
            <w:r>
              <w:rPr>
                <w:sz w:val="24"/>
                <w:szCs w:val="24"/>
              </w:rPr>
              <w:t>Melinda Tjernström</w:t>
            </w:r>
          </w:p>
        </w:tc>
        <w:tc>
          <w:tcPr>
            <w:cnfStyle w:val="000000100000"/>
            <w:tcW w:w="1632" w:type="dxa"/>
          </w:tcPr>
          <w:p w14:paraId="000000EE">
            <w:pPr>
              <w:rPr>
                <w:sz w:val="24"/>
                <w:szCs w:val="24"/>
              </w:rPr>
            </w:pPr>
            <w:r>
              <w:rPr>
                <w:sz w:val="24"/>
                <w:szCs w:val="24"/>
              </w:rPr>
              <w:t>072-2187344</w:t>
            </w:r>
          </w:p>
        </w:tc>
        <w:tc>
          <w:tcPr>
            <w:cnfStyle w:val="000000100000"/>
            <w:tcW w:w="1632" w:type="dxa"/>
          </w:tcPr>
          <w:p w14:paraId="000000EF">
            <w:pPr>
              <w:rPr>
                <w:sz w:val="24"/>
                <w:szCs w:val="24"/>
              </w:rPr>
            </w:pPr>
          </w:p>
        </w:tc>
      </w:tr>
      <w:tr>
        <w:trPr>
          <w:trHeight w:val="365"/>
        </w:trPr>
        <w:tc>
          <w:tcPr>
            <w:cnfStyle w:val="001000010000"/>
            <w:tcW w:w="1631" w:type="dxa"/>
          </w:tcPr>
          <w:p w14:paraId="000000F0">
            <w:pPr>
              <w:rPr>
                <w:b/>
                <w:bCs/>
                <w:sz w:val="24"/>
                <w:szCs w:val="24"/>
              </w:rPr>
            </w:pPr>
            <w:r>
              <w:rPr>
                <w:b/>
                <w:bCs/>
                <w:sz w:val="24"/>
                <w:szCs w:val="24"/>
              </w:rPr>
              <w:t>14:20-16:30</w:t>
            </w:r>
          </w:p>
        </w:tc>
        <w:tc>
          <w:tcPr>
            <w:cnfStyle w:val="000000010000"/>
            <w:tcW w:w="1631" w:type="dxa"/>
          </w:tcPr>
          <w:p w14:paraId="000000F1">
            <w:pPr>
              <w:rPr>
                <w:sz w:val="24"/>
                <w:szCs w:val="24"/>
              </w:rPr>
            </w:pPr>
            <w:r>
              <w:rPr>
                <w:sz w:val="24"/>
                <w:szCs w:val="24"/>
              </w:rPr>
              <w:t>Axel Bäcke</w:t>
            </w:r>
          </w:p>
        </w:tc>
        <w:tc>
          <w:tcPr>
            <w:cnfStyle w:val="000000010000"/>
            <w:tcW w:w="1631" w:type="dxa"/>
          </w:tcPr>
          <w:p w14:paraId="000000F2">
            <w:pPr>
              <w:rPr>
                <w:sz w:val="24"/>
                <w:szCs w:val="24"/>
              </w:rPr>
            </w:pPr>
            <w:r>
              <w:rPr>
                <w:sz w:val="24"/>
                <w:szCs w:val="24"/>
              </w:rPr>
              <w:t>3-4</w:t>
            </w:r>
          </w:p>
        </w:tc>
        <w:tc>
          <w:tcPr>
            <w:cnfStyle w:val="000000010000"/>
            <w:tcW w:w="1631" w:type="dxa"/>
          </w:tcPr>
          <w:p w14:paraId="000000F3">
            <w:pPr>
              <w:rPr>
                <w:sz w:val="24"/>
                <w:szCs w:val="24"/>
              </w:rPr>
            </w:pPr>
            <w:r>
              <w:rPr>
                <w:sz w:val="24"/>
                <w:szCs w:val="24"/>
              </w:rPr>
              <w:t>Jonas Bäcke</w:t>
            </w:r>
          </w:p>
        </w:tc>
        <w:tc>
          <w:tcPr>
            <w:cnfStyle w:val="000000010000"/>
            <w:tcW w:w="1632" w:type="dxa"/>
          </w:tcPr>
          <w:p w14:paraId="000000F4">
            <w:pPr>
              <w:rPr>
                <w:sz w:val="24"/>
                <w:szCs w:val="24"/>
              </w:rPr>
            </w:pPr>
            <w:r>
              <w:rPr>
                <w:sz w:val="24"/>
                <w:szCs w:val="24"/>
              </w:rPr>
              <w:t>073-0650240</w:t>
            </w:r>
          </w:p>
        </w:tc>
        <w:tc>
          <w:tcPr>
            <w:cnfStyle w:val="000000010000"/>
            <w:tcW w:w="1632" w:type="dxa"/>
          </w:tcPr>
          <w:p w14:paraId="000000F5">
            <w:pPr>
              <w:rPr>
                <w:sz w:val="24"/>
                <w:szCs w:val="24"/>
              </w:rPr>
            </w:pPr>
          </w:p>
        </w:tc>
      </w:tr>
      <w:tr>
        <w:trPr>
          <w:trHeight w:val="717"/>
        </w:trPr>
        <w:tc>
          <w:tcPr>
            <w:cnfStyle w:val="001000100000"/>
            <w:tcW w:w="1631" w:type="dxa"/>
          </w:tcPr>
          <w:p w14:paraId="000000F6">
            <w:pPr>
              <w:rPr>
                <w:b/>
                <w:bCs/>
                <w:sz w:val="24"/>
                <w:szCs w:val="24"/>
              </w:rPr>
            </w:pPr>
            <w:r>
              <w:rPr>
                <w:b/>
                <w:bCs/>
                <w:sz w:val="24"/>
                <w:szCs w:val="24"/>
              </w:rPr>
              <w:t>14:20-16:30</w:t>
            </w:r>
          </w:p>
        </w:tc>
        <w:tc>
          <w:tcPr>
            <w:cnfStyle w:val="000000100000"/>
            <w:tcW w:w="1631" w:type="dxa"/>
          </w:tcPr>
          <w:p w14:paraId="000000F7">
            <w:pPr>
              <w:rPr>
                <w:sz w:val="24"/>
                <w:szCs w:val="24"/>
              </w:rPr>
            </w:pPr>
            <w:r>
              <w:rPr>
                <w:sz w:val="24"/>
                <w:szCs w:val="24"/>
              </w:rPr>
              <w:t>Petrus Sigefelt</w:t>
            </w:r>
          </w:p>
        </w:tc>
        <w:tc>
          <w:tcPr>
            <w:cnfStyle w:val="000000100000"/>
            <w:tcW w:w="1631" w:type="dxa"/>
          </w:tcPr>
          <w:p w14:paraId="000000F8">
            <w:pPr>
              <w:rPr>
                <w:sz w:val="24"/>
                <w:szCs w:val="24"/>
              </w:rPr>
            </w:pPr>
            <w:r>
              <w:rPr>
                <w:sz w:val="24"/>
                <w:szCs w:val="24"/>
              </w:rPr>
              <w:t>5-6</w:t>
            </w:r>
          </w:p>
        </w:tc>
        <w:tc>
          <w:tcPr>
            <w:cnfStyle w:val="000000100000"/>
            <w:tcW w:w="1631" w:type="dxa"/>
          </w:tcPr>
          <w:p w14:paraId="000000F9">
            <w:pPr>
              <w:rPr>
                <w:sz w:val="24"/>
                <w:szCs w:val="24"/>
              </w:rPr>
            </w:pPr>
            <w:r>
              <w:rPr>
                <w:sz w:val="24"/>
                <w:szCs w:val="24"/>
              </w:rPr>
              <w:t>Madeleine Sigefelt, Simon Sjödin</w:t>
            </w:r>
          </w:p>
        </w:tc>
        <w:tc>
          <w:tcPr>
            <w:cnfStyle w:val="000000100000"/>
            <w:tcW w:w="1632" w:type="dxa"/>
          </w:tcPr>
          <w:p w14:paraId="000000FA">
            <w:pPr>
              <w:rPr>
                <w:sz w:val="24"/>
                <w:szCs w:val="24"/>
              </w:rPr>
            </w:pPr>
            <w:r>
              <w:rPr>
                <w:sz w:val="24"/>
                <w:szCs w:val="24"/>
              </w:rPr>
              <w:t>070-6072197</w:t>
            </w:r>
          </w:p>
        </w:tc>
        <w:tc>
          <w:tcPr>
            <w:cnfStyle w:val="000000100000"/>
            <w:tcW w:w="1632" w:type="dxa"/>
          </w:tcPr>
          <w:p w14:paraId="000000FB">
            <w:pPr>
              <w:rPr>
                <w:sz w:val="24"/>
                <w:szCs w:val="24"/>
              </w:rPr>
            </w:pPr>
          </w:p>
        </w:tc>
      </w:tr>
    </w:tbl>
    <w:p w14:paraId="000000FC">
      <w:pPr>
        <w:shd w:val="clear" w:color="auto" w:fill="ffffff"/>
        <w:spacing w:after="0" w:line="240" w:lineRule="auto"/>
        <w:rPr>
          <w:rFonts w:cstheme="minorHAnsi" w:eastAsia="Times New Roman"/>
          <w:b/>
          <w:bCs/>
          <w:color w:val="222222"/>
          <w:sz w:val="24"/>
          <w:szCs w:val="24"/>
          <w:lang w:eastAsia="sv-SE"/>
        </w:rPr>
      </w:pPr>
    </w:p>
    <w:p w14:paraId="000000FD">
      <w:pPr>
        <w:shd w:val="clear" w:color="auto" w:fill="ffffff"/>
        <w:spacing w:after="0" w:line="240" w:lineRule="auto"/>
        <w:rPr>
          <w:rFonts w:cstheme="minorHAnsi" w:eastAsia="Times New Roman"/>
          <w:b/>
          <w:bCs/>
          <w:color w:val="222222"/>
          <w:sz w:val="24"/>
          <w:szCs w:val="24"/>
          <w:lang w:eastAsia="sv-SE"/>
        </w:rPr>
      </w:pPr>
    </w:p>
    <w:p w14:paraId="000000FE">
      <w:pPr>
        <w:shd w:val="clear" w:color="auto" w:fill="ffffff"/>
        <w:spacing w:after="0" w:line="240" w:lineRule="auto"/>
        <w:rPr>
          <w:rFonts w:cstheme="minorHAnsi" w:eastAsia="Times New Roman"/>
          <w:b/>
          <w:bCs/>
          <w:color w:val="222222"/>
          <w:sz w:val="24"/>
          <w:szCs w:val="24"/>
          <w:lang w:eastAsia="sv-SE"/>
        </w:rPr>
      </w:pPr>
      <w:r>
        <w:rPr>
          <w:rFonts w:cstheme="minorHAnsi" w:eastAsia="Times New Roman"/>
          <w:b/>
          <w:bCs/>
          <w:color w:val="222222"/>
          <w:sz w:val="24"/>
          <w:szCs w:val="24"/>
          <w:lang w:eastAsia="sv-SE"/>
        </w:rPr>
        <w:t>Spelschema: se bifogad fil</w:t>
      </w:r>
    </w:p>
    <w:p w14:paraId="000000FF">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Där hittar ni</w:t>
      </w:r>
      <w:r>
        <w:rPr>
          <w:rFonts w:cstheme="minorHAnsi" w:eastAsia="Times New Roman"/>
          <w:color w:val="222222"/>
          <w:sz w:val="24"/>
          <w:szCs w:val="24"/>
          <w:lang w:eastAsia="sv-SE"/>
        </w:rPr>
        <w:t xml:space="preserve"> spelordningen för sammandraget. </w:t>
      </w:r>
      <w:r>
        <w:rPr>
          <w:rFonts w:cstheme="minorHAnsi" w:eastAsia="Times New Roman"/>
          <w:color w:val="222222"/>
          <w:sz w:val="24"/>
          <w:szCs w:val="24"/>
          <w:lang w:eastAsia="sv-SE"/>
        </w:rPr>
        <w:t>Det finns</w:t>
      </w:r>
      <w:r>
        <w:rPr>
          <w:rFonts w:cstheme="minorHAnsi" w:eastAsia="Times New Roman"/>
          <w:color w:val="222222"/>
          <w:sz w:val="24"/>
          <w:szCs w:val="24"/>
          <w:lang w:eastAsia="sv-SE"/>
        </w:rPr>
        <w:t xml:space="preserve"> även information på Billsta IP</w:t>
      </w:r>
      <w:r>
        <w:rPr>
          <w:rFonts w:cstheme="minorHAnsi" w:eastAsia="Times New Roman"/>
          <w:color w:val="222222"/>
          <w:sz w:val="24"/>
          <w:szCs w:val="24"/>
          <w:lang w:eastAsia="sv-SE"/>
        </w:rPr>
        <w:t xml:space="preserve"> där lagen är samlade så att det blir enklare för publiken att följa sitt lag. </w:t>
      </w:r>
    </w:p>
    <w:p w14:paraId="00000100">
      <w:pPr>
        <w:rPr>
          <w:b/>
          <w:bCs/>
          <w:sz w:val="24"/>
          <w:szCs w:val="24"/>
        </w:rPr>
      </w:pPr>
    </w:p>
    <w:p w14:paraId="00000101">
      <w:pPr>
        <w:rPr>
          <w:sz w:val="24"/>
          <w:szCs w:val="24"/>
        </w:rPr>
      </w:pPr>
      <w:r>
        <w:rPr>
          <w:b/>
          <w:bCs/>
          <w:sz w:val="24"/>
          <w:szCs w:val="24"/>
        </w:rPr>
        <w:t xml:space="preserve">Bortplockning lördag </w:t>
      </w:r>
      <w:r>
        <w:rPr>
          <w:b/>
          <w:bCs/>
          <w:sz w:val="24"/>
          <w:szCs w:val="24"/>
        </w:rPr>
        <w:t>1</w:t>
      </w:r>
      <w:r>
        <w:rPr>
          <w:b/>
          <w:bCs/>
          <w:sz w:val="24"/>
          <w:szCs w:val="24"/>
        </w:rPr>
        <w:t>4</w:t>
      </w:r>
      <w:r>
        <w:rPr>
          <w:b/>
          <w:bCs/>
          <w:sz w:val="24"/>
          <w:szCs w:val="24"/>
        </w:rPr>
        <w:t>/8</w:t>
      </w:r>
      <w:r>
        <w:rPr>
          <w:b/>
          <w:bCs/>
          <w:sz w:val="24"/>
          <w:szCs w:val="24"/>
        </w:rPr>
        <w:t>, vi träffas klockan 16:</w:t>
      </w:r>
      <w:r>
        <w:rPr>
          <w:b/>
          <w:bCs/>
          <w:sz w:val="24"/>
          <w:szCs w:val="24"/>
        </w:rPr>
        <w:t>00</w:t>
      </w:r>
      <w:r>
        <w:rPr>
          <w:b/>
          <w:bCs/>
          <w:sz w:val="24"/>
          <w:szCs w:val="24"/>
        </w:rPr>
        <w:t>:</w:t>
      </w:r>
      <w:r>
        <w:rPr>
          <w:sz w:val="24"/>
          <w:szCs w:val="24"/>
        </w:rPr>
        <w:br w:type="textWrapping"/>
      </w:r>
      <w:r>
        <w:rPr>
          <w:sz w:val="24"/>
          <w:szCs w:val="24"/>
        </w:rPr>
        <w:t>Nu ska allt plockas bort. Alla planer, tält, skyltar ska bort. Städa toaletter osv.</w:t>
      </w:r>
      <w:r>
        <w:rPr>
          <w:sz w:val="24"/>
          <w:szCs w:val="24"/>
        </w:rPr>
        <w:t xml:space="preserve"> Åka bort med sopsortering (</w:t>
      </w:r>
      <w:r>
        <w:rPr>
          <w:sz w:val="24"/>
          <w:szCs w:val="24"/>
        </w:rPr>
        <w:t xml:space="preserve">Städa kioskerna samt hamburgervagnen </w:t>
      </w:r>
      <w:r>
        <w:rPr>
          <w:sz w:val="24"/>
          <w:szCs w:val="24"/>
        </w:rPr>
        <w:t>utförs av de som jobbat under eftermiddagen</w:t>
      </w:r>
      <w:r>
        <w:rPr>
          <w:sz w:val="24"/>
          <w:szCs w:val="24"/>
        </w:rPr>
        <w:t>)</w:t>
      </w:r>
      <w:r>
        <w:rPr>
          <w:sz w:val="24"/>
          <w:szCs w:val="24"/>
        </w:rPr>
        <w:t xml:space="preserve">. </w:t>
      </w:r>
      <w:r>
        <w:rPr>
          <w:sz w:val="24"/>
          <w:szCs w:val="24"/>
        </w:rPr>
        <w:br w:type="textWrapping"/>
      </w:r>
      <w:r>
        <w:rPr>
          <w:b/>
          <w:bCs/>
          <w:sz w:val="24"/>
          <w:szCs w:val="24"/>
        </w:rPr>
        <w:t xml:space="preserve">De som är kallade för detta är </w:t>
      </w:r>
      <w:r>
        <w:rPr>
          <w:b/>
          <w:bCs/>
          <w:sz w:val="24"/>
          <w:szCs w:val="24"/>
        </w:rPr>
        <w:t xml:space="preserve">alla </w:t>
      </w:r>
      <w:r>
        <w:rPr>
          <w:b/>
          <w:bCs/>
          <w:sz w:val="24"/>
          <w:szCs w:val="24"/>
        </w:rPr>
        <w:t>föräldrar till barnen nedan:</w:t>
      </w:r>
      <w:r>
        <w:rPr>
          <w:sz w:val="24"/>
          <w:szCs w:val="24"/>
        </w:rPr>
        <w:t xml:space="preserve"> </w:t>
      </w:r>
      <w:r>
        <w:rPr>
          <w:sz w:val="24"/>
          <w:szCs w:val="24"/>
        </w:rPr>
        <w:br w:type="textWrapping"/>
      </w:r>
      <w:r>
        <w:rPr>
          <w:sz w:val="24"/>
          <w:szCs w:val="24"/>
        </w:rPr>
        <w:t xml:space="preserve">Lag: </w:t>
      </w:r>
      <w:r>
        <w:rPr>
          <w:sz w:val="24"/>
          <w:szCs w:val="24"/>
        </w:rPr>
        <w:t>P/F-17</w:t>
      </w:r>
      <w:r>
        <w:rPr>
          <w:sz w:val="24"/>
          <w:szCs w:val="24"/>
        </w:rPr>
        <w:t xml:space="preserve"> samt PF-1</w:t>
      </w:r>
      <w:r>
        <w:rPr>
          <w:sz w:val="24"/>
          <w:szCs w:val="24"/>
        </w:rPr>
        <w:t>8.</w:t>
      </w:r>
    </w:p>
    <w:p w14:paraId="00000102">
      <w:pPr>
        <w:rPr>
          <w:b/>
          <w:bCs/>
          <w:sz w:val="28"/>
          <w:szCs w:val="28"/>
          <w:u w:val="single"/>
        </w:rPr>
      </w:pPr>
      <w:r>
        <w:rPr>
          <w:b/>
          <w:bCs/>
          <w:sz w:val="28"/>
          <w:szCs w:val="28"/>
          <w:u w:val="single"/>
        </w:rPr>
        <w:t>OBS!</w:t>
      </w:r>
    </w:p>
    <w:p w14:paraId="00000103">
      <w:pPr>
        <w:rPr>
          <w:b/>
          <w:bCs/>
          <w:sz w:val="28"/>
          <w:szCs w:val="28"/>
          <w:u w:val="single"/>
        </w:rPr>
      </w:pPr>
      <w:r>
        <w:rPr>
          <w:b/>
          <w:bCs/>
          <w:sz w:val="28"/>
          <w:szCs w:val="28"/>
          <w:u w:val="single"/>
        </w:rPr>
        <w:t>Om man inte kan den tid man fått för uppgiften eller det uppdrag man fått måste man själv ta kontakt och byta med någon. Det behöver inte enbart vara någon i sitt eget lag. Alla behöver vi hjälpas åt!</w:t>
      </w:r>
    </w:p>
    <w:p w14:paraId="00000104">
      <w:pPr>
        <w:rPr>
          <w:bCs/>
          <w:i/>
          <w:sz w:val="28"/>
          <w:szCs w:val="28"/>
        </w:rPr>
      </w:pPr>
      <w:r>
        <w:rPr>
          <w:bCs/>
          <w:i/>
          <w:sz w:val="28"/>
          <w:szCs w:val="28"/>
        </w:rPr>
        <w:t>Vi i sammandragsgruppen kommer att finnas på plats på fredagkväll samt under hela sammandraget.</w:t>
      </w:r>
    </w:p>
    <w:p w14:paraId="00000105">
      <w:pPr>
        <w:rPr>
          <w:b/>
          <w:bCs/>
          <w:sz w:val="24"/>
          <w:szCs w:val="24"/>
        </w:rPr>
      </w:pPr>
      <w:r>
        <w:rPr>
          <w:b/>
          <w:bCs/>
          <w:sz w:val="24"/>
          <w:szCs w:val="24"/>
        </w:rPr>
        <w:t>Om någo</w:t>
      </w:r>
      <w:r>
        <w:rPr>
          <w:b/>
          <w:bCs/>
          <w:sz w:val="24"/>
          <w:szCs w:val="24"/>
        </w:rPr>
        <w:t>n fråga eller problem uppkommer</w:t>
      </w:r>
      <w:r>
        <w:rPr>
          <w:b/>
          <w:bCs/>
          <w:sz w:val="24"/>
          <w:szCs w:val="24"/>
        </w:rPr>
        <w:t xml:space="preserve"> under dagen kan ni kontakta någon av sammandragsansvariga, se kontaktuppgifter nedan</w:t>
      </w:r>
      <w:r>
        <w:rPr>
          <w:b/>
          <w:bCs/>
          <w:sz w:val="24"/>
          <w:szCs w:val="24"/>
        </w:rPr>
        <w:t>;</w:t>
      </w:r>
    </w:p>
    <w:p w14:paraId="00000106">
      <w:pPr>
        <w:rPr>
          <w:b/>
          <w:bCs/>
          <w:sz w:val="24"/>
          <w:szCs w:val="24"/>
        </w:rPr>
      </w:pPr>
    </w:p>
    <w:p w14:paraId="00000107">
      <w:pPr>
        <w:rPr>
          <w:bCs/>
          <w:sz w:val="24"/>
          <w:szCs w:val="24"/>
        </w:rPr>
      </w:pPr>
      <w:r>
        <w:rPr>
          <w:bCs/>
          <w:sz w:val="24"/>
          <w:szCs w:val="24"/>
        </w:rPr>
        <w:t>Lag F-17: Catrine Erkenborn, 070-3865954</w:t>
      </w:r>
      <w:r>
        <w:rPr>
          <w:b/>
          <w:bCs/>
          <w:sz w:val="24"/>
          <w:szCs w:val="24"/>
        </w:rPr>
        <w:br w:type="textWrapping"/>
      </w:r>
      <w:r>
        <w:rPr>
          <w:sz w:val="24"/>
          <w:szCs w:val="24"/>
        </w:rPr>
        <w:t>Lag P/F-16: Ulrica Håkansson, 070-3014575</w:t>
      </w:r>
      <w:r>
        <w:rPr>
          <w:sz w:val="24"/>
          <w:szCs w:val="24"/>
        </w:rPr>
        <w:br w:type="textWrapping"/>
      </w:r>
      <w:r>
        <w:rPr>
          <w:sz w:val="24"/>
          <w:szCs w:val="24"/>
        </w:rPr>
        <w:t xml:space="preserve">Lag P/F -15: </w:t>
      </w:r>
      <w:r>
        <w:rPr>
          <w:sz w:val="24"/>
          <w:szCs w:val="24"/>
        </w:rPr>
        <w:t>Rickey Bergman, 070-3073113</w:t>
      </w:r>
      <w:r>
        <w:rPr>
          <w:sz w:val="24"/>
          <w:szCs w:val="24"/>
        </w:rPr>
        <w:br w:type="textWrapping"/>
      </w:r>
      <w:r>
        <w:rPr>
          <w:sz w:val="24"/>
          <w:szCs w:val="24"/>
        </w:rPr>
        <w:t>Lag P-</w:t>
      </w:r>
      <w:r>
        <w:rPr>
          <w:sz w:val="24"/>
          <w:szCs w:val="24"/>
        </w:rPr>
        <w:t>14</w:t>
      </w:r>
      <w:r>
        <w:rPr>
          <w:sz w:val="24"/>
          <w:szCs w:val="24"/>
        </w:rPr>
        <w:t>:</w:t>
      </w:r>
      <w:r>
        <w:rPr>
          <w:sz w:val="24"/>
          <w:szCs w:val="24"/>
        </w:rPr>
        <w:t xml:space="preserve"> </w:t>
      </w:r>
      <w:r>
        <w:rPr>
          <w:sz w:val="24"/>
          <w:szCs w:val="24"/>
        </w:rPr>
        <w:t>Therese Melander: 070-3996456</w:t>
      </w:r>
      <w:r>
        <w:rPr>
          <w:sz w:val="24"/>
          <w:szCs w:val="24"/>
        </w:rPr>
        <w:br w:type="textWrapping"/>
      </w:r>
      <w:r>
        <w:rPr>
          <w:sz w:val="24"/>
          <w:szCs w:val="24"/>
        </w:rPr>
        <w:t xml:space="preserve">Lag F-14: </w:t>
      </w:r>
      <w:r>
        <w:rPr>
          <w:sz w:val="24"/>
          <w:szCs w:val="24"/>
        </w:rPr>
        <w:t xml:space="preserve">Karin Karlsson: 070-5219443 </w:t>
      </w:r>
    </w:p>
    <w:p w14:paraId="00000108">
      <w:pPr>
        <w:rPr>
          <w:sz w:val="24"/>
          <w:szCs w:val="24"/>
        </w:rPr>
      </w:pPr>
      <w:r>
        <w:rPr>
          <w:sz w:val="24"/>
          <w:szCs w:val="24"/>
        </w:rPr>
        <w:t>Lag P-12: Sofia Hillborg: 076-890 96 67</w:t>
      </w:r>
    </w:p>
    <w:p w14:paraId="00000109">
      <w:pPr>
        <w:rPr>
          <w:sz w:val="24"/>
          <w:szCs w:val="24"/>
        </w:rPr>
      </w:pPr>
      <w:r>
        <w:rPr>
          <w:sz w:val="24"/>
          <w:szCs w:val="24"/>
        </w:rPr>
        <w:t>Nu laddar vi för en härlig och rolig fotbollsdag</w:t>
      </w:r>
      <w:r>
        <w:rPr>
          <w:sz w:val="24"/>
          <w:szCs w:val="24"/>
        </w:rPr>
        <w:t xml:space="preserve"> </w:t>
      </w:r>
      <w:r>
        <w:rPr>
          <w:rFonts w:ascii="Segoe UI Emoji" w:cs="Segoe UI Emoji" w:eastAsia="Segoe UI Emoji" w:hAnsi="Segoe UI Emoji"/>
          <w:sz w:val="24"/>
          <w:szCs w:val="24"/>
        </w:rPr>
        <w:t>😊</w:t>
      </w:r>
      <w:r>
        <w:rPr>
          <w:sz w:val="24"/>
          <w:szCs w:val="24"/>
        </w:rPr>
        <w:br w:type="textWrapping"/>
      </w:r>
      <w:r>
        <w:rPr>
          <w:sz w:val="24"/>
          <w:szCs w:val="24"/>
        </w:rPr>
        <w:t xml:space="preserve">Med vänliga hälsningar/ Sammandragsansvariga </w:t>
      </w:r>
    </w:p>
    <w:p w14:paraId="0000010A"/>
    <w:sectPr>
      <w:footerReference w:type="default" r:id="rId12"/>
      <w:footerReference w:type="first" r:id="rId13"/>
      <w:footerReference w:type="even"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0" w:usb1="00000000"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0B">
    <w:pPr>
      <w:pStyle w:val="Footer"/>
      <w:rPr/>
    </w:pPr>
    <w:r>
      <w:rPr/>
      <mc:AlternateContent>
        <mc:Choice Requires="wps">
          <w:drawing xmlns:mc="http://schemas.openxmlformats.org/markup-compatibility/2006">
            <wp:anchor allowOverlap="1" behindDoc="0" distT="0" distB="0" distL="0" distR="0" layoutInCell="1" locked="0" relativeHeight="251660288" simplePos="0">
              <wp:simplePos x="0" y="0"/>
              <wp:positionH relativeFrom="page">
                <wp:align>left</wp:align>
              </wp:positionH>
              <wp:positionV relativeFrom="page">
                <wp:align>bottom</wp:align>
              </wp:positionV>
              <wp:extent cx="1199515" cy="340995"/>
              <wp:effectExtent l="0" t="0" r="0" b="0"/>
              <wp:wrapNone/>
              <wp:docPr id="1364779688" name="Textruta 3"/>
              <wp:cNvGraphicFramePr>
                <a:graphicFrameLocks xmlns:a="http://schemas.openxmlformats.org/drawingml/2006/main"/>
              </wp:cNvGraphicFramePr>
              <a:graphic xmlns:a="http://schemas.openxmlformats.org/drawingml/2006/main">
                <a:graphicData uri="http://schemas.microsoft.com/office/word/2010/wordprocessingShape">
                  <wps:wsp>
                    <wps:cNvPr id="1270556784" name="Textruta 3"/>
                    <wps:cNvSpPr txBox="1"/>
                    <wps:spPr>
                      <a:xfrm>
                        <a:off x="0" y="0"/>
                        <a:ext cx="1199515" cy="340995"/>
                      </a:xfrm>
                      <a:prstGeom prst="rect">
                        <a:avLst/>
                      </a:prstGeom>
                      <a:noFill/>
                      <a:ln>
                        <a:noFill/>
                      </a:ln>
                    </wps:spPr>
                    <wps:txbx id="1">
                      <w:txbxContent>
                        <w:p w14:paraId="0000010C">
                          <w:pPr>
                            <w:spacing w:after="0"/>
                            <w:rPr>
                              <w:rFonts w:ascii="Calibri" w:cs="Calibri" w:eastAsia="Calibri" w:hAnsi="Calibri"/>
                              <w:color w:val="000000"/>
                              <w:sz w:val="18"/>
                              <w:szCs w:val="18"/>
                            </w:rPr>
                          </w:pPr>
                          <w:r>
                            <w:rPr>
                              <w:rFonts w:ascii="Calibri" w:cs="Calibri" w:eastAsia="Calibri" w:hAnsi="Calibri"/>
                              <w:color w:val="000000"/>
                              <w:sz w:val="18"/>
                              <w:szCs w:val="18"/>
                            </w:rPr>
                            <w:t>Internal Information</w:t>
                          </w:r>
                        </w:p>
                      </w:txbxContent>
                    </wps:txbx>
                    <wps:bodyPr rot="0" spcFirstLastPara="0" vertOverflow="overflow" horzOverflow="overflow" vert="horz" wrap="none" lIns="254000" tIns="0" rIns="0" bIns="190500" rtlCol="0" anchor="b">
                      <a:prstTxWarp prst="textNoShape">
                        <a:avLst/>
                      </a:prstTxWarp>
                      <a:spAutoFit/>
                    </wps:bodyPr>
                  </wps:wsp>
                </a:graphicData>
              </a:graphic>
            </wp:anchor>
          </w:drawing>
        </mc:Choice>
        <mc:Fallback>
          <w:pict>
            <v:shape id="3873CF20-0CE7-6AE2-611132799C97" coordsize="21600,21600" style="position:absolute;width:94.45pt;height:26.85pt;margin-top:0pt;margin-left:0pt;mso-wrap-distance-left:0pt;mso-wrap-distance-right:0pt;mso-wrap-distance-top:0pt;mso-wrap-distance-bottom:0pt;mso-position-horizontal:left;mso-position-horizontal-relative:page;mso-position-vertical:bottom;mso-position-vertical-relative:page;rotation:0.000000;z-index:251660288;" stroked="f" o:spt="1" path="m0,0 l0,21600 r21600,0 l21600,0 x e">
              <w10:wrap side="both"/>
              <o: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0D">
    <w:pPr>
      <w:pStyle w:val="Footer"/>
      <w:rPr/>
    </w:pPr>
    <w:r>
      <w:rPr/>
      <mc:AlternateContent>
        <mc:Choice Requires="wps">
          <w:drawing xmlns:mc="http://schemas.openxmlformats.org/markup-compatibility/2006">
            <wp:anchor allowOverlap="1" behindDoc="0" distT="0" distB="0" distL="0" distR="0" layoutInCell="1" locked="0" relativeHeight="251658240" simplePos="0">
              <wp:simplePos x="0" y="0"/>
              <wp:positionH relativeFrom="page">
                <wp:align>left</wp:align>
              </wp:positionH>
              <wp:positionV relativeFrom="page">
                <wp:align>bottom</wp:align>
              </wp:positionV>
              <wp:extent cx="1199515" cy="340995"/>
              <wp:effectExtent l="0" t="0" r="0" b="0"/>
              <wp:wrapNone/>
              <wp:docPr id="1364779689" name="Textruta 1"/>
              <wp:cNvGraphicFramePr>
                <a:graphicFrameLocks xmlns:a="http://schemas.openxmlformats.org/drawingml/2006/main"/>
              </wp:cNvGraphicFramePr>
              <a:graphic xmlns:a="http://schemas.openxmlformats.org/drawingml/2006/main">
                <a:graphicData uri="http://schemas.microsoft.com/office/word/2010/wordprocessingShape">
                  <wps:wsp>
                    <wps:cNvPr id="1364779687" name="Textruta 1"/>
                    <wps:cNvSpPr txBox="1"/>
                    <wps:spPr>
                      <a:xfrm>
                        <a:off x="0" y="0"/>
                        <a:ext cx="1199515" cy="340995"/>
                      </a:xfrm>
                      <a:prstGeom prst="rect">
                        <a:avLst/>
                      </a:prstGeom>
                      <a:noFill/>
                      <a:ln>
                        <a:noFill/>
                      </a:ln>
                    </wps:spPr>
                    <wps:txbx id="2">
                      <w:txbxContent>
                        <w:p w14:paraId="0000010E">
                          <w:pPr>
                            <w:spacing w:after="0"/>
                            <w:rPr>
                              <w:rFonts w:ascii="Calibri" w:cs="Calibri" w:eastAsia="Calibri" w:hAnsi="Calibri"/>
                              <w:color w:val="000000"/>
                              <w:sz w:val="18"/>
                              <w:szCs w:val="18"/>
                            </w:rPr>
                          </w:pPr>
                          <w:r>
                            <w:rPr>
                              <w:rFonts w:ascii="Calibri" w:cs="Calibri" w:eastAsia="Calibri" w:hAnsi="Calibri"/>
                              <w:color w:val="000000"/>
                              <w:sz w:val="18"/>
                              <w:szCs w:val="18"/>
                            </w:rPr>
                            <w:t>Internal Information</w:t>
                          </w:r>
                        </w:p>
                      </w:txbxContent>
                    </wps:txbx>
                    <wps:bodyPr rot="0" spcFirstLastPara="0" vertOverflow="overflow" horzOverflow="overflow" vert="horz" wrap="none" lIns="254000" tIns="0" rIns="0" bIns="190500" rtlCol="0" anchor="b">
                      <a:prstTxWarp prst="textNoShape">
                        <a:avLst/>
                      </a:prstTxWarp>
                      <a:spAutoFit/>
                    </wps:bodyPr>
                  </wps:wsp>
                </a:graphicData>
              </a:graphic>
            </wp:anchor>
          </w:drawing>
        </mc:Choice>
        <mc:Fallback>
          <w:pict>
            <v:shape id="15052C6C-1107-2744-59C15A6EF849" coordsize="21600,21600" style="position:absolute;width:94.45pt;height:26.85pt;margin-top:0pt;margin-left:0pt;mso-wrap-distance-left:0pt;mso-wrap-distance-right:0pt;mso-wrap-distance-top:0pt;mso-wrap-distance-bottom:0pt;mso-position-horizontal:left;mso-position-horizontal-relative:page;mso-position-vertical:bottom;mso-position-vertical-relative:page;rotation:0.000000;z-index:251658240;" stroked="f" o:spt="1" path="m0,0 l0,21600 r21600,0 l21600,0 x e">
              <w10:wrap side="both"/>
              <o: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0F">
    <w:pPr>
      <w:pStyle w:val="Footer"/>
      <w:rPr/>
    </w:pPr>
    <w:r>
      <w:rPr/>
      <mc:AlternateContent>
        <mc:Choice Requires="wps">
          <w:drawing xmlns:mc="http://schemas.openxmlformats.org/markup-compatibility/2006">
            <wp:anchor allowOverlap="1" behindDoc="0" distT="0" distB="0" distL="0" distR="0" layoutInCell="1" locked="0" relativeHeight="251659264" simplePos="0">
              <wp:simplePos x="0" y="0"/>
              <wp:positionH relativeFrom="page">
                <wp:align>left</wp:align>
              </wp:positionH>
              <wp:positionV relativeFrom="page">
                <wp:align>bottom</wp:align>
              </wp:positionV>
              <wp:extent cx="1199515" cy="340995"/>
              <wp:effectExtent l="0" t="0" r="0" b="0"/>
              <wp:wrapNone/>
              <wp:docPr id="1364779690" name="Textruta 2"/>
              <wp:cNvGraphicFramePr>
                <a:graphicFrameLocks xmlns:a="http://schemas.openxmlformats.org/drawingml/2006/main"/>
              </wp:cNvGraphicFramePr>
              <a:graphic xmlns:a="http://schemas.openxmlformats.org/drawingml/2006/main">
                <a:graphicData uri="http://schemas.microsoft.com/office/word/2010/wordprocessingShape">
                  <wps:wsp>
                    <wps:cNvPr id="1031889644" name="Textruta 2"/>
                    <wps:cNvSpPr txBox="1"/>
                    <wps:spPr>
                      <a:xfrm>
                        <a:off x="0" y="0"/>
                        <a:ext cx="1199515" cy="340995"/>
                      </a:xfrm>
                      <a:prstGeom prst="rect">
                        <a:avLst/>
                      </a:prstGeom>
                      <a:noFill/>
                      <a:ln>
                        <a:noFill/>
                      </a:ln>
                    </wps:spPr>
                    <wps:txbx id="0">
                      <w:txbxContent>
                        <w:p w14:paraId="00000110">
                          <w:pPr>
                            <w:spacing w:after="0"/>
                            <w:rPr>
                              <w:rFonts w:ascii="Calibri" w:cs="Calibri" w:eastAsia="Calibri" w:hAnsi="Calibri"/>
                              <w:color w:val="000000"/>
                              <w:sz w:val="18"/>
                              <w:szCs w:val="18"/>
                            </w:rPr>
                          </w:pPr>
                          <w:r>
                            <w:rPr>
                              <w:rFonts w:ascii="Calibri" w:cs="Calibri" w:eastAsia="Calibri" w:hAnsi="Calibri"/>
                              <w:color w:val="000000"/>
                              <w:sz w:val="18"/>
                              <w:szCs w:val="18"/>
                            </w:rPr>
                            <w:t>Internal Information</w:t>
                          </w:r>
                        </w:p>
                      </w:txbxContent>
                    </wps:txbx>
                    <wps:bodyPr rot="0" spcFirstLastPara="0" vertOverflow="overflow" horzOverflow="overflow" vert="horz" wrap="none" lIns="254000" tIns="0" rIns="0" bIns="190500" rtlCol="0" anchor="b">
                      <a:prstTxWarp prst="textNoShape">
                        <a:avLst/>
                      </a:prstTxWarp>
                      <a:spAutoFit/>
                    </wps:bodyPr>
                  </wps:wsp>
                </a:graphicData>
              </a:graphic>
            </wp:anchor>
          </w:drawing>
        </mc:Choice>
        <mc:Fallback>
          <w:pict>
            <v:shape id="09334146-2A0D-5036-0450856F79B1" coordsize="21600,21600" style="position:absolute;width:94.45pt;height:26.85pt;margin-top:0pt;margin-left:0pt;mso-wrap-distance-left:0pt;mso-wrap-distance-right:0pt;mso-wrap-distance-top:0pt;mso-wrap-distance-bottom:0pt;mso-position-horizontal:left;mso-position-horizontal-relative:page;mso-position-vertical:bottom;mso-position-vertical-relative:page;rotation:0.000000;z-index:251659264;" stroked="f" o:spt="1" path="m0,0 l0,21600 r21600,0 l21600,0 x e">
              <w10:wrap side="both"/>
              <o: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33"/>
    <w:rsid w:val="00005060"/>
    <w:rsid w:val="00011299"/>
    <w:rsid w:val="00032533"/>
    <w:rsid w:val="00035443"/>
    <w:rsid w:val="0004021A"/>
    <w:rsid w:val="00044044"/>
    <w:rsid w:val="00050F6A"/>
    <w:rsid w:val="00053E0C"/>
    <w:rsid w:val="00066124"/>
    <w:rsid w:val="0006652B"/>
    <w:rsid w:val="000973BA"/>
    <w:rsid w:val="000A5E0D"/>
    <w:rsid w:val="00110230"/>
    <w:rsid w:val="00115ACC"/>
    <w:rsid w:val="00162970"/>
    <w:rsid w:val="00175080"/>
    <w:rsid w:val="001C66E6"/>
    <w:rsid w:val="001D2CC0"/>
    <w:rsid w:val="001D705D"/>
    <w:rsid w:val="002217E3"/>
    <w:rsid w:val="00252252"/>
    <w:rsid w:val="0025694C"/>
    <w:rsid w:val="002742F8"/>
    <w:rsid w:val="0027615F"/>
    <w:rsid w:val="00291DE2"/>
    <w:rsid w:val="002B746C"/>
    <w:rsid w:val="00307B0A"/>
    <w:rsid w:val="00341AF1"/>
    <w:rsid w:val="00376455"/>
    <w:rsid w:val="00390650"/>
    <w:rsid w:val="00395243"/>
    <w:rsid w:val="003A7A48"/>
    <w:rsid w:val="003B4FAA"/>
    <w:rsid w:val="003B6DFC"/>
    <w:rsid w:val="003D23FE"/>
    <w:rsid w:val="003D3BFA"/>
    <w:rsid w:val="003F1180"/>
    <w:rsid w:val="00426B63"/>
    <w:rsid w:val="004422B1"/>
    <w:rsid w:val="004605D7"/>
    <w:rsid w:val="00460BBE"/>
    <w:rsid w:val="004A4433"/>
    <w:rsid w:val="004B20DD"/>
    <w:rsid w:val="004D15AC"/>
    <w:rsid w:val="004E4139"/>
    <w:rsid w:val="004F6D89"/>
    <w:rsid w:val="00505F20"/>
    <w:rsid w:val="005112D8"/>
    <w:rsid w:val="00522799"/>
    <w:rsid w:val="00526DAE"/>
    <w:rsid w:val="00531949"/>
    <w:rsid w:val="005364F8"/>
    <w:rsid w:val="00543D49"/>
    <w:rsid w:val="0055093C"/>
    <w:rsid w:val="00555676"/>
    <w:rsid w:val="00562CCD"/>
    <w:rsid w:val="00583A45"/>
    <w:rsid w:val="005E78E0"/>
    <w:rsid w:val="00616BF7"/>
    <w:rsid w:val="00632F33"/>
    <w:rsid w:val="00643DF0"/>
    <w:rsid w:val="00645325"/>
    <w:rsid w:val="006476BF"/>
    <w:rsid w:val="006A2075"/>
    <w:rsid w:val="006A2A2E"/>
    <w:rsid w:val="006C4C24"/>
    <w:rsid w:val="006F4041"/>
    <w:rsid w:val="006F636A"/>
    <w:rsid w:val="006F6E45"/>
    <w:rsid w:val="007158C7"/>
    <w:rsid w:val="00723D21"/>
    <w:rsid w:val="007379F1"/>
    <w:rsid w:val="00737B8D"/>
    <w:rsid w:val="00737FF3"/>
    <w:rsid w:val="0075458A"/>
    <w:rsid w:val="00793A85"/>
    <w:rsid w:val="007A25A6"/>
    <w:rsid w:val="007C3725"/>
    <w:rsid w:val="007C412F"/>
    <w:rsid w:val="007D21CA"/>
    <w:rsid w:val="007D3EC4"/>
    <w:rsid w:val="00804BE8"/>
    <w:rsid w:val="00812CD4"/>
    <w:rsid w:val="0081746F"/>
    <w:rsid w:val="008322D0"/>
    <w:rsid w:val="00847E93"/>
    <w:rsid w:val="00880BEB"/>
    <w:rsid w:val="008B1F30"/>
    <w:rsid w:val="008B7E3E"/>
    <w:rsid w:val="008F1FDC"/>
    <w:rsid w:val="009050CD"/>
    <w:rsid w:val="00960F33"/>
    <w:rsid w:val="00974FAF"/>
    <w:rsid w:val="00975E77"/>
    <w:rsid w:val="00982841"/>
    <w:rsid w:val="00990CE4"/>
    <w:rsid w:val="00997DA0"/>
    <w:rsid w:val="009A3803"/>
    <w:rsid w:val="009D1685"/>
    <w:rsid w:val="009F48ED"/>
    <w:rsid w:val="009F4C89"/>
    <w:rsid w:val="009F64F1"/>
    <w:rsid w:val="00A033CE"/>
    <w:rsid w:val="00AA204A"/>
    <w:rsid w:val="00AA712E"/>
    <w:rsid w:val="00AE2BB9"/>
    <w:rsid w:val="00AE47E6"/>
    <w:rsid w:val="00B07F08"/>
    <w:rsid w:val="00B3637A"/>
    <w:rsid w:val="00B510C5"/>
    <w:rsid w:val="00B71672"/>
    <w:rsid w:val="00B824D4"/>
    <w:rsid w:val="00B82779"/>
    <w:rsid w:val="00BA2512"/>
    <w:rsid w:val="00BA3A44"/>
    <w:rsid w:val="00BA5C5D"/>
    <w:rsid w:val="00BE129E"/>
    <w:rsid w:val="00BE58AE"/>
    <w:rsid w:val="00BF0BD6"/>
    <w:rsid w:val="00C02E19"/>
    <w:rsid w:val="00C109D9"/>
    <w:rsid w:val="00C16E19"/>
    <w:rsid w:val="00C24815"/>
    <w:rsid w:val="00C37794"/>
    <w:rsid w:val="00C37922"/>
    <w:rsid w:val="00C64B65"/>
    <w:rsid w:val="00C92ABF"/>
    <w:rsid w:val="00CA30C7"/>
    <w:rsid w:val="00CA713A"/>
    <w:rsid w:val="00CA7979"/>
    <w:rsid w:val="00CC0041"/>
    <w:rsid w:val="00CE6D96"/>
    <w:rsid w:val="00CE796F"/>
    <w:rsid w:val="00D016B5"/>
    <w:rsid w:val="00D14EB7"/>
    <w:rsid w:val="00D228B6"/>
    <w:rsid w:val="00D33079"/>
    <w:rsid w:val="00D67058"/>
    <w:rsid w:val="00DB571E"/>
    <w:rsid w:val="00E022AB"/>
    <w:rsid w:val="00E21577"/>
    <w:rsid w:val="00E21E3E"/>
    <w:rsid w:val="00E418FB"/>
    <w:rsid w:val="00EE4982"/>
    <w:rsid w:val="00F2365A"/>
    <w:rsid w:val="00F42D5C"/>
    <w:rsid w:val="00F42F7B"/>
    <w:rsid w:val="00F54A6E"/>
    <w:rsid w:val="00F655E6"/>
    <w:rsid w:val="00F760BC"/>
    <w:rsid w:val="00F82709"/>
    <w:rsid w:val="00FC2DAA"/>
    <w:rsid w:val="00FE1034"/>
    <w:rsid w:val="00FF7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AD89"/>
  <w15:chartTrackingRefBased/>
  <w15:docId w15:val="{A0AB360A-27DB-484F-B368-15901715B153}"/>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sv-SE" w:bidi="ar-SA" w:eastAsia="en-US"/>
      </w:rPr>
    </w:rPrDefault>
    <w:pPrDefault>
      <w:pPr>
        <w:spacing w:after="160" w:line="259" w:lineRule="auto"/>
      </w:pPr>
    </w:pPrDefault>
  </w:docDefaults>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104760"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156082" w:themeColor="accent1"/>
      <w:sz w:val="26"/>
      <w:szCs w:val="26"/>
    </w:rPr>
  </w:style>
  <w:style w:type="character" w:customStyle="1" w:styleId="Heading3Char">
    <w:name w:val="Heading 3 Char"/>
    <w:uiPriority w:val="9"/>
    <w:rPr>
      <w:rFonts w:asciiTheme="majorHAnsi" w:cstheme="majorBidi" w:eastAsiaTheme="majorEastAsia" w:hAnsiTheme="majorHAnsi"/>
      <w:b/>
      <w:bCs/>
      <w:color w:val="156082" w:themeColor="accent1"/>
    </w:rPr>
  </w:style>
  <w:style w:type="character" w:customStyle="1" w:styleId="Heading4Char">
    <w:name w:val="Heading 4 Char"/>
    <w:uiPriority w:val="9"/>
    <w:rPr>
      <w:rFonts w:asciiTheme="majorHAnsi" w:cstheme="majorBidi" w:eastAsiaTheme="majorEastAsia" w:hAnsiTheme="majorHAnsi"/>
      <w:b/>
      <w:bCs/>
      <w:i/>
      <w:iCs/>
      <w:color w:val="156082" w:themeColor="accent1"/>
    </w:rPr>
  </w:style>
  <w:style w:type="character" w:customStyle="1" w:styleId="Heading5Char">
    <w:name w:val="Heading 5 Char"/>
    <w:uiPriority w:val="9"/>
    <w:rPr>
      <w:rFonts w:asciiTheme="majorHAnsi" w:cstheme="majorBidi" w:eastAsiaTheme="majorEastAsia" w:hAnsiTheme="majorHAnsi"/>
      <w:color w:val="0a2f40" w:themeColor="accent1" w:themeShade="7f"/>
    </w:rPr>
  </w:style>
  <w:style w:type="character" w:customStyle="1" w:styleId="Heading6Char">
    <w:name w:val="Heading 6 Char"/>
    <w:uiPriority w:val="9"/>
    <w:rPr>
      <w:rFonts w:asciiTheme="majorHAnsi" w:cstheme="majorBidi" w:eastAsiaTheme="majorEastAsia" w:hAnsiTheme="majorHAnsi"/>
      <w:i/>
      <w:iCs/>
      <w:color w:val="0a2f4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0a1d30"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156082"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Strong">
    <w:name w:val="Strong"/>
    <w:uiPriority w:val="22"/>
    <w:qFormat w:val="on"/>
    <w:rPr>
      <w:b/>
      <w:bCs/>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156082" w:themeColor="accent1"/>
    </w:rPr>
  </w:style>
  <w:style w:type="character" w:styleId="SubtleReference">
    <w:name w:val="Subtle Reference"/>
    <w:uiPriority w:val="31"/>
    <w:qFormat w:val="on"/>
    <w:rPr>
      <w:smallCaps/>
      <w:color w:val="e97132" w:themeColor="accent2"/>
      <w:u w:val="single"/>
    </w:rPr>
  </w:style>
  <w:style w:type="character" w:styleId="BookTitle">
    <w:name w:val="Book Title"/>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467886"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link w:val="Header"/>
    <w:uiPriority w:val="99"/>
  </w:style>
  <w:style w:type="character" w:customStyle="1" w:styleId="FooterChar">
    <w:name w:val="Footer Char"/>
    <w:uiPriority w:val="99"/>
  </w:style>
  <w:style w:type="paragraph" w:styleId="Caption">
    <w:name w:val="Caption"/>
    <w:basedOn w:val="Normal"/>
    <w:next w:val="Normal"/>
    <w:uiPriority w:val="35"/>
    <w:unhideWhenUsed w:val="on"/>
    <w:qFormat w:val="on"/>
    <w:pPr>
      <w:spacing w:after="200" w:line="240" w:lineRule="auto"/>
    </w:pPr>
    <w:rPr>
      <w:i/>
      <w:iCs/>
      <w:color w:val="0e2841" w:themeColor="text2"/>
      <w:sz w:val="18"/>
      <w:szCs w:val="18"/>
    </w:rPr>
  </w:style>
  <w:style w:type="paragraph" w:default="1" w:styleId="Normal">
    <w:name w:val="Normal"/>
    <w:uiPriority w:val="99"/>
    <w:qFormat w:val="on"/>
  </w:style>
  <w:style w:type="paragraph" w:styleId="Heading1">
    <w:name w:val="Heading 1"/>
    <w:basedOn w:val="Normal"/>
    <w:next w:val="Normal"/>
    <w:link w:val="Rubrik1Char"/>
    <w:uiPriority w:val="9"/>
    <w:qFormat w:val="on"/>
    <w:pPr>
      <w:keepNext w:val="on"/>
      <w:keepLines w:val="on"/>
      <w:spacing w:before="360" w:after="80"/>
    </w:pPr>
    <w:rPr>
      <w:rFonts w:asciiTheme="majorHAnsi" w:cstheme="majorBidi" w:eastAsiaTheme="majorEastAsia" w:hAnsiTheme="majorHAnsi"/>
      <w:color w:val="104760" w:themeColor="accent1" w:themeShade="bf"/>
      <w:sz w:val="40"/>
      <w:szCs w:val="40"/>
    </w:rPr>
  </w:style>
  <w:style w:type="paragraph" w:styleId="Heading2">
    <w:name w:val="Heading 2"/>
    <w:basedOn w:val="Normal"/>
    <w:next w:val="Normal"/>
    <w:link w:val="Rubrik2Char"/>
    <w:uiPriority w:val="9"/>
    <w:semiHidden w:val="on"/>
    <w:unhideWhenUsed w:val="on"/>
    <w:qFormat w:val="on"/>
    <w:pPr>
      <w:keepNext w:val="on"/>
      <w:keepLines w:val="on"/>
      <w:spacing w:before="160" w:after="80"/>
    </w:pPr>
    <w:rPr>
      <w:rFonts w:asciiTheme="majorHAnsi" w:cstheme="majorBidi" w:eastAsiaTheme="majorEastAsia" w:hAnsiTheme="majorHAnsi"/>
      <w:color w:val="104760" w:themeColor="accent1" w:themeShade="bf"/>
      <w:sz w:val="32"/>
      <w:szCs w:val="32"/>
    </w:rPr>
  </w:style>
  <w:style w:type="paragraph" w:styleId="Heading3">
    <w:name w:val="Heading 3"/>
    <w:basedOn w:val="Normal"/>
    <w:next w:val="Normal"/>
    <w:link w:val="Rubrik3Char"/>
    <w:uiPriority w:val="9"/>
    <w:semiHidden w:val="on"/>
    <w:unhideWhenUsed w:val="on"/>
    <w:qFormat w:val="on"/>
    <w:pPr>
      <w:keepNext w:val="on"/>
      <w:keepLines w:val="on"/>
      <w:spacing w:before="160" w:after="80"/>
    </w:pPr>
    <w:rPr>
      <w:rFonts w:cstheme="majorBidi" w:eastAsiaTheme="majorEastAsia"/>
      <w:color w:val="104760" w:themeColor="accent1" w:themeShade="bf"/>
      <w:sz w:val="28"/>
      <w:szCs w:val="28"/>
    </w:rPr>
  </w:style>
  <w:style w:type="paragraph" w:styleId="Heading4">
    <w:name w:val="Heading 4"/>
    <w:basedOn w:val="Normal"/>
    <w:next w:val="Normal"/>
    <w:link w:val="Rubrik4Char"/>
    <w:uiPriority w:val="9"/>
    <w:semiHidden w:val="on"/>
    <w:unhideWhenUsed w:val="on"/>
    <w:qFormat w:val="on"/>
    <w:pPr>
      <w:keepNext w:val="on"/>
      <w:keepLines w:val="on"/>
      <w:spacing w:before="80" w:after="40"/>
    </w:pPr>
    <w:rPr>
      <w:rFonts w:cstheme="majorBidi" w:eastAsiaTheme="majorEastAsia"/>
      <w:i/>
      <w:iCs/>
      <w:color w:val="104760" w:themeColor="accent1" w:themeShade="bf"/>
    </w:rPr>
  </w:style>
  <w:style w:type="paragraph" w:styleId="Heading5">
    <w:name w:val="Heading 5"/>
    <w:basedOn w:val="Normal"/>
    <w:next w:val="Normal"/>
    <w:link w:val="Rubrik5Char"/>
    <w:uiPriority w:val="9"/>
    <w:semiHidden w:val="on"/>
    <w:unhideWhenUsed w:val="on"/>
    <w:qFormat w:val="on"/>
    <w:pPr>
      <w:keepNext w:val="on"/>
      <w:keepLines w:val="on"/>
      <w:spacing w:before="80" w:after="40"/>
    </w:pPr>
    <w:rPr>
      <w:rFonts w:cstheme="majorBidi" w:eastAsiaTheme="majorEastAsia"/>
      <w:color w:val="104760" w:themeColor="accent1" w:themeShade="bf"/>
    </w:rPr>
  </w:style>
  <w:style w:type="paragraph" w:styleId="Heading6">
    <w:name w:val="Heading 6"/>
    <w:basedOn w:val="Normal"/>
    <w:next w:val="Normal"/>
    <w:link w:val="Rubrik6Char"/>
    <w:uiPriority w:val="9"/>
    <w:semiHidden w:val="on"/>
    <w:unhideWhenUsed w:val="on"/>
    <w:qFormat w:val="on"/>
    <w:pPr>
      <w:keepNext w:val="on"/>
      <w:keepLines w:val="on"/>
      <w:spacing w:before="40" w:after="0"/>
    </w:pPr>
    <w:rPr>
      <w:rFonts w:cstheme="majorBidi" w:eastAsiaTheme="majorEastAsia"/>
      <w:i/>
      <w:iCs/>
      <w:color w:val="595959" w:themeColor="text1" w:themeTint="a6"/>
    </w:rPr>
  </w:style>
  <w:style w:type="paragraph" w:styleId="Heading7">
    <w:name w:val="Heading 7"/>
    <w:basedOn w:val="Normal"/>
    <w:next w:val="Normal"/>
    <w:link w:val="Rubrik7Char"/>
    <w:uiPriority w:val="9"/>
    <w:semiHidden w:val="on"/>
    <w:unhideWhenUsed w:val="on"/>
    <w:qFormat w:val="on"/>
    <w:pPr>
      <w:keepNext w:val="on"/>
      <w:keepLines w:val="on"/>
      <w:spacing w:before="40" w:after="0"/>
    </w:pPr>
    <w:rPr>
      <w:rFonts w:cstheme="majorBidi" w:eastAsiaTheme="majorEastAsia"/>
      <w:color w:val="595959" w:themeColor="text1" w:themeTint="a6"/>
    </w:rPr>
  </w:style>
  <w:style w:type="paragraph" w:styleId="Heading8">
    <w:name w:val="Heading 8"/>
    <w:basedOn w:val="Normal"/>
    <w:next w:val="Normal"/>
    <w:link w:val="Rubrik8Char"/>
    <w:uiPriority w:val="9"/>
    <w:semiHidden w:val="on"/>
    <w:unhideWhenUsed w:val="on"/>
    <w:qFormat w:val="on"/>
    <w:pPr>
      <w:keepNext w:val="on"/>
      <w:keepLines w:val="on"/>
      <w:spacing w:after="0"/>
    </w:pPr>
    <w:rPr>
      <w:rFonts w:cstheme="majorBidi" w:eastAsiaTheme="majorEastAsia"/>
      <w:i/>
      <w:iCs/>
      <w:color w:val="272727" w:themeColor="text1" w:themeTint="d8"/>
    </w:rPr>
  </w:style>
  <w:style w:type="paragraph" w:styleId="Heading9">
    <w:name w:val="Heading 9"/>
    <w:basedOn w:val="Normal"/>
    <w:next w:val="Normal"/>
    <w:link w:val="Rubrik9Char"/>
    <w:uiPriority w:val="9"/>
    <w:semiHidden w:val="on"/>
    <w:unhideWhenUsed w:val="on"/>
    <w:qFormat w:val="on"/>
    <w:pPr>
      <w:keepNext w:val="on"/>
      <w:keepLines w:val="on"/>
      <w:spacing w:after="0"/>
    </w:pPr>
    <w:rPr>
      <w:rFonts w:cstheme="majorBidi" w:eastAsiaTheme="majorEastAsia"/>
      <w:color w:val="272727" w:themeColor="text1" w:themeTint="d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Rubrik1Char">
    <w:name w:val="Rubrik 1 Char"/>
    <w:basedOn w:val="DefaultParagraphFont"/>
    <w:link w:val="Heading1"/>
    <w:uiPriority w:val="9"/>
    <w:rPr>
      <w:rFonts w:asciiTheme="majorHAnsi" w:cstheme="majorBidi" w:eastAsiaTheme="majorEastAsia" w:hAnsiTheme="majorHAnsi"/>
      <w:color w:val="104760" w:themeColor="accent1" w:themeShade="bf"/>
      <w:sz w:val="40"/>
      <w:szCs w:val="40"/>
    </w:rPr>
  </w:style>
  <w:style w:type="character" w:customStyle="1" w:styleId="Rubrik2Char">
    <w:name w:val="Rubrik 2 Char"/>
    <w:basedOn w:val="DefaultParagraphFont"/>
    <w:link w:val="Heading2"/>
    <w:uiPriority w:val="9"/>
    <w:semiHidden w:val="on"/>
    <w:rPr>
      <w:rFonts w:asciiTheme="majorHAnsi" w:cstheme="majorBidi" w:eastAsiaTheme="majorEastAsia" w:hAnsiTheme="majorHAnsi"/>
      <w:color w:val="104760" w:themeColor="accent1" w:themeShade="bf"/>
      <w:sz w:val="32"/>
      <w:szCs w:val="32"/>
    </w:rPr>
  </w:style>
  <w:style w:type="character" w:customStyle="1" w:styleId="Rubrik3Char">
    <w:name w:val="Rubrik 3 Char"/>
    <w:basedOn w:val="DefaultParagraphFont"/>
    <w:link w:val="Heading3"/>
    <w:uiPriority w:val="9"/>
    <w:semiHidden w:val="on"/>
    <w:rPr>
      <w:rFonts w:cstheme="majorBidi" w:eastAsiaTheme="majorEastAsia"/>
      <w:color w:val="104760" w:themeColor="accent1" w:themeShade="bf"/>
      <w:sz w:val="28"/>
      <w:szCs w:val="28"/>
    </w:rPr>
  </w:style>
  <w:style w:type="character" w:customStyle="1" w:styleId="Rubrik4Char">
    <w:name w:val="Rubrik 4 Char"/>
    <w:basedOn w:val="DefaultParagraphFont"/>
    <w:link w:val="Heading4"/>
    <w:uiPriority w:val="9"/>
    <w:semiHidden w:val="on"/>
    <w:rPr>
      <w:rFonts w:cstheme="majorBidi" w:eastAsiaTheme="majorEastAsia"/>
      <w:i/>
      <w:iCs/>
      <w:color w:val="104760" w:themeColor="accent1" w:themeShade="bf"/>
    </w:rPr>
  </w:style>
  <w:style w:type="character" w:customStyle="1" w:styleId="Rubrik5Char">
    <w:name w:val="Rubrik 5 Char"/>
    <w:basedOn w:val="DefaultParagraphFont"/>
    <w:link w:val="Heading5"/>
    <w:uiPriority w:val="9"/>
    <w:semiHidden w:val="on"/>
    <w:rPr>
      <w:rFonts w:cstheme="majorBidi" w:eastAsiaTheme="majorEastAsia"/>
      <w:color w:val="104760" w:themeColor="accent1" w:themeShade="bf"/>
    </w:rPr>
  </w:style>
  <w:style w:type="character" w:customStyle="1" w:styleId="Rubrik6Char">
    <w:name w:val="Rubrik 6 Char"/>
    <w:basedOn w:val="DefaultParagraphFont"/>
    <w:link w:val="Heading6"/>
    <w:uiPriority w:val="9"/>
    <w:semiHidden w:val="on"/>
    <w:rPr>
      <w:rFonts w:cstheme="majorBidi" w:eastAsiaTheme="majorEastAsia"/>
      <w:i/>
      <w:iCs/>
      <w:color w:val="595959" w:themeColor="text1" w:themeTint="a6"/>
    </w:rPr>
  </w:style>
  <w:style w:type="character" w:customStyle="1" w:styleId="Rubrik7Char">
    <w:name w:val="Rubrik 7 Char"/>
    <w:basedOn w:val="DefaultParagraphFont"/>
    <w:link w:val="Heading7"/>
    <w:uiPriority w:val="9"/>
    <w:semiHidden w:val="on"/>
    <w:rPr>
      <w:rFonts w:cstheme="majorBidi" w:eastAsiaTheme="majorEastAsia"/>
      <w:color w:val="595959" w:themeColor="text1" w:themeTint="a6"/>
    </w:rPr>
  </w:style>
  <w:style w:type="character" w:customStyle="1" w:styleId="Rubrik8Char">
    <w:name w:val="Rubrik 8 Char"/>
    <w:basedOn w:val="DefaultParagraphFont"/>
    <w:link w:val="Heading8"/>
    <w:uiPriority w:val="9"/>
    <w:semiHidden w:val="on"/>
    <w:rPr>
      <w:rFonts w:cstheme="majorBidi" w:eastAsiaTheme="majorEastAsia"/>
      <w:i/>
      <w:iCs/>
      <w:color w:val="272727" w:themeColor="text1" w:themeTint="d8"/>
    </w:rPr>
  </w:style>
  <w:style w:type="character" w:customStyle="1" w:styleId="Rubrik9Char">
    <w:name w:val="Rubrik 9 Char"/>
    <w:basedOn w:val="DefaultParagraphFont"/>
    <w:link w:val="Heading9"/>
    <w:uiPriority w:val="9"/>
    <w:semiHidden w:val="on"/>
    <w:rPr>
      <w:rFonts w:cstheme="majorBidi" w:eastAsiaTheme="majorEastAsia"/>
      <w:color w:val="272727" w:themeColor="text1" w:themeTint="d8"/>
    </w:rPr>
  </w:style>
  <w:style w:type="paragraph" w:styleId="Title">
    <w:name w:val="Title"/>
    <w:basedOn w:val="Normal"/>
    <w:next w:val="Normal"/>
    <w:link w:val="RubrikChar"/>
    <w:uiPriority w:val="10"/>
    <w:qFormat w:val="on"/>
    <w:pPr>
      <w:spacing w:after="80" w:line="240" w:lineRule="auto"/>
      <w:contextualSpacing w:val="on"/>
    </w:pPr>
    <w:rPr>
      <w:rFonts w:asciiTheme="majorHAnsi" w:cstheme="majorBidi" w:eastAsiaTheme="majorEastAsia" w:hAnsiTheme="majorHAnsi"/>
      <w:spacing w:val="-10"/>
      <w:sz w:val="56"/>
      <w:szCs w:val="56"/>
    </w:rPr>
  </w:style>
  <w:style w:type="character" w:customStyle="1" w:styleId="RubrikChar">
    <w:name w:val="Rubrik Char"/>
    <w:basedOn w:val="DefaultParagraphFont"/>
    <w:link w:val="Title"/>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UnderrubrikChar"/>
    <w:uiPriority w:val="11"/>
    <w:qFormat w:val="on"/>
    <w:pPr/>
    <w:rPr>
      <w:rFonts w:cstheme="majorBidi" w:eastAsiaTheme="majorEastAsia"/>
      <w:color w:val="595959" w:themeColor="text1" w:themeTint="a6"/>
      <w:spacing w:val="15"/>
      <w:sz w:val="28"/>
      <w:szCs w:val="28"/>
    </w:rPr>
  </w:style>
  <w:style w:type="character" w:customStyle="1" w:styleId="UnderrubrikChar">
    <w:name w:val="Underrubrik Char"/>
    <w:basedOn w:val="DefaultParagraphFont"/>
    <w:link w:val="Subtitle"/>
    <w:uiPriority w:val="11"/>
    <w:rPr>
      <w:rFonts w:cstheme="majorBidi" w:eastAsiaTheme="majorEastAsia"/>
      <w:color w:val="595959" w:themeColor="text1" w:themeTint="a6"/>
      <w:spacing w:val="15"/>
      <w:sz w:val="28"/>
      <w:szCs w:val="28"/>
    </w:rPr>
  </w:style>
  <w:style w:type="paragraph" w:styleId="Quote">
    <w:name w:val="Quote"/>
    <w:basedOn w:val="Normal"/>
    <w:next w:val="Normal"/>
    <w:link w:val="CitatChar"/>
    <w:uiPriority w:val="29"/>
    <w:qFormat w:val="on"/>
    <w:pPr>
      <w:spacing w:before="160"/>
      <w:jc w:val="center"/>
    </w:pPr>
    <w:rPr>
      <w:i/>
      <w:iCs/>
      <w:color w:val="404040" w:themeColor="text1" w:themeTint="bf"/>
    </w:rPr>
  </w:style>
  <w:style w:type="character" w:customStyle="1" w:styleId="CitatChar">
    <w:name w:val="Citat Char"/>
    <w:basedOn w:val="DefaultParagraphFont"/>
    <w:link w:val="Quote"/>
    <w:uiPriority w:val="29"/>
    <w:rPr>
      <w:i/>
      <w:iCs/>
      <w:color w:val="404040" w:themeColor="text1" w:themeTint="bf"/>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104760" w:themeColor="accent1" w:themeShade="bf"/>
    </w:rPr>
  </w:style>
  <w:style w:type="paragraph" w:styleId="IntenseQuote">
    <w:name w:val="Intense Quote"/>
    <w:basedOn w:val="Normal"/>
    <w:next w:val="Normal"/>
    <w:link w:val="StarktcitatChar"/>
    <w:uiPriority w:val="30"/>
    <w:qFormat w:val="on"/>
    <w:pPr>
      <w:pBdr>
        <w:top w:val="single" w:color="104760" w:themeColor="accent1" w:themeShade="bf" w:sz="4" w:space="10"/>
        <w:bottom w:val="single" w:color="104760" w:themeColor="accent1" w:themeShade="bf" w:sz="4" w:space="10"/>
      </w:pBdr>
      <w:spacing w:before="360" w:after="360"/>
      <w:ind w:left="864" w:right="864"/>
      <w:jc w:val="center"/>
    </w:pPr>
    <w:rPr>
      <w:i/>
      <w:iCs/>
      <w:color w:val="104760" w:themeColor="accent1" w:themeShade="bf"/>
    </w:rPr>
  </w:style>
  <w:style w:type="character" w:customStyle="1" w:styleId="StarktcitatChar">
    <w:name w:val="Starkt citat Char"/>
    <w:basedOn w:val="DefaultParagraphFont"/>
    <w:link w:val="IntenseQuote"/>
    <w:uiPriority w:val="30"/>
    <w:rPr>
      <w:i/>
      <w:iCs/>
      <w:color w:val="104760" w:themeColor="accent1" w:themeShade="bf"/>
    </w:rPr>
  </w:style>
  <w:style w:type="character" w:styleId="IntenseReference">
    <w:name w:val="Intense Reference"/>
    <w:basedOn w:val="DefaultParagraphFont"/>
    <w:uiPriority w:val="32"/>
    <w:qFormat w:val="on"/>
    <w:rPr>
      <w:b/>
      <w:bCs/>
      <w:smallCaps/>
      <w:color w:val="104760" w:themeColor="accent1" w:themeShade="bf"/>
      <w:spacing w:val="5"/>
    </w:rPr>
  </w:style>
  <w:style w:type="table" w:styleId="TableGrid">
    <w:name w:val="Table Grid"/>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SidfotChar"/>
    <w:uiPriority w:val="99"/>
    <w:unhideWhenUsed w:val="on"/>
    <w:pPr>
      <w:tabs>
        <w:tab w:val="center" w:pos="4536"/>
        <w:tab w:val="right" w:pos="9072"/>
      </w:tabs>
      <w:spacing w:after="0" w:line="240" w:lineRule="auto"/>
    </w:pPr>
  </w:style>
  <w:style w:type="character" w:customStyle="1" w:styleId="SidfotChar">
    <w:name w:val="Sidfot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1" Type="http://schemas.openxmlformats.org/officeDocument/2006/relationships/customXml" Target="../customXml/item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6F3E-CF71-4809-A19F-9CAF878FF18C}">
  <ds:schemaRefs>
    <ds:schemaRef ds:uri="http://schemas.openxmlformats.org/officeDocument/2006/bibliography"/>
  </ds:schemaRefs>
</ds:datastoreItem>
</file>

<file path=docMetadata/LabelInfo.xml><?xml version="1.0" encoding="utf-8"?>
<clbl:labelList xmlns:clbl="http://schemas.microsoft.com/office/2020/mipLabelMetadata">
  <clbl:label id="{40fca62b-1429-416c-ace4-e9a8f6aeb306}" enabled="1" method="Standard" siteId="{40033bc0-3bb8-4773-a19a-6ae1c5c7f76d}" removed="0"/>
</clbl:labelList>
</file>

<file path=docProps/app.xml><?xml version="1.0" encoding="utf-8"?>
<Properties xmlns="http://schemas.openxmlformats.org/officeDocument/2006/extended-properties" xmlns:vt="http://schemas.openxmlformats.org/officeDocument/2006/docPropsVTypes">
  <Template>Normal</Template>
  <TotalTime>245</TotalTime>
  <Pages>7</Pages>
  <Words>1748</Words>
  <Characters>9270</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Therése Melander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5158e2a7,3d8162ec,4bbb2870</vt:lpwstr>
  </property>
  <property fmtid="{D5CDD505-2E9C-101B-9397-08002B2CF9AE}" pid="3" name="ClassificationContentMarkingFooterFontProps">
    <vt:lpwstr>#000000,9,Calibri</vt:lpwstr>
  </property>
  <property fmtid="{D5CDD505-2E9C-101B-9397-08002B2CF9AE}" pid="4" name="ClassificationContentMarkingFooterText">
    <vt:lpwstr>Internal Information</vt:lpwstr>
  </property>
</Properties>
</file>