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6E" w:rsidRPr="003B049A" w:rsidRDefault="00B3266E" w:rsidP="00B3266E">
      <w:pPr>
        <w:rPr>
          <w:b/>
          <w:sz w:val="28"/>
        </w:rPr>
      </w:pPr>
      <w:r w:rsidRPr="003B049A">
        <w:rPr>
          <w:b/>
          <w:sz w:val="28"/>
        </w:rPr>
        <w:t>Resepolicy BK Matforsbrottarna</w:t>
      </w:r>
    </w:p>
    <w:p w:rsidR="00B3266E" w:rsidRDefault="00B3266E" w:rsidP="00B3266E">
      <w:pPr>
        <w:pStyle w:val="Liststycke"/>
        <w:numPr>
          <w:ilvl w:val="0"/>
          <w:numId w:val="1"/>
        </w:numPr>
      </w:pPr>
      <w:r>
        <w:t>Föraren ska följa gällande hastighetsbestämmelser och anpassa hastigheten</w:t>
      </w:r>
      <w:r w:rsidR="00F63D73">
        <w:t xml:space="preserve"> efter</w:t>
      </w:r>
      <w:r>
        <w:t xml:space="preserve"> väglaget. </w:t>
      </w:r>
    </w:p>
    <w:p w:rsidR="00B3266E" w:rsidRDefault="00B3266E" w:rsidP="00B3266E">
      <w:pPr>
        <w:pStyle w:val="Liststycke"/>
        <w:numPr>
          <w:ilvl w:val="0"/>
          <w:numId w:val="1"/>
        </w:numPr>
      </w:pPr>
      <w:r>
        <w:t xml:space="preserve">Bilbälten skall användas av samtliga passagerare (och förare). </w:t>
      </w:r>
    </w:p>
    <w:p w:rsidR="00B3266E" w:rsidRDefault="00B3266E" w:rsidP="00B3266E">
      <w:pPr>
        <w:pStyle w:val="Liststycke"/>
        <w:numPr>
          <w:ilvl w:val="0"/>
          <w:numId w:val="1"/>
        </w:numPr>
      </w:pPr>
      <w:r>
        <w:t xml:space="preserve">Fordonet skall vara godkänt av Svensk Bilprovning och ha däck anpassade till aktuellt väglag. </w:t>
      </w:r>
    </w:p>
    <w:p w:rsidR="00B3266E" w:rsidRDefault="00B3266E" w:rsidP="00B3266E">
      <w:pPr>
        <w:pStyle w:val="Liststycke"/>
        <w:numPr>
          <w:ilvl w:val="0"/>
          <w:numId w:val="1"/>
        </w:numPr>
      </w:pPr>
      <w:r>
        <w:t xml:space="preserve">Föraren skall följa gällande trafikföreskrifter och givetvis avstå från alkoholintag i god tid innan resan görs. </w:t>
      </w:r>
    </w:p>
    <w:p w:rsidR="00B3266E" w:rsidRDefault="00B3266E" w:rsidP="00B3266E">
      <w:pPr>
        <w:pStyle w:val="Liststycke"/>
        <w:numPr>
          <w:ilvl w:val="0"/>
          <w:numId w:val="1"/>
        </w:numPr>
      </w:pPr>
      <w:r>
        <w:t xml:space="preserve">Föraren bör ha haft körkort i fem år samt ha erfarenhet av gällande fordon. </w:t>
      </w:r>
    </w:p>
    <w:p w:rsidR="00B3266E" w:rsidRDefault="00B3266E" w:rsidP="00B3266E">
      <w:pPr>
        <w:pStyle w:val="Liststycke"/>
        <w:numPr>
          <w:ilvl w:val="0"/>
          <w:numId w:val="1"/>
        </w:numPr>
      </w:pPr>
      <w:r>
        <w:t xml:space="preserve">Föraren bör undvika att tala i mobiltelefon om inte handsfree finns. </w:t>
      </w:r>
    </w:p>
    <w:p w:rsidR="00B3266E" w:rsidRDefault="00B3266E" w:rsidP="00B3266E">
      <w:pPr>
        <w:pStyle w:val="Liststycke"/>
        <w:numPr>
          <w:ilvl w:val="0"/>
          <w:numId w:val="1"/>
        </w:numPr>
      </w:pPr>
      <w:r>
        <w:t xml:space="preserve">Föraren bör ha minst åtta timmars sömn innan resan sker. </w:t>
      </w:r>
    </w:p>
    <w:p w:rsidR="00F63D73" w:rsidRDefault="00B3266E" w:rsidP="00B3266E">
      <w:pPr>
        <w:pStyle w:val="Liststycke"/>
        <w:numPr>
          <w:ilvl w:val="0"/>
          <w:numId w:val="1"/>
        </w:numPr>
      </w:pPr>
      <w:r>
        <w:t xml:space="preserve">Planering av förarbyten och raster bör göras vid längre resor. </w:t>
      </w:r>
    </w:p>
    <w:p w:rsidR="00B3266E" w:rsidRDefault="00B3266E" w:rsidP="00B3266E">
      <w:pPr>
        <w:pStyle w:val="Liststycke"/>
        <w:numPr>
          <w:ilvl w:val="0"/>
          <w:numId w:val="1"/>
        </w:numPr>
      </w:pPr>
      <w:r>
        <w:t xml:space="preserve">Föraren ska avbryta, inställa eller senarelägga resan om vädret och väglaget är riktigt dåligt. </w:t>
      </w:r>
    </w:p>
    <w:p w:rsidR="003B049A" w:rsidRDefault="00B3266E" w:rsidP="00B3266E">
      <w:pPr>
        <w:pStyle w:val="Liststycke"/>
        <w:numPr>
          <w:ilvl w:val="0"/>
          <w:numId w:val="1"/>
        </w:numPr>
      </w:pPr>
      <w:r>
        <w:t xml:space="preserve">Alkohol är absolut förbjudet för samtliga som reser med klubben inklusive föräldrar, aktiva, tränare och övriga ledare. </w:t>
      </w:r>
    </w:p>
    <w:p w:rsidR="00B3266E" w:rsidRDefault="00B3266E" w:rsidP="003B049A">
      <w:r>
        <w:t>De</w:t>
      </w:r>
      <w:r w:rsidR="003B049A">
        <w:t xml:space="preserve">nna policy </w:t>
      </w:r>
      <w:r>
        <w:t>gäller res</w:t>
      </w:r>
      <w:r w:rsidR="003B049A">
        <w:t>or</w:t>
      </w:r>
      <w:r>
        <w:t xml:space="preserve"> till, under och från tävling</w:t>
      </w:r>
      <w:r w:rsidR="003B049A">
        <w:t>/</w:t>
      </w:r>
      <w:r>
        <w:t xml:space="preserve"> träningsläger. </w:t>
      </w:r>
      <w:bookmarkStart w:id="0" w:name="_GoBack"/>
      <w:bookmarkEnd w:id="0"/>
    </w:p>
    <w:sectPr w:rsidR="00B3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22CA4"/>
    <w:multiLevelType w:val="hybridMultilevel"/>
    <w:tmpl w:val="782CAB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6E"/>
    <w:rsid w:val="001207D1"/>
    <w:rsid w:val="003B049A"/>
    <w:rsid w:val="005D524D"/>
    <w:rsid w:val="00B3266E"/>
    <w:rsid w:val="00F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2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2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IF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ehmattias@telia.com</dc:creator>
  <cp:lastModifiedBy>Törnkvist, Lennart</cp:lastModifiedBy>
  <cp:revision>2</cp:revision>
  <dcterms:created xsi:type="dcterms:W3CDTF">2015-09-30T14:29:00Z</dcterms:created>
  <dcterms:modified xsi:type="dcterms:W3CDTF">2015-09-30T14:29:00Z</dcterms:modified>
</cp:coreProperties>
</file>