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520C3A" w:rsidR="0023396A" w:rsidP="5695C36E" w:rsidRDefault="0023396A" w14:paraId="7BCA49D8" w14:textId="28E88D26">
      <w:pPr>
        <w:tabs>
          <w:tab w:val="left" w:pos="1215"/>
          <w:tab w:val="center" w:pos="5102"/>
        </w:tabs>
        <w:jc w:val="center"/>
        <w:rPr>
          <w:rFonts w:ascii="Calibri" w:hAnsi="Calibri" w:eastAsia="Calibri" w:cs="Times New Roman"/>
          <w:b w:val="1"/>
          <w:bCs w:val="1"/>
          <w:sz w:val="52"/>
          <w:szCs w:val="52"/>
        </w:rPr>
      </w:pPr>
      <w:r w:rsidRPr="0376386A" w:rsidR="0023396A">
        <w:rPr>
          <w:rFonts w:ascii="Calibri" w:hAnsi="Calibri" w:eastAsia="Times New Roman" w:cs="Times New Roman"/>
          <w:b w:val="1"/>
          <w:bCs w:val="1"/>
          <w:sz w:val="52"/>
          <w:szCs w:val="52"/>
        </w:rPr>
        <w:t xml:space="preserve">Välkommen till Vänerns Pärla Cup </w:t>
      </w:r>
      <w:r w:rsidRPr="0376386A" w:rsidR="005415C7">
        <w:rPr>
          <w:rFonts w:ascii="Calibri" w:hAnsi="Calibri" w:eastAsia="Times New Roman" w:cs="Times New Roman"/>
          <w:b w:val="1"/>
          <w:bCs w:val="1"/>
          <w:sz w:val="52"/>
          <w:szCs w:val="52"/>
        </w:rPr>
        <w:t>202</w:t>
      </w:r>
      <w:r w:rsidRPr="0376386A" w:rsidR="4182E947">
        <w:rPr>
          <w:rFonts w:ascii="Calibri" w:hAnsi="Calibri" w:eastAsia="Times New Roman" w:cs="Times New Roman"/>
          <w:b w:val="1"/>
          <w:bCs w:val="1"/>
          <w:sz w:val="52"/>
          <w:szCs w:val="52"/>
        </w:rPr>
        <w:t>5</w:t>
      </w:r>
      <w:r w:rsidRPr="0376386A" w:rsidR="002B7694">
        <w:rPr>
          <w:rFonts w:ascii="Calibri" w:hAnsi="Calibri" w:eastAsia="Times New Roman" w:cs="Times New Roman"/>
          <w:b w:val="1"/>
          <w:bCs w:val="1"/>
          <w:sz w:val="52"/>
          <w:szCs w:val="52"/>
        </w:rPr>
        <w:t xml:space="preserve"> </w:t>
      </w:r>
    </w:p>
    <w:p w:rsidR="0023396A" w:rsidP="5695C36E" w:rsidRDefault="0023396A" w14:paraId="1A7FD8F5" w14:textId="23C5547B">
      <w:pPr>
        <w:spacing w:after="0" w:line="276" w:lineRule="auto"/>
        <w:ind w:right="-144"/>
        <w:rPr>
          <w:rFonts w:ascii="Calibri" w:hAnsi="Calibri" w:eastAsia="Times New Roman" w:cs="Times New Roman"/>
        </w:rPr>
      </w:pPr>
      <w:r w:rsidRPr="5695C36E">
        <w:rPr>
          <w:rFonts w:ascii="Calibri" w:hAnsi="Calibri" w:eastAsia="Times New Roman" w:cs="Times New Roman"/>
        </w:rPr>
        <w:t>IBK Lockerud</w:t>
      </w:r>
      <w:r w:rsidRPr="5695C36E" w:rsidR="00EE00BE">
        <w:rPr>
          <w:rFonts w:ascii="Calibri" w:hAnsi="Calibri" w:eastAsia="Times New Roman" w:cs="Times New Roman"/>
        </w:rPr>
        <w:t xml:space="preserve"> Mariestad</w:t>
      </w:r>
      <w:r w:rsidRPr="5695C36E">
        <w:rPr>
          <w:rFonts w:ascii="Calibri" w:hAnsi="Calibri" w:eastAsia="Times New Roman" w:cs="Times New Roman"/>
        </w:rPr>
        <w:t xml:space="preserve"> hälsar er varmt välkomna till Mariestad och </w:t>
      </w:r>
      <w:r w:rsidRPr="5695C36E" w:rsidR="00C10C5B">
        <w:rPr>
          <w:rFonts w:ascii="Calibri" w:hAnsi="Calibri" w:eastAsia="Times New Roman" w:cs="Times New Roman"/>
        </w:rPr>
        <w:t>Vänerns Pärla Cup</w:t>
      </w:r>
      <w:r w:rsidRPr="5695C36E" w:rsidR="702B3DCC">
        <w:rPr>
          <w:rFonts w:ascii="Calibri" w:hAnsi="Calibri" w:eastAsia="Times New Roman" w:cs="Times New Roman"/>
        </w:rPr>
        <w:t xml:space="preserve">! </w:t>
      </w:r>
      <w:r w:rsidRPr="5695C36E" w:rsidR="00E6603A">
        <w:rPr>
          <w:rFonts w:ascii="Calibri" w:hAnsi="Calibri" w:eastAsia="Times New Roman" w:cs="Times New Roman"/>
        </w:rPr>
        <w:t>H</w:t>
      </w:r>
      <w:r w:rsidRPr="5695C36E">
        <w:rPr>
          <w:rFonts w:ascii="Calibri" w:hAnsi="Calibri" w:eastAsia="Times New Roman" w:cs="Times New Roman"/>
        </w:rPr>
        <w:t>är</w:t>
      </w:r>
      <w:r w:rsidRPr="5695C36E" w:rsidR="00E6603A">
        <w:rPr>
          <w:rFonts w:ascii="Calibri" w:hAnsi="Calibri" w:eastAsia="Times New Roman" w:cs="Times New Roman"/>
        </w:rPr>
        <w:t xml:space="preserve"> följer</w:t>
      </w:r>
      <w:r w:rsidRPr="5695C36E">
        <w:rPr>
          <w:rFonts w:ascii="Calibri" w:hAnsi="Calibri" w:eastAsia="Times New Roman" w:cs="Times New Roman"/>
        </w:rPr>
        <w:t xml:space="preserve"> information om </w:t>
      </w:r>
      <w:r w:rsidRPr="5695C36E" w:rsidR="0046233D">
        <w:rPr>
          <w:rFonts w:ascii="Calibri" w:hAnsi="Calibri" w:eastAsia="Times New Roman" w:cs="Times New Roman"/>
        </w:rPr>
        <w:t>cupen</w:t>
      </w:r>
      <w:r w:rsidRPr="5695C36E" w:rsidR="00F6086D">
        <w:rPr>
          <w:rFonts w:ascii="Calibri" w:hAnsi="Calibri" w:eastAsia="Times New Roman" w:cs="Times New Roman"/>
        </w:rPr>
        <w:t>.</w:t>
      </w:r>
      <w:r w:rsidRPr="5695C36E">
        <w:rPr>
          <w:rFonts w:ascii="Calibri" w:hAnsi="Calibri" w:eastAsia="Times New Roman" w:cs="Times New Roman"/>
        </w:rPr>
        <w:t xml:space="preserve"> </w:t>
      </w:r>
      <w:r w:rsidRPr="5695C36E" w:rsidR="007B668B">
        <w:rPr>
          <w:rFonts w:ascii="Calibri" w:hAnsi="Calibri" w:eastAsia="Times New Roman" w:cs="Times New Roman"/>
        </w:rPr>
        <w:t>Vid ev</w:t>
      </w:r>
      <w:r w:rsidRPr="5695C36E" w:rsidR="005415C7">
        <w:rPr>
          <w:rFonts w:ascii="Calibri" w:hAnsi="Calibri" w:eastAsia="Times New Roman" w:cs="Times New Roman"/>
        </w:rPr>
        <w:t xml:space="preserve">entuella </w:t>
      </w:r>
      <w:r w:rsidRPr="5695C36E" w:rsidR="007B668B">
        <w:rPr>
          <w:rFonts w:ascii="Calibri" w:hAnsi="Calibri" w:eastAsia="Times New Roman" w:cs="Times New Roman"/>
        </w:rPr>
        <w:t>frågor</w:t>
      </w:r>
      <w:r w:rsidRPr="5695C36E" w:rsidR="0005684A">
        <w:rPr>
          <w:rFonts w:ascii="Calibri" w:hAnsi="Calibri" w:eastAsia="Times New Roman" w:cs="Times New Roman"/>
        </w:rPr>
        <w:t xml:space="preserve"> så finns</w:t>
      </w:r>
      <w:r w:rsidRPr="5695C36E">
        <w:rPr>
          <w:rFonts w:ascii="Calibri" w:hAnsi="Calibri" w:eastAsia="Times New Roman" w:cs="Times New Roman"/>
        </w:rPr>
        <w:t xml:space="preserve"> kontakt</w:t>
      </w:r>
      <w:r w:rsidRPr="5695C36E" w:rsidR="006B49B4">
        <w:rPr>
          <w:rFonts w:ascii="Calibri" w:hAnsi="Calibri" w:eastAsia="Times New Roman" w:cs="Times New Roman"/>
        </w:rPr>
        <w:t>uppgifter sist i informationen</w:t>
      </w:r>
      <w:r w:rsidRPr="5695C36E">
        <w:rPr>
          <w:rFonts w:ascii="Calibri" w:hAnsi="Calibri" w:eastAsia="Times New Roman" w:cs="Times New Roman"/>
        </w:rPr>
        <w:t>.</w:t>
      </w:r>
    </w:p>
    <w:p w:rsidR="00DD5D2D" w:rsidP="5695C36E" w:rsidRDefault="00DD5D2D" w14:paraId="206A7F77" w14:textId="77777777">
      <w:pPr>
        <w:spacing w:after="0" w:line="276" w:lineRule="auto"/>
        <w:ind w:right="-144"/>
        <w:rPr>
          <w:rFonts w:ascii="Calibri" w:hAnsi="Calibri" w:eastAsia="Times New Roman" w:cs="Times New Roman"/>
        </w:rPr>
      </w:pPr>
    </w:p>
    <w:p w:rsidRPr="0043655C" w:rsidR="00DD5D2D" w:rsidP="5695C36E" w:rsidRDefault="00DD5D2D" w14:paraId="5719F383" w14:textId="65A48CE5">
      <w:pPr>
        <w:spacing w:after="0" w:line="276" w:lineRule="auto"/>
        <w:ind w:right="-144"/>
        <w:rPr>
          <w:rFonts w:ascii="Calibri" w:hAnsi="Calibri" w:eastAsia="Times New Roman" w:cs="Times New Roman"/>
        </w:rPr>
      </w:pPr>
      <w:r>
        <w:rPr>
          <w:rFonts w:ascii="Calibri" w:hAnsi="Calibri" w:eastAsia="Times New Roman" w:cs="Times New Roman"/>
        </w:rPr>
        <w:t>OBS! NÖTFÖRBUD gäller under cupen!</w:t>
      </w:r>
    </w:p>
    <w:p w:rsidRPr="00520C3A" w:rsidR="0023396A" w:rsidP="5695C36E" w:rsidRDefault="0023396A" w14:paraId="35B301A7" w14:textId="77777777">
      <w:pPr>
        <w:spacing w:after="0" w:line="276" w:lineRule="auto"/>
        <w:rPr>
          <w:rFonts w:ascii="Cambria" w:hAnsi="Cambria" w:eastAsia="Times New Roman" w:cs="Times New Roman"/>
          <w:b/>
          <w:bCs/>
          <w:kern w:val="28"/>
        </w:rPr>
      </w:pPr>
    </w:p>
    <w:p w:rsidR="0023396A" w:rsidP="5695C36E" w:rsidRDefault="0023396A" w14:paraId="2F53248F" w14:textId="77777777">
      <w:pPr>
        <w:spacing w:after="0" w:line="276" w:lineRule="auto"/>
        <w:rPr>
          <w:rFonts w:ascii="Calibri" w:hAnsi="Calibri" w:eastAsia="Times New Roman" w:cs="Times New Roman"/>
        </w:rPr>
      </w:pPr>
      <w:r w:rsidRPr="5695C36E">
        <w:rPr>
          <w:rFonts w:ascii="Cambria" w:hAnsi="Cambria" w:eastAsia="Times New Roman" w:cs="Times New Roman"/>
          <w:b/>
          <w:bCs/>
          <w:kern w:val="28"/>
          <w:sz w:val="28"/>
          <w:szCs w:val="28"/>
        </w:rPr>
        <w:t>Hitta till NOVAB arena och parkering</w:t>
      </w:r>
      <w:r w:rsidRPr="0043655C">
        <w:rPr>
          <w:rFonts w:ascii="Calibri" w:hAnsi="Calibri" w:eastAsia="Times New Roman" w:cs="Times New Roman"/>
          <w:sz w:val="24"/>
          <w:szCs w:val="24"/>
        </w:rPr>
        <w:br/>
      </w:r>
      <w:r w:rsidRPr="5695C36E">
        <w:rPr>
          <w:rFonts w:ascii="Calibri" w:hAnsi="Calibri" w:eastAsia="Times New Roman" w:cs="Times New Roman"/>
        </w:rPr>
        <w:t>Närmaste adress till NOVAB arena är Drottning Kristinas väg 48.</w:t>
      </w:r>
    </w:p>
    <w:p w:rsidR="0023396A" w:rsidP="5695C36E" w:rsidRDefault="0023396A" w14:paraId="23AE40F7" w14:textId="168CB3FB">
      <w:pPr>
        <w:spacing w:after="0" w:line="276" w:lineRule="auto"/>
        <w:rPr>
          <w:rFonts w:ascii="Calibri" w:hAnsi="Calibri" w:eastAsia="Times New Roman" w:cs="Times New Roman"/>
        </w:rPr>
      </w:pPr>
      <w:r w:rsidRPr="5695C36E">
        <w:rPr>
          <w:rFonts w:ascii="Calibri" w:hAnsi="Calibri" w:eastAsia="Times New Roman" w:cs="Times New Roman"/>
        </w:rPr>
        <w:t>Under morgonen fram tills det att alla lag har anlänt så kommer det att finnas parkeringsv</w:t>
      </w:r>
      <w:r w:rsidRPr="5695C36E" w:rsidR="00C10C5B">
        <w:rPr>
          <w:rFonts w:ascii="Calibri" w:hAnsi="Calibri" w:eastAsia="Times New Roman" w:cs="Times New Roman"/>
        </w:rPr>
        <w:t>ärdar</w:t>
      </w:r>
      <w:r w:rsidRPr="5695C36E">
        <w:rPr>
          <w:rFonts w:ascii="Calibri" w:hAnsi="Calibri" w:eastAsia="Times New Roman" w:cs="Times New Roman"/>
        </w:rPr>
        <w:t xml:space="preserve"> på Drottning Kristinas väg som anvisar till parkeringar</w:t>
      </w:r>
      <w:r w:rsidRPr="5695C36E" w:rsidR="004C7253">
        <w:rPr>
          <w:rFonts w:ascii="Calibri" w:hAnsi="Calibri" w:eastAsia="Times New Roman" w:cs="Times New Roman"/>
        </w:rPr>
        <w:t xml:space="preserve">. </w:t>
      </w:r>
      <w:r w:rsidRPr="5695C36E">
        <w:rPr>
          <w:rFonts w:ascii="Calibri" w:hAnsi="Calibri" w:eastAsia="Times New Roman" w:cs="Times New Roman"/>
          <w:b/>
          <w:bCs/>
        </w:rPr>
        <w:t>OBSERVERA!</w:t>
      </w:r>
      <w:r w:rsidRPr="5695C36E">
        <w:rPr>
          <w:rFonts w:ascii="Calibri" w:hAnsi="Calibri" w:eastAsia="Times New Roman" w:cs="Times New Roman"/>
        </w:rPr>
        <w:t xml:space="preserve"> Med </w:t>
      </w:r>
      <w:r w:rsidRPr="5695C36E" w:rsidR="00841437">
        <w:rPr>
          <w:rFonts w:ascii="Calibri" w:hAnsi="Calibri" w:eastAsia="Times New Roman" w:cs="Times New Roman"/>
        </w:rPr>
        <w:t>hänsyn till</w:t>
      </w:r>
      <w:r w:rsidRPr="5695C36E">
        <w:rPr>
          <w:rFonts w:ascii="Calibri" w:hAnsi="Calibri" w:eastAsia="Times New Roman" w:cs="Times New Roman"/>
        </w:rPr>
        <w:t xml:space="preserve"> framkomlighet för räddningstjänsten får parkering en</w:t>
      </w:r>
      <w:r w:rsidRPr="5695C36E" w:rsidR="00841437">
        <w:rPr>
          <w:rFonts w:ascii="Calibri" w:hAnsi="Calibri" w:eastAsia="Times New Roman" w:cs="Times New Roman"/>
        </w:rPr>
        <w:t>bart</w:t>
      </w:r>
      <w:r w:rsidRPr="5695C36E">
        <w:rPr>
          <w:rFonts w:ascii="Calibri" w:hAnsi="Calibri" w:eastAsia="Times New Roman" w:cs="Times New Roman"/>
        </w:rPr>
        <w:t xml:space="preserve"> ske på anvisade och ordinarie parkeringsplatser.</w:t>
      </w:r>
      <w:r w:rsidRPr="5695C36E" w:rsidR="00CC5627">
        <w:rPr>
          <w:rFonts w:ascii="Calibri" w:hAnsi="Calibri" w:eastAsia="Times New Roman" w:cs="Times New Roman"/>
        </w:rPr>
        <w:t xml:space="preserve"> </w:t>
      </w:r>
    </w:p>
    <w:p w:rsidRPr="0043655C" w:rsidR="0023396A" w:rsidP="5695C36E" w:rsidRDefault="0023396A" w14:paraId="6EFF145A" w14:textId="77777777">
      <w:pPr>
        <w:spacing w:after="0" w:line="276" w:lineRule="auto"/>
        <w:rPr>
          <w:rFonts w:ascii="Calibri" w:hAnsi="Calibri" w:eastAsia="Times New Roman" w:cs="Times New Roman"/>
        </w:rPr>
      </w:pPr>
    </w:p>
    <w:p w:rsidR="002F0D93" w:rsidP="5695C36E" w:rsidRDefault="0023396A" w14:paraId="4ABCAB9E" w14:textId="77777777">
      <w:pPr>
        <w:spacing w:after="0" w:line="276" w:lineRule="auto"/>
        <w:rPr>
          <w:rFonts w:ascii="Calibri" w:hAnsi="Calibri" w:eastAsia="Times New Roman" w:cs="Times New Roman"/>
        </w:rPr>
      </w:pPr>
      <w:r w:rsidRPr="5695C36E">
        <w:rPr>
          <w:rFonts w:ascii="Cambria" w:hAnsi="Cambria" w:eastAsia="Times New Roman" w:cs="Times New Roman"/>
          <w:b/>
          <w:bCs/>
          <w:kern w:val="28"/>
          <w:sz w:val="28"/>
          <w:szCs w:val="28"/>
        </w:rPr>
        <w:t>Ankomst och frågor under dagen</w:t>
      </w:r>
      <w:r w:rsidRPr="0043655C">
        <w:rPr>
          <w:rFonts w:ascii="Cambria" w:hAnsi="Cambria" w:eastAsia="Times New Roman" w:cs="Times New Roman"/>
          <w:b/>
          <w:kern w:val="28"/>
          <w:sz w:val="32"/>
          <w:szCs w:val="32"/>
        </w:rPr>
        <w:br/>
      </w:r>
      <w:r w:rsidRPr="5695C36E" w:rsidR="00C10C5B">
        <w:rPr>
          <w:rFonts w:ascii="Calibri" w:hAnsi="Calibri" w:eastAsia="Times New Roman" w:cs="Times New Roman"/>
        </w:rPr>
        <w:t>Lag som anländer på cupdagens morgon anmäler sig i ”Välkomst- och infocenter” som ligger di</w:t>
      </w:r>
      <w:r w:rsidRPr="5695C36E">
        <w:rPr>
          <w:rFonts w:ascii="Calibri" w:hAnsi="Calibri" w:eastAsia="Times New Roman" w:cs="Times New Roman"/>
        </w:rPr>
        <w:t xml:space="preserve">rekt till höger innanför huvudentrén till </w:t>
      </w:r>
      <w:r w:rsidRPr="5695C36E" w:rsidR="00C10C5B">
        <w:rPr>
          <w:rFonts w:ascii="Calibri" w:hAnsi="Calibri" w:eastAsia="Times New Roman" w:cs="Times New Roman"/>
        </w:rPr>
        <w:t>NOVAB arena</w:t>
      </w:r>
      <w:r w:rsidRPr="5695C36E">
        <w:rPr>
          <w:rFonts w:ascii="Calibri" w:hAnsi="Calibri" w:eastAsia="Times New Roman" w:cs="Times New Roman"/>
        </w:rPr>
        <w:t xml:space="preserve">. </w:t>
      </w:r>
      <w:r w:rsidRPr="5695C36E" w:rsidR="00222E86">
        <w:rPr>
          <w:rFonts w:ascii="Calibri" w:hAnsi="Calibri" w:eastAsia="Times New Roman" w:cs="Times New Roman"/>
        </w:rPr>
        <w:t>Vid ankomst</w:t>
      </w:r>
      <w:r w:rsidRPr="5695C36E" w:rsidR="00B23AB2">
        <w:rPr>
          <w:rFonts w:ascii="Calibri" w:hAnsi="Calibri" w:eastAsia="Times New Roman" w:cs="Times New Roman"/>
        </w:rPr>
        <w:t xml:space="preserve"> </w:t>
      </w:r>
      <w:r w:rsidRPr="5695C36E">
        <w:rPr>
          <w:rFonts w:ascii="Calibri" w:hAnsi="Calibri" w:eastAsia="Times New Roman" w:cs="Times New Roman"/>
        </w:rPr>
        <w:t>går ni först dit och anmäler er. Där</w:t>
      </w:r>
      <w:r w:rsidRPr="5695C36E">
        <w:rPr>
          <w:rFonts w:ascii="Calibri" w:hAnsi="Calibri" w:eastAsia="Times New Roman" w:cs="Times New Roman"/>
          <w:color w:val="3366FF"/>
        </w:rPr>
        <w:t xml:space="preserve"> </w:t>
      </w:r>
      <w:r w:rsidRPr="5695C36E">
        <w:rPr>
          <w:rFonts w:ascii="Calibri" w:hAnsi="Calibri" w:eastAsia="Times New Roman" w:cs="Times New Roman"/>
        </w:rPr>
        <w:t xml:space="preserve">får ni ett </w:t>
      </w:r>
      <w:r w:rsidRPr="5695C36E" w:rsidR="00222E86">
        <w:rPr>
          <w:rFonts w:ascii="Calibri" w:hAnsi="Calibri" w:eastAsia="Times New Roman" w:cs="Times New Roman"/>
        </w:rPr>
        <w:t>informations</w:t>
      </w:r>
      <w:r w:rsidRPr="5695C36E" w:rsidR="00FA037E">
        <w:rPr>
          <w:rFonts w:ascii="Calibri" w:hAnsi="Calibri" w:eastAsia="Times New Roman" w:cs="Times New Roman"/>
        </w:rPr>
        <w:t>kuvert med cupmaterial samt blir visade</w:t>
      </w:r>
      <w:r w:rsidRPr="5695C36E">
        <w:rPr>
          <w:rFonts w:ascii="Calibri" w:hAnsi="Calibri" w:eastAsia="Times New Roman" w:cs="Times New Roman"/>
        </w:rPr>
        <w:t xml:space="preserve"> </w:t>
      </w:r>
      <w:r w:rsidRPr="5695C36E" w:rsidR="00FA037E">
        <w:rPr>
          <w:rFonts w:ascii="Calibri" w:hAnsi="Calibri" w:eastAsia="Times New Roman" w:cs="Times New Roman"/>
        </w:rPr>
        <w:t>t</w:t>
      </w:r>
      <w:r w:rsidRPr="5695C36E">
        <w:rPr>
          <w:rFonts w:ascii="Calibri" w:hAnsi="Calibri" w:eastAsia="Times New Roman" w:cs="Times New Roman"/>
        </w:rPr>
        <w:t>ill ert omklädningsrum.</w:t>
      </w:r>
    </w:p>
    <w:p w:rsidR="002F0D93" w:rsidP="5695C36E" w:rsidRDefault="00FA037E" w14:paraId="71F13661" w14:textId="3F966DD7">
      <w:pPr>
        <w:spacing w:after="0" w:line="276" w:lineRule="auto"/>
        <w:rPr>
          <w:rFonts w:ascii="Calibri" w:hAnsi="Calibri" w:eastAsia="Times New Roman" w:cs="Times New Roman"/>
        </w:rPr>
      </w:pPr>
      <w:r w:rsidRPr="5695C36E">
        <w:rPr>
          <w:rFonts w:ascii="Calibri" w:hAnsi="Calibri" w:eastAsia="Times New Roman" w:cs="Times New Roman"/>
        </w:rPr>
        <w:t xml:space="preserve">Lag som övernattar </w:t>
      </w:r>
      <w:r w:rsidRPr="5695C36E" w:rsidR="00E05E44">
        <w:rPr>
          <w:rFonts w:ascii="Calibri" w:hAnsi="Calibri" w:eastAsia="Times New Roman" w:cs="Times New Roman"/>
        </w:rPr>
        <w:t xml:space="preserve">erhåller motsvarande information vid sin incheckning på </w:t>
      </w:r>
      <w:proofErr w:type="spellStart"/>
      <w:r w:rsidRPr="5695C36E" w:rsidR="00E05E44">
        <w:rPr>
          <w:rFonts w:ascii="Calibri" w:hAnsi="Calibri" w:eastAsia="Times New Roman" w:cs="Times New Roman"/>
        </w:rPr>
        <w:t>Vadsboskolan</w:t>
      </w:r>
      <w:proofErr w:type="spellEnd"/>
      <w:r w:rsidRPr="5695C36E" w:rsidR="00E05E44">
        <w:rPr>
          <w:rFonts w:ascii="Calibri" w:hAnsi="Calibri" w:eastAsia="Times New Roman" w:cs="Times New Roman"/>
        </w:rPr>
        <w:t xml:space="preserve"> (se nedan under logi)</w:t>
      </w:r>
      <w:r w:rsidRPr="5695C36E">
        <w:rPr>
          <w:rFonts w:ascii="Calibri" w:hAnsi="Calibri" w:eastAsia="Times New Roman" w:cs="Times New Roman"/>
        </w:rPr>
        <w:t>.</w:t>
      </w:r>
      <w:r w:rsidRPr="5695C36E" w:rsidR="002F0D93">
        <w:rPr>
          <w:rFonts w:ascii="Calibri" w:hAnsi="Calibri" w:eastAsia="Times New Roman" w:cs="Times New Roman"/>
        </w:rPr>
        <w:t xml:space="preserve"> </w:t>
      </w:r>
      <w:proofErr w:type="spellStart"/>
      <w:r w:rsidRPr="5695C36E" w:rsidR="002F0D93">
        <w:rPr>
          <w:rFonts w:ascii="Calibri" w:hAnsi="Calibri" w:eastAsia="Times New Roman" w:cs="Times New Roman"/>
        </w:rPr>
        <w:t>Vadsboskolan</w:t>
      </w:r>
      <w:proofErr w:type="spellEnd"/>
      <w:r w:rsidRPr="5695C36E" w:rsidR="002F0D93">
        <w:rPr>
          <w:rFonts w:ascii="Calibri" w:hAnsi="Calibri" w:eastAsia="Times New Roman" w:cs="Times New Roman"/>
        </w:rPr>
        <w:t xml:space="preserve"> ligger bredvid NOVAB Arena</w:t>
      </w:r>
      <w:r w:rsidRPr="5695C36E" w:rsidR="0048211A">
        <w:rPr>
          <w:rFonts w:ascii="Calibri" w:hAnsi="Calibri" w:eastAsia="Times New Roman" w:cs="Times New Roman"/>
        </w:rPr>
        <w:t xml:space="preserve"> (samma p</w:t>
      </w:r>
      <w:r w:rsidRPr="5695C36E" w:rsidR="002F0D93">
        <w:rPr>
          <w:rFonts w:ascii="Calibri" w:hAnsi="Calibri" w:eastAsia="Times New Roman" w:cs="Times New Roman"/>
        </w:rPr>
        <w:t>arkering</w:t>
      </w:r>
      <w:r w:rsidRPr="5695C36E" w:rsidR="0048211A">
        <w:rPr>
          <w:rFonts w:ascii="Calibri" w:hAnsi="Calibri" w:eastAsia="Times New Roman" w:cs="Times New Roman"/>
        </w:rPr>
        <w:t>)</w:t>
      </w:r>
      <w:r w:rsidRPr="5695C36E" w:rsidR="002F0D93">
        <w:rPr>
          <w:rFonts w:ascii="Calibri" w:hAnsi="Calibri" w:eastAsia="Times New Roman" w:cs="Times New Roman"/>
        </w:rPr>
        <w:t>.</w:t>
      </w:r>
      <w:r>
        <w:br/>
      </w:r>
      <w:r w:rsidRPr="5695C36E" w:rsidR="002F0D93">
        <w:rPr>
          <w:rFonts w:ascii="Calibri" w:hAnsi="Calibri" w:eastAsia="Times New Roman" w:cs="Times New Roman"/>
        </w:rPr>
        <w:t>Till Välkomst- och infocenter kan ni vända er med alla frågor under dagen.</w:t>
      </w:r>
      <w:r w:rsidRPr="5695C36E" w:rsidR="0048211A">
        <w:rPr>
          <w:rFonts w:ascii="Calibri" w:hAnsi="Calibri" w:eastAsia="Times New Roman" w:cs="Times New Roman"/>
        </w:rPr>
        <w:t xml:space="preserve"> </w:t>
      </w:r>
      <w:r w:rsidRPr="5695C36E" w:rsidR="00750415">
        <w:rPr>
          <w:rFonts w:ascii="Calibri" w:hAnsi="Calibri" w:eastAsia="Times New Roman" w:cs="Times New Roman"/>
        </w:rPr>
        <w:t>Här lämnas</w:t>
      </w:r>
      <w:r w:rsidRPr="5695C36E" w:rsidR="005415C7">
        <w:rPr>
          <w:rFonts w:ascii="Calibri" w:hAnsi="Calibri" w:eastAsia="Times New Roman" w:cs="Times New Roman"/>
        </w:rPr>
        <w:t xml:space="preserve"> och </w:t>
      </w:r>
      <w:r w:rsidRPr="5695C36E" w:rsidR="00750415">
        <w:rPr>
          <w:rFonts w:ascii="Calibri" w:hAnsi="Calibri" w:eastAsia="Times New Roman" w:cs="Times New Roman"/>
        </w:rPr>
        <w:t>återfås även u</w:t>
      </w:r>
      <w:r w:rsidRPr="5695C36E" w:rsidR="0048211A">
        <w:rPr>
          <w:rFonts w:ascii="Calibri" w:hAnsi="Calibri" w:eastAsia="Times New Roman" w:cs="Times New Roman"/>
        </w:rPr>
        <w:t>pphittade</w:t>
      </w:r>
      <w:r w:rsidRPr="5695C36E" w:rsidR="005415C7">
        <w:rPr>
          <w:rFonts w:ascii="Calibri" w:hAnsi="Calibri" w:eastAsia="Times New Roman" w:cs="Times New Roman"/>
        </w:rPr>
        <w:t xml:space="preserve"> och </w:t>
      </w:r>
      <w:r w:rsidRPr="5695C36E" w:rsidR="00750415">
        <w:rPr>
          <w:rFonts w:ascii="Calibri" w:hAnsi="Calibri" w:eastAsia="Times New Roman" w:cs="Times New Roman"/>
        </w:rPr>
        <w:t>borttappade</w:t>
      </w:r>
      <w:r w:rsidRPr="5695C36E" w:rsidR="0048211A">
        <w:rPr>
          <w:rFonts w:ascii="Calibri" w:hAnsi="Calibri" w:eastAsia="Times New Roman" w:cs="Times New Roman"/>
        </w:rPr>
        <w:t xml:space="preserve"> saker</w:t>
      </w:r>
      <w:r w:rsidRPr="5695C36E" w:rsidR="00750415">
        <w:rPr>
          <w:rFonts w:ascii="Calibri" w:hAnsi="Calibri" w:eastAsia="Times New Roman" w:cs="Times New Roman"/>
        </w:rPr>
        <w:t xml:space="preserve"> under dagen</w:t>
      </w:r>
      <w:r w:rsidRPr="5695C36E" w:rsidR="0048211A">
        <w:rPr>
          <w:rFonts w:ascii="Calibri" w:hAnsi="Calibri" w:eastAsia="Times New Roman" w:cs="Times New Roman"/>
        </w:rPr>
        <w:t>.</w:t>
      </w:r>
    </w:p>
    <w:p w:rsidR="00FA037E" w:rsidP="5695C36E" w:rsidRDefault="00FA037E" w14:paraId="4DC02066" w14:textId="5A40A3AA">
      <w:pPr>
        <w:spacing w:after="0" w:line="276" w:lineRule="auto"/>
        <w:rPr>
          <w:rFonts w:ascii="Calibri" w:hAnsi="Calibri" w:eastAsia="Times New Roman" w:cs="Times New Roman"/>
        </w:rPr>
      </w:pPr>
      <w:r>
        <w:rPr>
          <w:rFonts w:ascii="Calibri" w:hAnsi="Calibri" w:eastAsia="Times New Roman" w:cs="Times New Roman"/>
          <w:sz w:val="24"/>
          <w:szCs w:val="24"/>
        </w:rPr>
        <w:br/>
      </w:r>
      <w:r w:rsidRPr="5695C36E" w:rsidR="0023396A">
        <w:rPr>
          <w:rFonts w:ascii="Cambria" w:hAnsi="Cambria" w:eastAsia="Times New Roman" w:cs="Times New Roman"/>
          <w:b/>
          <w:bCs/>
          <w:kern w:val="28"/>
          <w:sz w:val="28"/>
          <w:szCs w:val="28"/>
        </w:rPr>
        <w:t>Omklädningsrum</w:t>
      </w:r>
      <w:r w:rsidRPr="0043655C" w:rsidR="0023396A">
        <w:rPr>
          <w:rFonts w:ascii="Cambria" w:hAnsi="Cambria" w:eastAsia="Times New Roman" w:cs="Times New Roman"/>
          <w:b/>
          <w:kern w:val="28"/>
          <w:sz w:val="32"/>
          <w:szCs w:val="32"/>
        </w:rPr>
        <w:br/>
      </w:r>
      <w:r w:rsidRPr="5695C36E" w:rsidR="0023396A">
        <w:rPr>
          <w:rFonts w:ascii="Calibri" w:hAnsi="Calibri" w:eastAsia="Times New Roman" w:cs="Times New Roman"/>
        </w:rPr>
        <w:t xml:space="preserve">Omklädningsrummen kommer under dagen att vara </w:t>
      </w:r>
      <w:r w:rsidRPr="5695C36E" w:rsidR="0023396A">
        <w:rPr>
          <w:rFonts w:ascii="Calibri" w:hAnsi="Calibri" w:eastAsia="Times New Roman" w:cs="Times New Roman"/>
          <w:b/>
          <w:bCs/>
        </w:rPr>
        <w:t>olåsta</w:t>
      </w:r>
      <w:r w:rsidRPr="5695C36E" w:rsidR="0023396A">
        <w:rPr>
          <w:rFonts w:ascii="Calibri" w:hAnsi="Calibri" w:eastAsia="Times New Roman" w:cs="Times New Roman"/>
        </w:rPr>
        <w:t>, tänk därför på att</w:t>
      </w:r>
      <w:r w:rsidRPr="5695C36E" w:rsidR="0023396A">
        <w:rPr>
          <w:rFonts w:ascii="Calibri" w:hAnsi="Calibri" w:eastAsia="Times New Roman" w:cs="Times New Roman"/>
          <w:b/>
          <w:bCs/>
        </w:rPr>
        <w:t xml:space="preserve"> inte lämna kvar värdesaker</w:t>
      </w:r>
      <w:r w:rsidRPr="5695C36E" w:rsidR="0023396A">
        <w:rPr>
          <w:rFonts w:ascii="Calibri" w:hAnsi="Calibri" w:eastAsia="Times New Roman" w:cs="Times New Roman"/>
        </w:rPr>
        <w:t>!</w:t>
      </w:r>
      <w:r w:rsidRPr="5695C36E" w:rsidR="00524943">
        <w:rPr>
          <w:rFonts w:ascii="Calibri" w:hAnsi="Calibri" w:eastAsia="Times New Roman" w:cs="Times New Roman"/>
        </w:rPr>
        <w:t xml:space="preserve"> </w:t>
      </w:r>
      <w:r w:rsidRPr="5695C36E" w:rsidR="004C7253">
        <w:rPr>
          <w:rFonts w:ascii="Calibri" w:hAnsi="Calibri" w:eastAsia="Times New Roman" w:cs="Times New Roman"/>
        </w:rPr>
        <w:t>V</w:t>
      </w:r>
      <w:r w:rsidRPr="5695C36E" w:rsidR="0023396A">
        <w:rPr>
          <w:rFonts w:ascii="Calibri" w:hAnsi="Calibri" w:eastAsia="Times New Roman" w:cs="Times New Roman"/>
        </w:rPr>
        <w:t xml:space="preserve">i </w:t>
      </w:r>
      <w:r w:rsidRPr="5695C36E" w:rsidR="004C7253">
        <w:rPr>
          <w:rFonts w:ascii="Calibri" w:hAnsi="Calibri" w:eastAsia="Times New Roman" w:cs="Times New Roman"/>
        </w:rPr>
        <w:t xml:space="preserve">är </w:t>
      </w:r>
      <w:r w:rsidRPr="5695C36E" w:rsidR="005415C7">
        <w:rPr>
          <w:rFonts w:ascii="Calibri" w:hAnsi="Calibri" w:eastAsia="Times New Roman" w:cs="Times New Roman"/>
        </w:rPr>
        <w:t>många lag</w:t>
      </w:r>
      <w:r w:rsidRPr="5695C36E" w:rsidR="0023396A">
        <w:rPr>
          <w:rFonts w:ascii="Calibri" w:hAnsi="Calibri" w:eastAsia="Times New Roman" w:cs="Times New Roman"/>
        </w:rPr>
        <w:t xml:space="preserve"> som delar på omklädningsrum</w:t>
      </w:r>
      <w:r w:rsidRPr="5695C36E" w:rsidR="005415C7">
        <w:rPr>
          <w:rFonts w:ascii="Calibri" w:hAnsi="Calibri" w:eastAsia="Times New Roman" w:cs="Times New Roman"/>
        </w:rPr>
        <w:t>men</w:t>
      </w:r>
      <w:r w:rsidRPr="5695C36E" w:rsidR="0023396A">
        <w:rPr>
          <w:rFonts w:ascii="Calibri" w:hAnsi="Calibri" w:eastAsia="Times New Roman" w:cs="Times New Roman"/>
        </w:rPr>
        <w:t xml:space="preserve">. </w:t>
      </w:r>
      <w:r w:rsidRPr="00A4086D" w:rsidR="0023396A">
        <w:rPr>
          <w:rFonts w:ascii="Calibri" w:hAnsi="Calibri" w:eastAsia="Times New Roman" w:cs="Times New Roman"/>
          <w:color w:val="FF0000"/>
          <w:sz w:val="24"/>
          <w:szCs w:val="24"/>
        </w:rPr>
        <w:br/>
      </w:r>
      <w:r w:rsidRPr="5695C36E" w:rsidR="0023396A">
        <w:rPr>
          <w:rFonts w:ascii="Calibri" w:hAnsi="Calibri" w:eastAsia="Times New Roman" w:cs="Times New Roman"/>
        </w:rPr>
        <w:t xml:space="preserve">Funktionärer kommer löpande att </w:t>
      </w:r>
      <w:r w:rsidRPr="5695C36E" w:rsidR="00222E86">
        <w:rPr>
          <w:rFonts w:ascii="Calibri" w:hAnsi="Calibri" w:eastAsia="Times New Roman" w:cs="Times New Roman"/>
        </w:rPr>
        <w:t xml:space="preserve">kontrollera </w:t>
      </w:r>
      <w:r w:rsidRPr="5695C36E" w:rsidR="0023396A">
        <w:rPr>
          <w:rFonts w:ascii="Calibri" w:hAnsi="Calibri" w:eastAsia="Times New Roman" w:cs="Times New Roman"/>
        </w:rPr>
        <w:t xml:space="preserve">toaletterna i arenan så </w:t>
      </w:r>
      <w:r w:rsidRPr="5695C36E" w:rsidR="00195CC2">
        <w:rPr>
          <w:rFonts w:ascii="Calibri" w:hAnsi="Calibri" w:eastAsia="Times New Roman" w:cs="Times New Roman"/>
        </w:rPr>
        <w:t xml:space="preserve">att dessa är fräscha, så även </w:t>
      </w:r>
      <w:r w:rsidRPr="5695C36E" w:rsidR="0023396A">
        <w:rPr>
          <w:rFonts w:ascii="Calibri" w:hAnsi="Calibri" w:eastAsia="Times New Roman" w:cs="Times New Roman"/>
        </w:rPr>
        <w:t>omklädningsrummen. Vi är tacksamma om vi alla kan hjälpas åt att hålla rent och snyggt både i omklädningsrum och i</w:t>
      </w:r>
      <w:r w:rsidRPr="5695C36E" w:rsidR="0023396A">
        <w:rPr>
          <w:rFonts w:ascii="Calibri" w:hAnsi="Calibri" w:eastAsia="Times New Roman" w:cs="Times New Roman"/>
          <w:color w:val="3366FF"/>
        </w:rPr>
        <w:t xml:space="preserve"> </w:t>
      </w:r>
      <w:r w:rsidRPr="5695C36E" w:rsidR="0023396A">
        <w:rPr>
          <w:rFonts w:ascii="Calibri" w:hAnsi="Calibri" w:eastAsia="Times New Roman" w:cs="Times New Roman"/>
        </w:rPr>
        <w:t xml:space="preserve">övriga lokaler </w:t>
      </w:r>
      <w:r w:rsidRPr="5695C36E" w:rsidR="00C119DF">
        <w:rPr>
          <w:rFonts w:ascii="Calibri" w:hAnsi="Calibri" w:eastAsia="Times New Roman" w:cs="Times New Roman"/>
        </w:rPr>
        <w:t>under dagen</w:t>
      </w:r>
      <w:r w:rsidRPr="5695C36E" w:rsidR="0023396A">
        <w:rPr>
          <w:rFonts w:ascii="Calibri" w:hAnsi="Calibri" w:eastAsia="Times New Roman" w:cs="Times New Roman"/>
        </w:rPr>
        <w:t>.</w:t>
      </w:r>
      <w:r w:rsidRPr="5695C36E" w:rsidR="00222E86">
        <w:rPr>
          <w:rFonts w:ascii="Calibri" w:hAnsi="Calibri" w:eastAsia="Times New Roman" w:cs="Times New Roman"/>
        </w:rPr>
        <w:t xml:space="preserve"> </w:t>
      </w:r>
    </w:p>
    <w:p w:rsidR="0023396A" w:rsidP="5695C36E" w:rsidRDefault="00222E86" w14:paraId="5EA7B7F4" w14:textId="4D09138F">
      <w:pPr>
        <w:spacing w:after="0" w:line="276" w:lineRule="auto"/>
        <w:rPr>
          <w:rFonts w:ascii="Cambria" w:hAnsi="Cambria" w:eastAsia="Times New Roman" w:cs="Times New Roman"/>
          <w:b/>
          <w:bCs/>
          <w:kern w:val="28"/>
          <w:sz w:val="28"/>
          <w:szCs w:val="28"/>
        </w:rPr>
      </w:pPr>
      <w:r w:rsidRPr="5695C36E">
        <w:rPr>
          <w:rFonts w:ascii="Calibri" w:hAnsi="Calibri" w:eastAsia="Times New Roman" w:cs="Times New Roman"/>
        </w:rPr>
        <w:t xml:space="preserve">Kontakta </w:t>
      </w:r>
      <w:r w:rsidRPr="5695C36E" w:rsidR="005F4C5E">
        <w:rPr>
          <w:rFonts w:ascii="Calibri" w:hAnsi="Calibri" w:eastAsia="Times New Roman" w:cs="Times New Roman"/>
        </w:rPr>
        <w:t>Välkomst</w:t>
      </w:r>
      <w:r w:rsidRPr="5695C36E" w:rsidR="00ED16AF">
        <w:rPr>
          <w:rFonts w:ascii="Calibri" w:hAnsi="Calibri" w:eastAsia="Times New Roman" w:cs="Times New Roman"/>
        </w:rPr>
        <w:t>-</w:t>
      </w:r>
      <w:r w:rsidRPr="5695C36E" w:rsidR="005F4C5E">
        <w:rPr>
          <w:rFonts w:ascii="Calibri" w:hAnsi="Calibri" w:eastAsia="Times New Roman" w:cs="Times New Roman"/>
        </w:rPr>
        <w:t xml:space="preserve"> och i</w:t>
      </w:r>
      <w:r w:rsidRPr="5695C36E">
        <w:rPr>
          <w:rFonts w:ascii="Calibri" w:hAnsi="Calibri" w:eastAsia="Times New Roman" w:cs="Times New Roman"/>
        </w:rPr>
        <w:t>nfocenter om något saknas</w:t>
      </w:r>
      <w:r w:rsidRPr="5695C36E" w:rsidR="005415C7">
        <w:rPr>
          <w:rFonts w:ascii="Calibri" w:hAnsi="Calibri" w:eastAsia="Times New Roman" w:cs="Times New Roman"/>
        </w:rPr>
        <w:t xml:space="preserve">, </w:t>
      </w:r>
      <w:r w:rsidRPr="5695C36E">
        <w:rPr>
          <w:rFonts w:ascii="Calibri" w:hAnsi="Calibri" w:eastAsia="Times New Roman" w:cs="Times New Roman"/>
        </w:rPr>
        <w:t xml:space="preserve">inte fungerar </w:t>
      </w:r>
      <w:r w:rsidRPr="5695C36E" w:rsidR="005415C7">
        <w:rPr>
          <w:rFonts w:ascii="Calibri" w:hAnsi="Calibri" w:eastAsia="Times New Roman" w:cs="Times New Roman"/>
        </w:rPr>
        <w:t>och så vidare</w:t>
      </w:r>
      <w:r w:rsidRPr="5695C36E">
        <w:rPr>
          <w:rFonts w:ascii="Calibri" w:hAnsi="Calibri" w:eastAsia="Times New Roman" w:cs="Times New Roman"/>
        </w:rPr>
        <w:t>.</w:t>
      </w:r>
    </w:p>
    <w:p w:rsidR="0023396A" w:rsidP="5695C36E" w:rsidRDefault="0023396A" w14:paraId="00223FA4" w14:textId="77777777">
      <w:pPr>
        <w:spacing w:after="0" w:line="240" w:lineRule="auto"/>
        <w:rPr>
          <w:rFonts w:ascii="Cambria" w:hAnsi="Cambria" w:eastAsia="Times New Roman" w:cs="Times New Roman"/>
          <w:kern w:val="28"/>
        </w:rPr>
      </w:pPr>
    </w:p>
    <w:p w:rsidRPr="0043655C" w:rsidR="00744AF5" w:rsidP="5695C36E" w:rsidRDefault="00524943" w14:paraId="59A4C756" w14:textId="3FB587B1">
      <w:pPr>
        <w:spacing w:after="0" w:line="240" w:lineRule="auto"/>
        <w:rPr>
          <w:rFonts w:ascii="Cambria" w:hAnsi="Cambria" w:eastAsia="Times New Roman" w:cs="Times New Roman"/>
          <w:b/>
          <w:bCs/>
          <w:kern w:val="28"/>
          <w:sz w:val="28"/>
          <w:szCs w:val="28"/>
          <w:lang w:eastAsia="sv-SE"/>
        </w:rPr>
      </w:pPr>
      <w:r w:rsidRPr="5695C36E">
        <w:rPr>
          <w:rFonts w:ascii="Cambria" w:hAnsi="Cambria" w:eastAsia="Times New Roman" w:cs="Times New Roman"/>
          <w:b/>
          <w:bCs/>
          <w:kern w:val="28"/>
          <w:sz w:val="28"/>
          <w:szCs w:val="28"/>
          <w:lang w:eastAsia="sv-SE"/>
        </w:rPr>
        <w:t>Kiosk och grill</w:t>
      </w:r>
    </w:p>
    <w:p w:rsidR="00524943" w:rsidP="5695C36E" w:rsidRDefault="00524943" w14:paraId="6619BAC8" w14:textId="7FF388EA">
      <w:pPr>
        <w:spacing w:after="0" w:line="240" w:lineRule="auto"/>
        <w:rPr>
          <w:rFonts w:ascii="Calibri" w:hAnsi="Calibri" w:eastAsia="Times New Roman" w:cs="Times New Roman"/>
        </w:rPr>
      </w:pPr>
      <w:r w:rsidRPr="5695C36E">
        <w:rPr>
          <w:rFonts w:ascii="Calibri" w:hAnsi="Calibri" w:eastAsia="Times New Roman" w:cs="Times New Roman"/>
        </w:rPr>
        <w:t xml:space="preserve">Calles </w:t>
      </w:r>
      <w:r w:rsidRPr="5695C36E" w:rsidR="005415C7">
        <w:rPr>
          <w:rFonts w:ascii="Calibri" w:hAnsi="Calibri" w:eastAsia="Times New Roman" w:cs="Times New Roman"/>
        </w:rPr>
        <w:t>C</w:t>
      </w:r>
      <w:r w:rsidRPr="5695C36E">
        <w:rPr>
          <w:rFonts w:ascii="Calibri" w:hAnsi="Calibri" w:eastAsia="Times New Roman" w:cs="Times New Roman"/>
        </w:rPr>
        <w:t>afé erbjuder ett brett utbud av fika, godis och enklare mat. Bland annat</w:t>
      </w:r>
      <w:r w:rsidRPr="5695C36E" w:rsidR="006057D2">
        <w:rPr>
          <w:rFonts w:ascii="Calibri" w:hAnsi="Calibri" w:eastAsia="Times New Roman" w:cs="Times New Roman"/>
        </w:rPr>
        <w:t xml:space="preserve"> serveras korv med bröd</w:t>
      </w:r>
      <w:r w:rsidRPr="5695C36E" w:rsidR="00FA037E">
        <w:rPr>
          <w:rFonts w:ascii="Calibri" w:hAnsi="Calibri" w:eastAsia="Times New Roman" w:cs="Times New Roman"/>
        </w:rPr>
        <w:t xml:space="preserve"> och</w:t>
      </w:r>
      <w:r w:rsidRPr="5695C36E" w:rsidR="006057D2">
        <w:rPr>
          <w:rFonts w:ascii="Calibri" w:hAnsi="Calibri" w:eastAsia="Times New Roman" w:cs="Times New Roman"/>
        </w:rPr>
        <w:t xml:space="preserve"> toast</w:t>
      </w:r>
      <w:r w:rsidRPr="5695C36E">
        <w:rPr>
          <w:rFonts w:ascii="Calibri" w:hAnsi="Calibri" w:eastAsia="Times New Roman" w:cs="Times New Roman"/>
        </w:rPr>
        <w:t>.</w:t>
      </w:r>
      <w:r>
        <w:br/>
      </w:r>
      <w:r w:rsidRPr="5695C36E">
        <w:rPr>
          <w:rFonts w:ascii="Calibri" w:hAnsi="Calibri" w:eastAsia="Times New Roman" w:cs="Times New Roman"/>
        </w:rPr>
        <w:t xml:space="preserve">Från </w:t>
      </w:r>
      <w:r w:rsidRPr="5695C36E" w:rsidR="005415C7">
        <w:rPr>
          <w:rFonts w:ascii="Calibri" w:hAnsi="Calibri" w:eastAsia="Times New Roman" w:cs="Times New Roman"/>
        </w:rPr>
        <w:t>lunchtid</w:t>
      </w:r>
      <w:r w:rsidRPr="5695C36E">
        <w:rPr>
          <w:rFonts w:ascii="Calibri" w:hAnsi="Calibri" w:eastAsia="Times New Roman" w:cs="Times New Roman"/>
        </w:rPr>
        <w:t xml:space="preserve"> kommer det att finnas möjlighet att köpa grillade hamburgare </w:t>
      </w:r>
      <w:r w:rsidRPr="5695C36E" w:rsidR="00CC5627">
        <w:rPr>
          <w:rFonts w:ascii="Calibri" w:hAnsi="Calibri" w:eastAsia="Times New Roman" w:cs="Times New Roman"/>
        </w:rPr>
        <w:t xml:space="preserve">i anslutning till </w:t>
      </w:r>
      <w:r w:rsidRPr="5695C36E" w:rsidR="00E05E44">
        <w:rPr>
          <w:rFonts w:ascii="Calibri" w:hAnsi="Calibri" w:eastAsia="Times New Roman" w:cs="Times New Roman"/>
        </w:rPr>
        <w:t>arenans huvud</w:t>
      </w:r>
      <w:r w:rsidRPr="5695C36E">
        <w:rPr>
          <w:rFonts w:ascii="Calibri" w:hAnsi="Calibri" w:eastAsia="Times New Roman" w:cs="Times New Roman"/>
        </w:rPr>
        <w:t>entré.</w:t>
      </w:r>
      <w:r w:rsidRPr="5695C36E" w:rsidR="006057D2">
        <w:rPr>
          <w:rFonts w:ascii="Calibri" w:hAnsi="Calibri" w:eastAsia="Times New Roman" w:cs="Times New Roman"/>
        </w:rPr>
        <w:t xml:space="preserve"> För lag som vill äta hamburgare gemensamt finn</w:t>
      </w:r>
      <w:r w:rsidRPr="5695C36E" w:rsidR="006F4EFD">
        <w:rPr>
          <w:rFonts w:ascii="Calibri" w:hAnsi="Calibri" w:eastAsia="Times New Roman" w:cs="Times New Roman"/>
        </w:rPr>
        <w:t>s det</w:t>
      </w:r>
      <w:r w:rsidRPr="5695C36E" w:rsidR="006057D2">
        <w:rPr>
          <w:rFonts w:ascii="Calibri" w:hAnsi="Calibri" w:eastAsia="Times New Roman" w:cs="Times New Roman"/>
        </w:rPr>
        <w:t xml:space="preserve"> möjlighet att förbeställa i grillen så att hamburgarna finns klara en viss tid. </w:t>
      </w:r>
      <w:r w:rsidRPr="5695C36E" w:rsidR="005415C7">
        <w:rPr>
          <w:rFonts w:ascii="Calibri" w:hAnsi="Calibri" w:eastAsia="Times New Roman" w:cs="Times New Roman"/>
        </w:rPr>
        <w:t>När ni checkar in på cupen kommer ni att få en beställningsblankett för en eventuell samlad beställning.</w:t>
      </w:r>
    </w:p>
    <w:p w:rsidR="00524943" w:rsidP="5695C36E" w:rsidRDefault="00524943" w14:paraId="041F750F" w14:textId="77777777">
      <w:pPr>
        <w:spacing w:after="0" w:line="240" w:lineRule="auto"/>
        <w:rPr>
          <w:rFonts w:ascii="Calibri" w:hAnsi="Calibri" w:eastAsia="Times New Roman" w:cs="Times New Roman"/>
        </w:rPr>
      </w:pPr>
    </w:p>
    <w:p w:rsidRPr="000B1E4C" w:rsidR="00524943" w:rsidP="5695C36E" w:rsidRDefault="00524943" w14:paraId="49D304E7" w14:textId="622AE26F">
      <w:pPr>
        <w:spacing w:after="0" w:line="240" w:lineRule="auto"/>
        <w:rPr>
          <w:rFonts w:ascii="Calibri" w:hAnsi="Calibri" w:eastAsia="Times New Roman" w:cs="Times New Roman"/>
        </w:rPr>
      </w:pPr>
      <w:r w:rsidRPr="5695C36E">
        <w:rPr>
          <w:rFonts w:ascii="Cambria" w:hAnsi="Cambria" w:eastAsia="Times New Roman" w:cs="Times New Roman"/>
          <w:b/>
          <w:bCs/>
          <w:kern w:val="28"/>
          <w:sz w:val="28"/>
          <w:szCs w:val="28"/>
          <w:lang w:eastAsia="sv-SE"/>
        </w:rPr>
        <w:t>Sjukvård</w:t>
      </w:r>
      <w:r w:rsidRPr="005C0080">
        <w:rPr>
          <w:rFonts w:ascii="Cambria" w:hAnsi="Cambria" w:eastAsia="Times New Roman" w:cs="Times New Roman"/>
          <w:b/>
          <w:color w:val="FF0000"/>
          <w:kern w:val="28"/>
          <w:sz w:val="32"/>
          <w:szCs w:val="32"/>
          <w:lang w:eastAsia="sv-SE"/>
        </w:rPr>
        <w:br/>
      </w:r>
      <w:r w:rsidRPr="5695C36E" w:rsidR="07612AC6">
        <w:rPr>
          <w:rFonts w:ascii="Calibri" w:hAnsi="Calibri" w:eastAsia="Times New Roman" w:cs="Times New Roman"/>
        </w:rPr>
        <w:t>I Välkomst- och infocenter vid entrén finns</w:t>
      </w:r>
      <w:r w:rsidRPr="5695C36E" w:rsidR="008A3017">
        <w:rPr>
          <w:rFonts w:ascii="Calibri" w:hAnsi="Calibri" w:eastAsia="Times New Roman" w:cs="Times New Roman"/>
        </w:rPr>
        <w:t xml:space="preserve"> plåster</w:t>
      </w:r>
      <w:r w:rsidRPr="5695C36E" w:rsidR="07612AC6">
        <w:rPr>
          <w:rFonts w:ascii="Calibri" w:hAnsi="Calibri" w:eastAsia="Times New Roman" w:cs="Times New Roman"/>
        </w:rPr>
        <w:t>, tabletter vid huvudvärk</w:t>
      </w:r>
      <w:r w:rsidRPr="5695C36E" w:rsidR="005415C7">
        <w:rPr>
          <w:rFonts w:ascii="Calibri" w:hAnsi="Calibri" w:eastAsia="Times New Roman" w:cs="Times New Roman"/>
        </w:rPr>
        <w:t xml:space="preserve"> eller </w:t>
      </w:r>
      <w:r w:rsidRPr="5695C36E" w:rsidR="07612AC6">
        <w:rPr>
          <w:rFonts w:ascii="Calibri" w:hAnsi="Calibri" w:eastAsia="Times New Roman" w:cs="Times New Roman"/>
        </w:rPr>
        <w:t xml:space="preserve">feber samt en hjärtstartare. </w:t>
      </w:r>
      <w:r w:rsidRPr="00520C3A">
        <w:rPr>
          <w:rFonts w:ascii="Calibri" w:hAnsi="Calibri" w:eastAsia="Times New Roman" w:cs="Times New Roman"/>
          <w:sz w:val="24"/>
        </w:rPr>
        <w:br/>
      </w:r>
    </w:p>
    <w:p w:rsidR="006C57BD" w:rsidP="5695C36E" w:rsidRDefault="006C57BD" w14:paraId="470C50E4" w14:textId="77777777">
      <w:pPr>
        <w:spacing w:after="0" w:line="240" w:lineRule="auto"/>
        <w:rPr>
          <w:rFonts w:eastAsia="Times New Roman" w:cs="Times New Roman" w:asciiTheme="majorHAnsi" w:hAnsiTheme="majorHAnsi"/>
          <w:b/>
          <w:bCs/>
          <w:sz w:val="28"/>
          <w:szCs w:val="28"/>
        </w:rPr>
      </w:pPr>
    </w:p>
    <w:p w:rsidR="006C57BD" w:rsidP="5695C36E" w:rsidRDefault="006C57BD" w14:paraId="03548F67" w14:textId="77777777">
      <w:pPr>
        <w:spacing w:after="0" w:line="240" w:lineRule="auto"/>
        <w:rPr>
          <w:rFonts w:eastAsia="Times New Roman" w:cs="Times New Roman" w:asciiTheme="majorHAnsi" w:hAnsiTheme="majorHAnsi"/>
          <w:b/>
          <w:bCs/>
          <w:sz w:val="28"/>
          <w:szCs w:val="28"/>
        </w:rPr>
      </w:pPr>
    </w:p>
    <w:p w:rsidR="00524943" w:rsidP="5695C36E" w:rsidRDefault="00524943" w14:paraId="3F6FEAC9" w14:textId="3E8805D5">
      <w:pPr>
        <w:spacing w:after="0" w:line="240" w:lineRule="auto"/>
        <w:rPr>
          <w:rFonts w:ascii="Calibri" w:hAnsi="Calibri" w:eastAsia="Times New Roman" w:cs="Times New Roman"/>
        </w:rPr>
      </w:pPr>
      <w:r w:rsidRPr="5695C36E">
        <w:rPr>
          <w:rFonts w:eastAsia="Times New Roman" w:cs="Times New Roman" w:asciiTheme="majorHAnsi" w:hAnsiTheme="majorHAnsi"/>
          <w:b/>
          <w:bCs/>
          <w:sz w:val="28"/>
          <w:szCs w:val="28"/>
        </w:rPr>
        <w:t>Brandskydd</w:t>
      </w:r>
    </w:p>
    <w:p w:rsidR="00524943" w:rsidP="5695C36E" w:rsidRDefault="00524943" w14:paraId="438EE4D4" w14:textId="77777777">
      <w:pPr>
        <w:spacing w:after="0" w:line="240" w:lineRule="auto"/>
        <w:rPr>
          <w:rFonts w:ascii="Calibri" w:hAnsi="Calibri" w:eastAsia="Times New Roman" w:cs="Times New Roman"/>
          <w:sz w:val="20"/>
          <w:szCs w:val="20"/>
        </w:rPr>
      </w:pPr>
      <w:r w:rsidRPr="5695C36E">
        <w:rPr>
          <w:rFonts w:ascii="Calibri" w:hAnsi="Calibri" w:eastAsia="Times New Roman" w:cs="Times New Roman"/>
        </w:rPr>
        <w:t xml:space="preserve">Parkeringen </w:t>
      </w:r>
      <w:r w:rsidRPr="5695C36E" w:rsidR="0018109E">
        <w:rPr>
          <w:rFonts w:ascii="Calibri" w:hAnsi="Calibri" w:eastAsia="Times New Roman" w:cs="Times New Roman"/>
        </w:rPr>
        <w:t>framför</w:t>
      </w:r>
      <w:r w:rsidRPr="5695C36E">
        <w:rPr>
          <w:rFonts w:ascii="Calibri" w:hAnsi="Calibri" w:eastAsia="Times New Roman" w:cs="Times New Roman"/>
        </w:rPr>
        <w:t xml:space="preserve"> huvudentrén är </w:t>
      </w:r>
      <w:proofErr w:type="spellStart"/>
      <w:r w:rsidRPr="5695C36E">
        <w:rPr>
          <w:rFonts w:ascii="Calibri" w:hAnsi="Calibri" w:eastAsia="Times New Roman" w:cs="Times New Roman"/>
        </w:rPr>
        <w:t>återsamlingsplats</w:t>
      </w:r>
      <w:proofErr w:type="spellEnd"/>
      <w:r w:rsidRPr="5695C36E">
        <w:rPr>
          <w:rFonts w:ascii="Calibri" w:hAnsi="Calibri" w:eastAsia="Times New Roman" w:cs="Times New Roman"/>
        </w:rPr>
        <w:t xml:space="preserve">. Vid </w:t>
      </w:r>
      <w:r w:rsidRPr="5695C36E" w:rsidR="00ED16AF">
        <w:rPr>
          <w:rFonts w:ascii="Calibri" w:hAnsi="Calibri" w:eastAsia="Times New Roman" w:cs="Times New Roman"/>
        </w:rPr>
        <w:t xml:space="preserve">ett eventuellt </w:t>
      </w:r>
      <w:r w:rsidRPr="5695C36E">
        <w:rPr>
          <w:rFonts w:ascii="Calibri" w:hAnsi="Calibri" w:eastAsia="Times New Roman" w:cs="Times New Roman"/>
        </w:rPr>
        <w:t xml:space="preserve">brandlarm </w:t>
      </w:r>
      <w:r w:rsidRPr="5695C36E" w:rsidR="00ED16AF">
        <w:rPr>
          <w:rFonts w:ascii="Calibri" w:hAnsi="Calibri" w:eastAsia="Times New Roman" w:cs="Times New Roman"/>
        </w:rPr>
        <w:t xml:space="preserve">agerar </w:t>
      </w:r>
      <w:r w:rsidRPr="5695C36E">
        <w:rPr>
          <w:rFonts w:ascii="Calibri" w:hAnsi="Calibri" w:eastAsia="Times New Roman" w:cs="Times New Roman"/>
        </w:rPr>
        <w:t xml:space="preserve">respektive lagledare </w:t>
      </w:r>
      <w:proofErr w:type="spellStart"/>
      <w:r w:rsidRPr="5695C36E" w:rsidR="00ED16AF">
        <w:rPr>
          <w:rFonts w:ascii="Calibri" w:hAnsi="Calibri" w:eastAsia="Times New Roman" w:cs="Times New Roman"/>
        </w:rPr>
        <w:t>utrymningsledare</w:t>
      </w:r>
      <w:proofErr w:type="spellEnd"/>
      <w:r w:rsidRPr="5695C36E" w:rsidR="00ED16AF">
        <w:rPr>
          <w:rFonts w:ascii="Calibri" w:hAnsi="Calibri" w:eastAsia="Times New Roman" w:cs="Times New Roman"/>
        </w:rPr>
        <w:t xml:space="preserve"> </w:t>
      </w:r>
      <w:r w:rsidRPr="5695C36E">
        <w:rPr>
          <w:rFonts w:ascii="Calibri" w:hAnsi="Calibri" w:eastAsia="Times New Roman" w:cs="Times New Roman"/>
        </w:rPr>
        <w:t xml:space="preserve">för sitt eget lag, räknar in sina spelare och </w:t>
      </w:r>
      <w:proofErr w:type="spellStart"/>
      <w:r w:rsidRPr="5695C36E">
        <w:rPr>
          <w:rFonts w:ascii="Calibri" w:hAnsi="Calibri" w:eastAsia="Times New Roman" w:cs="Times New Roman"/>
        </w:rPr>
        <w:t>avrapporterar</w:t>
      </w:r>
      <w:proofErr w:type="spellEnd"/>
      <w:r w:rsidRPr="5695C36E">
        <w:rPr>
          <w:rFonts w:ascii="Calibri" w:hAnsi="Calibri" w:eastAsia="Times New Roman" w:cs="Times New Roman"/>
        </w:rPr>
        <w:t xml:space="preserve"> till cupledningen </w:t>
      </w:r>
      <w:r w:rsidRPr="5695C36E" w:rsidR="00D846E5">
        <w:rPr>
          <w:rFonts w:ascii="Calibri" w:hAnsi="Calibri" w:eastAsia="Times New Roman" w:cs="Times New Roman"/>
        </w:rPr>
        <w:t xml:space="preserve">(person i </w:t>
      </w:r>
      <w:r w:rsidRPr="5695C36E" w:rsidR="000C3650">
        <w:rPr>
          <w:rFonts w:ascii="Calibri" w:hAnsi="Calibri" w:eastAsia="Times New Roman" w:cs="Times New Roman"/>
        </w:rPr>
        <w:t xml:space="preserve">neonfärgad </w:t>
      </w:r>
      <w:r w:rsidRPr="5695C36E" w:rsidR="00D846E5">
        <w:rPr>
          <w:rFonts w:ascii="Calibri" w:hAnsi="Calibri" w:eastAsia="Times New Roman" w:cs="Times New Roman"/>
        </w:rPr>
        <w:t xml:space="preserve">väst) </w:t>
      </w:r>
      <w:r w:rsidRPr="5695C36E">
        <w:rPr>
          <w:rFonts w:ascii="Calibri" w:hAnsi="Calibri" w:eastAsia="Times New Roman" w:cs="Times New Roman"/>
        </w:rPr>
        <w:t xml:space="preserve">som </w:t>
      </w:r>
      <w:r w:rsidRPr="5695C36E" w:rsidR="0018109E">
        <w:rPr>
          <w:rFonts w:ascii="Calibri" w:hAnsi="Calibri" w:eastAsia="Times New Roman" w:cs="Times New Roman"/>
        </w:rPr>
        <w:t xml:space="preserve">kommer att </w:t>
      </w:r>
      <w:r w:rsidRPr="5695C36E">
        <w:rPr>
          <w:rFonts w:ascii="Calibri" w:hAnsi="Calibri" w:eastAsia="Times New Roman" w:cs="Times New Roman"/>
        </w:rPr>
        <w:t>finn</w:t>
      </w:r>
      <w:r w:rsidRPr="5695C36E" w:rsidR="0018109E">
        <w:rPr>
          <w:rFonts w:ascii="Calibri" w:hAnsi="Calibri" w:eastAsia="Times New Roman" w:cs="Times New Roman"/>
        </w:rPr>
        <w:t>a</w:t>
      </w:r>
      <w:r w:rsidRPr="5695C36E">
        <w:rPr>
          <w:rFonts w:ascii="Calibri" w:hAnsi="Calibri" w:eastAsia="Times New Roman" w:cs="Times New Roman"/>
        </w:rPr>
        <w:t xml:space="preserve">s på </w:t>
      </w:r>
      <w:proofErr w:type="spellStart"/>
      <w:r w:rsidRPr="5695C36E">
        <w:rPr>
          <w:rFonts w:ascii="Calibri" w:hAnsi="Calibri" w:eastAsia="Times New Roman" w:cs="Times New Roman"/>
        </w:rPr>
        <w:t>återsamlingsplatsen</w:t>
      </w:r>
      <w:proofErr w:type="spellEnd"/>
      <w:r w:rsidRPr="5695C36E" w:rsidR="006722B8">
        <w:rPr>
          <w:rFonts w:ascii="Calibri" w:hAnsi="Calibri" w:eastAsia="Times New Roman" w:cs="Times New Roman"/>
        </w:rPr>
        <w:t xml:space="preserve">. </w:t>
      </w:r>
      <w:r w:rsidRPr="5695C36E">
        <w:rPr>
          <w:rFonts w:ascii="Calibri" w:hAnsi="Calibri" w:eastAsia="Times New Roman" w:cs="Times New Roman"/>
        </w:rPr>
        <w:t xml:space="preserve">Studera arenans </w:t>
      </w:r>
      <w:proofErr w:type="spellStart"/>
      <w:r w:rsidRPr="5695C36E">
        <w:rPr>
          <w:rFonts w:ascii="Calibri" w:hAnsi="Calibri" w:eastAsia="Times New Roman" w:cs="Times New Roman"/>
        </w:rPr>
        <w:t>utrymningsplaner</w:t>
      </w:r>
      <w:proofErr w:type="spellEnd"/>
      <w:r w:rsidRPr="5695C36E">
        <w:rPr>
          <w:rFonts w:ascii="Calibri" w:hAnsi="Calibri" w:eastAsia="Times New Roman" w:cs="Times New Roman"/>
        </w:rPr>
        <w:t>.</w:t>
      </w:r>
    </w:p>
    <w:p w:rsidRPr="00520C3A" w:rsidR="00524943" w:rsidP="5695C36E" w:rsidRDefault="00524943" w14:paraId="5BED819D" w14:textId="77777777">
      <w:pPr>
        <w:spacing w:after="0" w:line="240" w:lineRule="auto"/>
        <w:rPr>
          <w:rFonts w:ascii="Calibri" w:hAnsi="Calibri" w:eastAsia="Times New Roman" w:cs="Times New Roman"/>
        </w:rPr>
      </w:pPr>
    </w:p>
    <w:p w:rsidR="00524943" w:rsidP="5695C36E" w:rsidRDefault="00524943" w14:paraId="419253C1" w14:textId="77777777">
      <w:pPr>
        <w:spacing w:after="0" w:line="240" w:lineRule="auto"/>
        <w:rPr>
          <w:rFonts w:ascii="Cambria" w:hAnsi="Cambria" w:eastAsia="Times New Roman" w:cs="Times New Roman"/>
          <w:b/>
          <w:bCs/>
          <w:kern w:val="28"/>
          <w:sz w:val="28"/>
          <w:szCs w:val="28"/>
          <w:lang w:eastAsia="sv-SE"/>
        </w:rPr>
      </w:pPr>
      <w:r w:rsidRPr="5695C36E">
        <w:rPr>
          <w:rFonts w:ascii="Cambria" w:hAnsi="Cambria" w:eastAsia="Times New Roman" w:cs="Times New Roman"/>
          <w:b/>
          <w:bCs/>
          <w:kern w:val="28"/>
          <w:sz w:val="28"/>
          <w:szCs w:val="28"/>
          <w:lang w:eastAsia="sv-SE"/>
        </w:rPr>
        <w:t>Logi</w:t>
      </w:r>
      <w:r w:rsidRPr="5695C36E" w:rsidR="0048211A">
        <w:rPr>
          <w:rFonts w:ascii="Cambria" w:hAnsi="Cambria" w:eastAsia="Times New Roman" w:cs="Times New Roman"/>
          <w:b/>
          <w:bCs/>
          <w:kern w:val="28"/>
          <w:sz w:val="28"/>
          <w:szCs w:val="28"/>
          <w:lang w:eastAsia="sv-SE"/>
        </w:rPr>
        <w:t xml:space="preserve"> och frukost</w:t>
      </w:r>
    </w:p>
    <w:p w:rsidR="005C1487" w:rsidP="5695C36E" w:rsidRDefault="07612AC6" w14:paraId="25A3E649" w14:textId="5FD803F7">
      <w:pPr>
        <w:spacing w:after="0" w:line="240" w:lineRule="auto"/>
        <w:rPr>
          <w:rFonts w:ascii="Calibri" w:hAnsi="Calibri" w:eastAsia="Times New Roman" w:cs="Times New Roman"/>
        </w:rPr>
      </w:pPr>
      <w:r w:rsidRPr="5695C36E">
        <w:rPr>
          <w:rFonts w:ascii="Calibri" w:hAnsi="Calibri" w:eastAsia="Times New Roman" w:cs="Times New Roman"/>
        </w:rPr>
        <w:t xml:space="preserve">Lag som övernattar checkar in på </w:t>
      </w:r>
      <w:proofErr w:type="spellStart"/>
      <w:r w:rsidRPr="5695C36E">
        <w:rPr>
          <w:rFonts w:ascii="Calibri" w:hAnsi="Calibri" w:eastAsia="Times New Roman" w:cs="Times New Roman"/>
        </w:rPr>
        <w:t>Vadsboskolan</w:t>
      </w:r>
      <w:proofErr w:type="spellEnd"/>
      <w:r w:rsidRPr="5695C36E">
        <w:rPr>
          <w:rFonts w:ascii="Calibri" w:hAnsi="Calibri" w:eastAsia="Times New Roman" w:cs="Times New Roman"/>
        </w:rPr>
        <w:t xml:space="preserve"> vid huvudentrén. </w:t>
      </w:r>
      <w:proofErr w:type="spellStart"/>
      <w:r w:rsidRPr="5695C36E">
        <w:rPr>
          <w:rFonts w:ascii="Calibri" w:hAnsi="Calibri" w:eastAsia="Times New Roman" w:cs="Times New Roman"/>
        </w:rPr>
        <w:t>Vadsboskolan</w:t>
      </w:r>
      <w:proofErr w:type="spellEnd"/>
      <w:r w:rsidRPr="5695C36E">
        <w:rPr>
          <w:rFonts w:ascii="Calibri" w:hAnsi="Calibri" w:eastAsia="Times New Roman" w:cs="Times New Roman"/>
        </w:rPr>
        <w:t xml:space="preserve"> ligger i direkt anslutning till NOVAB arena (samma parkering). På </w:t>
      </w:r>
      <w:proofErr w:type="spellStart"/>
      <w:r w:rsidRPr="5695C36E">
        <w:rPr>
          <w:rFonts w:ascii="Calibri" w:hAnsi="Calibri" w:eastAsia="Times New Roman" w:cs="Times New Roman"/>
        </w:rPr>
        <w:t>Vadsboskolan</w:t>
      </w:r>
      <w:proofErr w:type="spellEnd"/>
      <w:r w:rsidRPr="5695C36E">
        <w:rPr>
          <w:rFonts w:ascii="Calibri" w:hAnsi="Calibri" w:eastAsia="Times New Roman" w:cs="Times New Roman"/>
        </w:rPr>
        <w:t xml:space="preserve"> kommer det under hela helgen finnas </w:t>
      </w:r>
      <w:proofErr w:type="spellStart"/>
      <w:r w:rsidRPr="5695C36E">
        <w:rPr>
          <w:rFonts w:ascii="Calibri" w:hAnsi="Calibri" w:eastAsia="Times New Roman" w:cs="Times New Roman"/>
        </w:rPr>
        <w:t>logivärdar</w:t>
      </w:r>
      <w:proofErr w:type="spellEnd"/>
      <w:r w:rsidRPr="5695C36E">
        <w:rPr>
          <w:rFonts w:ascii="Calibri" w:hAnsi="Calibri" w:eastAsia="Times New Roman" w:cs="Times New Roman"/>
        </w:rPr>
        <w:t>. Vid ankomst:</w:t>
      </w:r>
    </w:p>
    <w:p w:rsidR="005C1487" w:rsidP="5695C36E" w:rsidRDefault="005C0080" w14:paraId="1BC649D3" w14:textId="77777777">
      <w:pPr>
        <w:pStyle w:val="Liststycke"/>
        <w:numPr>
          <w:ilvl w:val="0"/>
          <w:numId w:val="15"/>
        </w:numPr>
        <w:spacing w:after="0" w:line="240" w:lineRule="auto"/>
        <w:rPr>
          <w:rFonts w:ascii="Calibri" w:hAnsi="Calibri" w:eastAsia="Times New Roman" w:cs="Times New Roman"/>
        </w:rPr>
      </w:pPr>
      <w:r w:rsidRPr="5695C36E">
        <w:rPr>
          <w:rFonts w:ascii="Calibri" w:hAnsi="Calibri" w:eastAsia="Times New Roman" w:cs="Times New Roman"/>
        </w:rPr>
        <w:t>Ledarna checkar in laget</w:t>
      </w:r>
    </w:p>
    <w:p w:rsidR="005C1487" w:rsidP="5695C36E" w:rsidRDefault="005C1487" w14:paraId="210AEC2F" w14:textId="77777777">
      <w:pPr>
        <w:pStyle w:val="Liststycke"/>
        <w:numPr>
          <w:ilvl w:val="0"/>
          <w:numId w:val="15"/>
        </w:numPr>
        <w:spacing w:after="0" w:line="240" w:lineRule="auto"/>
        <w:rPr>
          <w:rFonts w:ascii="Calibri" w:hAnsi="Calibri" w:eastAsia="Times New Roman" w:cs="Times New Roman"/>
        </w:rPr>
      </w:pPr>
      <w:r w:rsidRPr="5695C36E">
        <w:rPr>
          <w:rFonts w:ascii="Calibri" w:hAnsi="Calibri" w:eastAsia="Times New Roman" w:cs="Times New Roman"/>
        </w:rPr>
        <w:t>Rundvisning och information om ordningsregler och brandsäkerhet (OBS! Utan packning)</w:t>
      </w:r>
    </w:p>
    <w:p w:rsidR="005C0080" w:rsidP="5695C36E" w:rsidRDefault="005C1487" w14:paraId="3B139A52" w14:textId="15881B6E">
      <w:pPr>
        <w:pStyle w:val="Liststycke"/>
        <w:numPr>
          <w:ilvl w:val="0"/>
          <w:numId w:val="15"/>
        </w:numPr>
        <w:spacing w:after="0" w:line="240" w:lineRule="auto"/>
        <w:rPr>
          <w:rFonts w:ascii="Calibri" w:hAnsi="Calibri" w:eastAsia="Times New Roman" w:cs="Times New Roman"/>
        </w:rPr>
      </w:pPr>
      <w:r w:rsidRPr="5695C36E">
        <w:rPr>
          <w:rFonts w:ascii="Calibri" w:hAnsi="Calibri" w:eastAsia="Times New Roman" w:cs="Times New Roman"/>
        </w:rPr>
        <w:t>Laget hämtar sin packning och visas till lektionssalen man ska sova i.</w:t>
      </w:r>
    </w:p>
    <w:p w:rsidR="006E419E" w:rsidP="5695C36E" w:rsidRDefault="006E419E" w14:paraId="219106D5" w14:textId="14CE5C0B">
      <w:pPr>
        <w:pStyle w:val="Liststycke"/>
        <w:numPr>
          <w:ilvl w:val="0"/>
          <w:numId w:val="15"/>
        </w:numPr>
        <w:spacing w:after="0" w:line="240" w:lineRule="auto"/>
        <w:rPr>
          <w:rFonts w:ascii="Calibri" w:hAnsi="Calibri" w:eastAsia="Times New Roman" w:cs="Times New Roman"/>
        </w:rPr>
      </w:pPr>
      <w:r w:rsidRPr="5695C36E">
        <w:rPr>
          <w:rFonts w:ascii="Calibri" w:hAnsi="Calibri" w:eastAsia="Times New Roman" w:cs="Times New Roman"/>
        </w:rPr>
        <w:t xml:space="preserve">Fotografera rummet. Fotografera rummet när ni kommer så att ni vet hur det ska återställas. </w:t>
      </w:r>
    </w:p>
    <w:p w:rsidR="008A3017" w:rsidP="5695C36E" w:rsidRDefault="008A3017" w14:paraId="73C64B8F" w14:textId="77777777">
      <w:pPr>
        <w:spacing w:after="0" w:line="240" w:lineRule="auto"/>
        <w:rPr>
          <w:rFonts w:ascii="Calibri" w:hAnsi="Calibri" w:eastAsia="Times New Roman" w:cs="Times New Roman"/>
        </w:rPr>
      </w:pPr>
    </w:p>
    <w:p w:rsidRPr="008A3017" w:rsidR="008A3017" w:rsidP="5695C36E" w:rsidRDefault="008A3017" w14:paraId="5543998E" w14:textId="36340BF6">
      <w:pPr>
        <w:spacing w:after="0" w:line="240" w:lineRule="auto"/>
        <w:rPr>
          <w:rFonts w:ascii="Calibri" w:hAnsi="Calibri" w:eastAsia="Times New Roman" w:cs="Times New Roman"/>
        </w:rPr>
      </w:pPr>
      <w:r w:rsidRPr="5695C36E">
        <w:rPr>
          <w:rFonts w:ascii="Calibri" w:hAnsi="Calibri" w:eastAsia="Times New Roman" w:cs="Times New Roman"/>
        </w:rPr>
        <w:t>Allergi – nötförbud i övernattningslokalerna!</w:t>
      </w:r>
    </w:p>
    <w:p w:rsidRPr="008A3017" w:rsidR="008A3017" w:rsidP="5695C36E" w:rsidRDefault="008A3017" w14:paraId="39FD2548" w14:textId="5E7F1049">
      <w:pPr>
        <w:spacing w:after="0" w:line="240" w:lineRule="auto"/>
        <w:rPr>
          <w:rFonts w:ascii="Calibri" w:hAnsi="Calibri" w:eastAsia="Times New Roman" w:cs="Times New Roman"/>
        </w:rPr>
      </w:pPr>
      <w:r w:rsidRPr="5695C36E">
        <w:rPr>
          <w:rFonts w:ascii="Calibri" w:hAnsi="Calibri" w:eastAsia="Times New Roman" w:cs="Times New Roman"/>
        </w:rPr>
        <w:t xml:space="preserve">Det råder totalt nötförbud i </w:t>
      </w:r>
      <w:proofErr w:type="spellStart"/>
      <w:r w:rsidRPr="5695C36E">
        <w:rPr>
          <w:rFonts w:ascii="Calibri" w:hAnsi="Calibri" w:eastAsia="Times New Roman" w:cs="Times New Roman"/>
        </w:rPr>
        <w:t>Vadsboskolan</w:t>
      </w:r>
      <w:proofErr w:type="spellEnd"/>
      <w:r w:rsidRPr="5695C36E">
        <w:rPr>
          <w:rFonts w:ascii="Calibri" w:hAnsi="Calibri" w:eastAsia="Times New Roman" w:cs="Times New Roman"/>
        </w:rPr>
        <w:t xml:space="preserve"> under Vänerns Pärla Cup! Vi ber er ledare upplysa spelare och medföljande anhöriga om detta.  </w:t>
      </w:r>
    </w:p>
    <w:p w:rsidR="005C0080" w:rsidP="5695C36E" w:rsidRDefault="005C0080" w14:paraId="7A140E0F" w14:textId="77777777">
      <w:pPr>
        <w:spacing w:after="0" w:line="240" w:lineRule="auto"/>
        <w:rPr>
          <w:rFonts w:ascii="Calibri" w:hAnsi="Calibri" w:eastAsia="Times New Roman" w:cs="Times New Roman"/>
        </w:rPr>
      </w:pPr>
    </w:p>
    <w:p w:rsidR="0010536A" w:rsidP="5695C36E" w:rsidRDefault="006608F1" w14:paraId="6E6C4038" w14:textId="5F9FB2BE">
      <w:pPr>
        <w:spacing w:after="0" w:line="240" w:lineRule="auto"/>
        <w:rPr>
          <w:rFonts w:ascii="Calibri" w:hAnsi="Calibri" w:eastAsia="Times New Roman" w:cs="Times New Roman"/>
        </w:rPr>
      </w:pPr>
      <w:r w:rsidRPr="5695C36E">
        <w:rPr>
          <w:rFonts w:ascii="Calibri" w:hAnsi="Calibri" w:eastAsia="Times New Roman" w:cs="Times New Roman"/>
        </w:rPr>
        <w:t xml:space="preserve">Vi vill </w:t>
      </w:r>
      <w:r w:rsidRPr="5695C36E" w:rsidR="00E01490">
        <w:rPr>
          <w:rFonts w:ascii="Calibri" w:hAnsi="Calibri" w:eastAsia="Times New Roman" w:cs="Times New Roman"/>
        </w:rPr>
        <w:t xml:space="preserve">att ni </w:t>
      </w:r>
      <w:r w:rsidRPr="5695C36E" w:rsidR="00794BF0">
        <w:rPr>
          <w:rFonts w:ascii="Calibri" w:hAnsi="Calibri" w:eastAsia="Times New Roman" w:cs="Times New Roman"/>
        </w:rPr>
        <w:t>återställer</w:t>
      </w:r>
      <w:r w:rsidRPr="5695C36E" w:rsidR="000D541D">
        <w:rPr>
          <w:rFonts w:ascii="Calibri" w:hAnsi="Calibri" w:eastAsia="Times New Roman" w:cs="Times New Roman"/>
        </w:rPr>
        <w:t xml:space="preserve"> enligt anvisning</w:t>
      </w:r>
      <w:r w:rsidRPr="5695C36E" w:rsidR="00674D6D">
        <w:rPr>
          <w:rFonts w:ascii="Calibri" w:hAnsi="Calibri" w:eastAsia="Times New Roman" w:cs="Times New Roman"/>
        </w:rPr>
        <w:t xml:space="preserve"> </w:t>
      </w:r>
      <w:r w:rsidRPr="5695C36E" w:rsidR="002A445C">
        <w:rPr>
          <w:rFonts w:ascii="Calibri" w:hAnsi="Calibri" w:eastAsia="Times New Roman" w:cs="Times New Roman"/>
        </w:rPr>
        <w:t xml:space="preserve">och lämnar </w:t>
      </w:r>
      <w:r w:rsidRPr="5695C36E">
        <w:rPr>
          <w:rFonts w:ascii="Calibri" w:hAnsi="Calibri" w:eastAsia="Times New Roman" w:cs="Times New Roman"/>
        </w:rPr>
        <w:t>övernattningslokalerna</w:t>
      </w:r>
      <w:r w:rsidRPr="5695C36E" w:rsidR="00E01490">
        <w:rPr>
          <w:rFonts w:ascii="Calibri" w:hAnsi="Calibri" w:eastAsia="Times New Roman" w:cs="Times New Roman"/>
        </w:rPr>
        <w:t xml:space="preserve"> </w:t>
      </w:r>
      <w:r w:rsidRPr="5695C36E" w:rsidR="002A445C">
        <w:rPr>
          <w:rFonts w:ascii="Calibri" w:hAnsi="Calibri" w:eastAsia="Times New Roman" w:cs="Times New Roman"/>
        </w:rPr>
        <w:t xml:space="preserve">senast klockan </w:t>
      </w:r>
      <w:r w:rsidRPr="5695C36E" w:rsidR="000B1E4C">
        <w:rPr>
          <w:rFonts w:ascii="Calibri" w:hAnsi="Calibri" w:eastAsia="Times New Roman" w:cs="Times New Roman"/>
        </w:rPr>
        <w:t>11</w:t>
      </w:r>
      <w:r w:rsidRPr="5695C36E" w:rsidR="00264A6E">
        <w:rPr>
          <w:rFonts w:ascii="Calibri" w:hAnsi="Calibri" w:eastAsia="Times New Roman" w:cs="Times New Roman"/>
        </w:rPr>
        <w:t>:</w:t>
      </w:r>
      <w:r w:rsidRPr="5695C36E" w:rsidR="005C0080">
        <w:rPr>
          <w:rFonts w:ascii="Calibri" w:hAnsi="Calibri" w:eastAsia="Times New Roman" w:cs="Times New Roman"/>
        </w:rPr>
        <w:t>00</w:t>
      </w:r>
      <w:r w:rsidRPr="5695C36E" w:rsidR="002A445C">
        <w:rPr>
          <w:rFonts w:ascii="Calibri" w:hAnsi="Calibri" w:eastAsia="Times New Roman" w:cs="Times New Roman"/>
        </w:rPr>
        <w:t xml:space="preserve">. </w:t>
      </w:r>
      <w:r w:rsidRPr="5695C36E" w:rsidR="005C1487">
        <w:rPr>
          <w:rFonts w:ascii="Calibri" w:hAnsi="Calibri" w:eastAsia="Times New Roman" w:cs="Times New Roman"/>
        </w:rPr>
        <w:t xml:space="preserve">Innan ni lämnar login ska en </w:t>
      </w:r>
      <w:r w:rsidRPr="5695C36E" w:rsidR="00B34270">
        <w:rPr>
          <w:rFonts w:ascii="Calibri" w:hAnsi="Calibri" w:eastAsia="Times New Roman" w:cs="Times New Roman"/>
        </w:rPr>
        <w:t>avstämning</w:t>
      </w:r>
      <w:r w:rsidRPr="5695C36E" w:rsidR="005C1487">
        <w:rPr>
          <w:rFonts w:ascii="Calibri" w:hAnsi="Calibri" w:eastAsia="Times New Roman" w:cs="Times New Roman"/>
        </w:rPr>
        <w:t xml:space="preserve"> med </w:t>
      </w:r>
      <w:proofErr w:type="spellStart"/>
      <w:r w:rsidRPr="5695C36E" w:rsidR="005C1487">
        <w:rPr>
          <w:rFonts w:ascii="Calibri" w:hAnsi="Calibri" w:eastAsia="Times New Roman" w:cs="Times New Roman"/>
        </w:rPr>
        <w:t>logivärden</w:t>
      </w:r>
      <w:proofErr w:type="spellEnd"/>
      <w:r w:rsidRPr="5695C36E" w:rsidR="005C1487">
        <w:rPr>
          <w:rFonts w:ascii="Calibri" w:hAnsi="Calibri" w:eastAsia="Times New Roman" w:cs="Times New Roman"/>
        </w:rPr>
        <w:t xml:space="preserve"> ske.</w:t>
      </w:r>
      <w:r w:rsidRPr="5695C36E" w:rsidR="006E419E">
        <w:rPr>
          <w:rFonts w:ascii="Calibri" w:hAnsi="Calibri" w:eastAsia="Times New Roman" w:cs="Times New Roman"/>
        </w:rPr>
        <w:t xml:space="preserve"> Ta även ett foto att jämföra med det ni tog när ni kom.</w:t>
      </w:r>
    </w:p>
    <w:p w:rsidR="0010536A" w:rsidP="5695C36E" w:rsidRDefault="0010536A" w14:paraId="49E89E67" w14:textId="77777777">
      <w:pPr>
        <w:spacing w:after="0" w:line="240" w:lineRule="auto"/>
        <w:rPr>
          <w:rFonts w:ascii="Calibri" w:hAnsi="Calibri" w:eastAsia="Times New Roman" w:cs="Times New Roman"/>
        </w:rPr>
      </w:pPr>
    </w:p>
    <w:p w:rsidR="008A3017" w:rsidP="5695C36E" w:rsidRDefault="0010536A" w14:paraId="72049678" w14:textId="0619483F">
      <w:pPr>
        <w:spacing w:after="0" w:line="240" w:lineRule="auto"/>
        <w:rPr>
          <w:rFonts w:ascii="Calibri" w:hAnsi="Calibri" w:eastAsia="Times New Roman" w:cs="Times New Roman"/>
        </w:rPr>
      </w:pPr>
      <w:r w:rsidRPr="0376386A" w:rsidR="0010536A">
        <w:rPr>
          <w:rFonts w:ascii="Calibri" w:hAnsi="Calibri" w:eastAsia="Times New Roman" w:cs="Times New Roman"/>
        </w:rPr>
        <w:t>Frukosten serveras mellan 06.</w:t>
      </w:r>
      <w:r w:rsidRPr="0376386A" w:rsidR="04148715">
        <w:rPr>
          <w:rFonts w:ascii="Calibri" w:hAnsi="Calibri" w:eastAsia="Times New Roman" w:cs="Times New Roman"/>
        </w:rPr>
        <w:t>45</w:t>
      </w:r>
      <w:r w:rsidRPr="0376386A" w:rsidR="0010536A">
        <w:rPr>
          <w:rFonts w:ascii="Calibri" w:hAnsi="Calibri" w:eastAsia="Times New Roman" w:cs="Times New Roman"/>
        </w:rPr>
        <w:t>-0</w:t>
      </w:r>
      <w:r w:rsidRPr="0376386A" w:rsidR="440350D6">
        <w:rPr>
          <w:rFonts w:ascii="Calibri" w:hAnsi="Calibri" w:eastAsia="Times New Roman" w:cs="Times New Roman"/>
        </w:rPr>
        <w:t>9</w:t>
      </w:r>
      <w:r w:rsidRPr="0376386A" w:rsidR="0010536A">
        <w:rPr>
          <w:rFonts w:ascii="Calibri" w:hAnsi="Calibri" w:eastAsia="Times New Roman" w:cs="Times New Roman"/>
        </w:rPr>
        <w:t>.00 i skolans restaurang</w:t>
      </w:r>
      <w:r w:rsidRPr="0376386A" w:rsidR="006E419E">
        <w:rPr>
          <w:rFonts w:ascii="Calibri" w:hAnsi="Calibri" w:eastAsia="Times New Roman" w:cs="Times New Roman"/>
        </w:rPr>
        <w:t xml:space="preserve"> Tuva</w:t>
      </w:r>
      <w:r w:rsidRPr="0376386A" w:rsidR="0010536A">
        <w:rPr>
          <w:rFonts w:ascii="Calibri" w:hAnsi="Calibri" w:eastAsia="Times New Roman" w:cs="Times New Roman"/>
        </w:rPr>
        <w:t>.</w:t>
      </w:r>
      <w:r w:rsidRPr="0376386A" w:rsidR="006E419E">
        <w:rPr>
          <w:rFonts w:ascii="Calibri" w:hAnsi="Calibri" w:eastAsia="Times New Roman" w:cs="Times New Roman"/>
        </w:rPr>
        <w:t xml:space="preserve"> Restaurangen ligger i en annan byggnad på baksidan av skolan.</w:t>
      </w:r>
    </w:p>
    <w:p w:rsidR="006C3069" w:rsidP="5695C36E" w:rsidRDefault="006C3069" w14:paraId="386CAB41" w14:textId="77777777">
      <w:pPr>
        <w:spacing w:after="0" w:line="240" w:lineRule="auto"/>
        <w:rPr>
          <w:rFonts w:ascii="Calibri" w:hAnsi="Calibri" w:eastAsia="Times New Roman" w:cs="Times New Roman"/>
        </w:rPr>
      </w:pPr>
    </w:p>
    <w:p w:rsidR="006C3069" w:rsidP="5695C36E" w:rsidRDefault="006C3069" w14:paraId="11CF373E" w14:textId="7A36C7F4">
      <w:pPr>
        <w:spacing w:after="0" w:line="240" w:lineRule="auto"/>
        <w:rPr>
          <w:rFonts w:ascii="Cambria" w:hAnsi="Cambria" w:eastAsia="Times New Roman" w:cs="Times New Roman"/>
          <w:b/>
          <w:bCs/>
          <w:kern w:val="28"/>
          <w:sz w:val="28"/>
          <w:szCs w:val="28"/>
          <w:lang w:eastAsia="sv-SE"/>
        </w:rPr>
      </w:pPr>
      <w:r w:rsidRPr="5695C36E">
        <w:rPr>
          <w:rFonts w:ascii="Cambria" w:hAnsi="Cambria" w:eastAsia="Times New Roman" w:cs="Times New Roman"/>
          <w:b/>
          <w:bCs/>
          <w:kern w:val="28"/>
          <w:sz w:val="28"/>
          <w:szCs w:val="28"/>
          <w:lang w:eastAsia="sv-SE"/>
        </w:rPr>
        <w:t>Träningsläger</w:t>
      </w:r>
    </w:p>
    <w:p w:rsidR="006C3069" w:rsidP="5695C36E" w:rsidRDefault="006C3069" w14:paraId="6C8DAA68" w14:textId="68CBC789">
      <w:pPr>
        <w:spacing w:after="0" w:line="240" w:lineRule="auto"/>
        <w:rPr>
          <w:rFonts w:ascii="Calibri" w:hAnsi="Calibri" w:eastAsia="Times New Roman" w:cs="Calibri"/>
          <w:kern w:val="28"/>
          <w:lang w:eastAsia="sv-SE"/>
        </w:rPr>
      </w:pPr>
      <w:r w:rsidRPr="5695C36E">
        <w:rPr>
          <w:rFonts w:ascii="Calibri" w:hAnsi="Calibri" w:eastAsia="Times New Roman" w:cs="Calibri"/>
          <w:kern w:val="28"/>
          <w:lang w:eastAsia="sv-SE"/>
        </w:rPr>
        <w:t xml:space="preserve">Lag som även bokat träningsläger tränar i </w:t>
      </w:r>
      <w:proofErr w:type="spellStart"/>
      <w:r w:rsidRPr="5695C36E" w:rsidR="00112F33">
        <w:rPr>
          <w:rFonts w:ascii="Calibri" w:hAnsi="Calibri" w:eastAsia="Times New Roman" w:cs="Calibri"/>
          <w:kern w:val="28"/>
          <w:lang w:eastAsia="sv-SE"/>
        </w:rPr>
        <w:t>Prismahallen</w:t>
      </w:r>
      <w:proofErr w:type="spellEnd"/>
      <w:r w:rsidRPr="5695C36E">
        <w:rPr>
          <w:rFonts w:ascii="Calibri" w:hAnsi="Calibri" w:eastAsia="Times New Roman" w:cs="Calibri"/>
          <w:kern w:val="28"/>
          <w:lang w:eastAsia="sv-SE"/>
        </w:rPr>
        <w:t xml:space="preserve"> (promenadavstånd). Träningstiderna är 60 minuter långa, </w:t>
      </w:r>
      <w:r w:rsidRPr="5695C36E" w:rsidR="00597B5E">
        <w:rPr>
          <w:rFonts w:ascii="Calibri" w:hAnsi="Calibri" w:eastAsia="Times New Roman" w:cs="Calibri"/>
          <w:kern w:val="28"/>
          <w:lang w:eastAsia="sv-SE"/>
        </w:rPr>
        <w:t>men det är nollbyte mellan lagen. Det är därför viktigt att ni lämnar planen i god tid.</w:t>
      </w:r>
    </w:p>
    <w:p w:rsidR="003637D7" w:rsidP="5695C36E" w:rsidRDefault="003637D7" w14:paraId="00EC893A" w14:textId="77777777">
      <w:pPr>
        <w:spacing w:after="0" w:line="240" w:lineRule="auto"/>
        <w:rPr>
          <w:rFonts w:ascii="Calibri" w:hAnsi="Calibri" w:eastAsia="Times New Roman" w:cs="Calibri"/>
          <w:kern w:val="28"/>
          <w:lang w:eastAsia="sv-SE"/>
        </w:rPr>
      </w:pPr>
    </w:p>
    <w:p w:rsidR="00BB658B" w:rsidP="5695C36E" w:rsidRDefault="003637D7" w14:paraId="38F81E61" w14:textId="286D9DC9">
      <w:pPr>
        <w:spacing w:after="0" w:line="240" w:lineRule="auto"/>
        <w:rPr>
          <w:rFonts w:ascii="Calibri" w:hAnsi="Calibri" w:eastAsia="Times New Roman" w:cs="Calibri"/>
          <w:lang w:eastAsia="sv-SE"/>
        </w:rPr>
      </w:pPr>
      <w:r w:rsidRPr="5695C36E">
        <w:rPr>
          <w:rFonts w:ascii="Calibri" w:hAnsi="Calibri" w:eastAsia="Times New Roman" w:cs="Calibri"/>
          <w:kern w:val="28"/>
          <w:lang w:eastAsia="sv-SE"/>
        </w:rPr>
        <w:t xml:space="preserve">För lag som tränar </w:t>
      </w:r>
      <w:r w:rsidRPr="5695C36E" w:rsidR="0F2F784C">
        <w:rPr>
          <w:rFonts w:ascii="Calibri" w:hAnsi="Calibri" w:eastAsia="Times New Roman" w:cs="Calibri"/>
          <w:kern w:val="28"/>
          <w:lang w:eastAsia="sv-SE"/>
        </w:rPr>
        <w:t xml:space="preserve">i Novab Arena </w:t>
      </w:r>
      <w:r w:rsidRPr="5695C36E" w:rsidR="2DE95026">
        <w:rPr>
          <w:rFonts w:ascii="Calibri" w:hAnsi="Calibri" w:eastAsia="Times New Roman" w:cs="Calibri"/>
          <w:kern w:val="28"/>
          <w:lang w:eastAsia="sv-SE"/>
        </w:rPr>
        <w:t>under cupen:</w:t>
      </w:r>
      <w:r w:rsidR="007F126B">
        <w:rPr>
          <w:rFonts w:ascii="Calibri" w:hAnsi="Calibri" w:eastAsia="Times New Roman" w:cs="Calibri"/>
          <w:kern w:val="28"/>
          <w:sz w:val="24"/>
          <w:szCs w:val="24"/>
          <w:lang w:eastAsia="sv-SE"/>
        </w:rPr>
        <w:br/>
      </w:r>
      <w:r w:rsidRPr="5695C36E" w:rsidR="4D6CD15B">
        <w:rPr>
          <w:rFonts w:ascii="Calibri" w:hAnsi="Calibri" w:eastAsia="Times New Roman" w:cs="Calibri"/>
          <w:kern w:val="28"/>
          <w:lang w:eastAsia="sv-SE"/>
        </w:rPr>
        <w:t xml:space="preserve">Vi har flera hallar i Novab Arena. </w:t>
      </w:r>
      <w:r w:rsidRPr="5695C36E" w:rsidR="02AB3E0A">
        <w:rPr>
          <w:rFonts w:ascii="Calibri" w:hAnsi="Calibri" w:eastAsia="Times New Roman" w:cs="Calibri"/>
          <w:kern w:val="28"/>
          <w:lang w:eastAsia="sv-SE"/>
        </w:rPr>
        <w:t>Mer info</w:t>
      </w:r>
      <w:r w:rsidRPr="5695C36E" w:rsidR="3CF41FBE">
        <w:rPr>
          <w:rFonts w:ascii="Calibri" w:hAnsi="Calibri" w:eastAsia="Times New Roman" w:cs="Calibri"/>
          <w:kern w:val="28"/>
          <w:lang w:eastAsia="sv-SE"/>
        </w:rPr>
        <w:t>rmation om var just ni ska träna</w:t>
      </w:r>
      <w:r w:rsidRPr="5695C36E" w:rsidR="02AB3E0A">
        <w:rPr>
          <w:rFonts w:ascii="Calibri" w:hAnsi="Calibri" w:eastAsia="Times New Roman" w:cs="Calibri"/>
          <w:kern w:val="28"/>
          <w:lang w:eastAsia="sv-SE"/>
        </w:rPr>
        <w:t xml:space="preserve"> finns på separat information.</w:t>
      </w:r>
    </w:p>
    <w:p w:rsidR="00BB658B" w:rsidP="5695C36E" w:rsidRDefault="00BB658B" w14:paraId="06FC2B74" w14:textId="0F1B5287">
      <w:pPr>
        <w:spacing w:after="0" w:line="240" w:lineRule="auto"/>
        <w:rPr>
          <w:rFonts w:ascii="Calibri" w:hAnsi="Calibri" w:eastAsia="Times New Roman" w:cs="Calibri"/>
          <w:lang w:eastAsia="sv-SE"/>
        </w:rPr>
      </w:pPr>
    </w:p>
    <w:p w:rsidR="00BB658B" w:rsidP="5695C36E" w:rsidRDefault="02AB3E0A" w14:paraId="7E8B85D2" w14:textId="5467A8F6">
      <w:pPr>
        <w:spacing w:after="0" w:line="240" w:lineRule="auto"/>
        <w:rPr>
          <w:rFonts w:ascii="Calibri" w:hAnsi="Calibri" w:eastAsia="Times New Roman" w:cs="Calibri"/>
          <w:sz w:val="20"/>
          <w:szCs w:val="20"/>
          <w:lang w:eastAsia="sv-SE"/>
        </w:rPr>
      </w:pPr>
      <w:r w:rsidRPr="5695C36E">
        <w:rPr>
          <w:rFonts w:ascii="Calibri" w:hAnsi="Calibri" w:eastAsia="Times New Roman" w:cs="Calibri"/>
          <w:lang w:eastAsia="sv-SE"/>
        </w:rPr>
        <w:t xml:space="preserve">För lag som tränar i </w:t>
      </w:r>
      <w:proofErr w:type="spellStart"/>
      <w:r w:rsidRPr="5695C36E">
        <w:rPr>
          <w:rFonts w:ascii="Calibri" w:hAnsi="Calibri" w:eastAsia="Times New Roman" w:cs="Calibri"/>
          <w:lang w:eastAsia="sv-SE"/>
        </w:rPr>
        <w:t>Prismahallen</w:t>
      </w:r>
      <w:proofErr w:type="spellEnd"/>
      <w:r w:rsidRPr="5695C36E">
        <w:rPr>
          <w:rFonts w:ascii="Calibri" w:hAnsi="Calibri" w:eastAsia="Times New Roman" w:cs="Calibri"/>
          <w:lang w:eastAsia="sv-SE"/>
        </w:rPr>
        <w:t>:</w:t>
      </w:r>
    </w:p>
    <w:p w:rsidR="00BB658B" w:rsidP="5695C36E" w:rsidRDefault="2A3B2F6F" w14:paraId="4FC1EB3B" w14:textId="69E0E5B0">
      <w:pPr>
        <w:spacing w:after="0" w:line="240" w:lineRule="auto"/>
        <w:rPr>
          <w:rFonts w:ascii="Calibri" w:hAnsi="Calibri" w:eastAsia="Times New Roman" w:cs="Calibri"/>
          <w:lang w:eastAsia="sv-SE"/>
        </w:rPr>
      </w:pPr>
      <w:r w:rsidRPr="5695C36E">
        <w:rPr>
          <w:rFonts w:ascii="Calibri" w:hAnsi="Calibri" w:eastAsia="Times New Roman" w:cs="Calibri"/>
          <w:lang w:eastAsia="sv-SE"/>
        </w:rPr>
        <w:t xml:space="preserve">Till </w:t>
      </w:r>
      <w:proofErr w:type="spellStart"/>
      <w:r w:rsidRPr="5695C36E">
        <w:rPr>
          <w:rFonts w:ascii="Calibri" w:hAnsi="Calibri" w:eastAsia="Times New Roman" w:cs="Calibri"/>
          <w:lang w:eastAsia="sv-SE"/>
        </w:rPr>
        <w:t>Prismahallen</w:t>
      </w:r>
      <w:proofErr w:type="spellEnd"/>
      <w:r w:rsidRPr="5695C36E">
        <w:rPr>
          <w:rFonts w:ascii="Calibri" w:hAnsi="Calibri" w:eastAsia="Times New Roman" w:cs="Calibri"/>
          <w:lang w:eastAsia="sv-SE"/>
        </w:rPr>
        <w:t xml:space="preserve"> är det som sagt inte långt. Hallen bemannas av hallvärdar som finns på plats och visar er vad som gäller där. D</w:t>
      </w:r>
      <w:r w:rsidRPr="5695C36E" w:rsidR="7E540513">
        <w:rPr>
          <w:rFonts w:ascii="Calibri" w:hAnsi="Calibri" w:eastAsia="Times New Roman" w:cs="Calibri"/>
          <w:lang w:eastAsia="sv-SE"/>
        </w:rPr>
        <w:t>är finns också omklädningsrum.</w:t>
      </w:r>
    </w:p>
    <w:p w:rsidR="5695C36E" w:rsidP="5695C36E" w:rsidRDefault="5695C36E" w14:paraId="564DC19B" w14:textId="38C23F31">
      <w:pPr>
        <w:spacing w:after="0" w:line="240" w:lineRule="auto"/>
        <w:rPr>
          <w:rFonts w:ascii="Calibri" w:hAnsi="Calibri" w:eastAsia="Times New Roman" w:cs="Calibri"/>
          <w:lang w:eastAsia="sv-SE"/>
        </w:rPr>
      </w:pPr>
    </w:p>
    <w:p w:rsidR="00B23AB2" w:rsidP="5695C36E" w:rsidRDefault="00D846E5" w14:paraId="51B9903C" w14:textId="77777777">
      <w:pPr>
        <w:spacing w:after="0" w:line="240" w:lineRule="auto"/>
        <w:rPr>
          <w:rFonts w:ascii="Cambria" w:hAnsi="Cambria" w:eastAsia="Times New Roman" w:cs="Times New Roman"/>
          <w:kern w:val="28"/>
          <w:sz w:val="28"/>
          <w:szCs w:val="28"/>
          <w:lang w:eastAsia="sv-SE"/>
        </w:rPr>
      </w:pPr>
      <w:proofErr w:type="spellStart"/>
      <w:r w:rsidRPr="5695C36E">
        <w:rPr>
          <w:rFonts w:ascii="Cambria" w:hAnsi="Cambria" w:eastAsia="Times New Roman" w:cs="Times New Roman"/>
          <w:b/>
          <w:bCs/>
          <w:kern w:val="28"/>
          <w:sz w:val="28"/>
          <w:szCs w:val="28"/>
          <w:lang w:eastAsia="sv-SE"/>
        </w:rPr>
        <w:t>Innebandyprylar</w:t>
      </w:r>
      <w:proofErr w:type="spellEnd"/>
      <w:r w:rsidRPr="5695C36E">
        <w:rPr>
          <w:rFonts w:ascii="Cambria" w:hAnsi="Cambria" w:eastAsia="Times New Roman" w:cs="Times New Roman"/>
          <w:b/>
          <w:bCs/>
          <w:kern w:val="28"/>
          <w:sz w:val="28"/>
          <w:szCs w:val="28"/>
          <w:lang w:eastAsia="sv-SE"/>
        </w:rPr>
        <w:t xml:space="preserve"> och c</w:t>
      </w:r>
      <w:r w:rsidRPr="5695C36E" w:rsidR="00B23AB2">
        <w:rPr>
          <w:rFonts w:ascii="Cambria" w:hAnsi="Cambria" w:eastAsia="Times New Roman" w:cs="Times New Roman"/>
          <w:b/>
          <w:bCs/>
          <w:kern w:val="28"/>
          <w:sz w:val="28"/>
          <w:szCs w:val="28"/>
          <w:lang w:eastAsia="sv-SE"/>
        </w:rPr>
        <w:t>uptröjor</w:t>
      </w:r>
    </w:p>
    <w:p w:rsidR="00B30544" w:rsidP="5695C36E" w:rsidRDefault="00B30544" w14:paraId="446E594A" w14:textId="2C59D814">
      <w:pPr>
        <w:spacing w:after="0" w:line="240" w:lineRule="auto"/>
        <w:rPr>
          <w:rFonts w:ascii="Calibri" w:hAnsi="Calibri" w:eastAsia="Times New Roman" w:cs="Times New Roman"/>
          <w:sz w:val="20"/>
          <w:szCs w:val="20"/>
        </w:rPr>
      </w:pPr>
      <w:r w:rsidRPr="5695C36E">
        <w:rPr>
          <w:rFonts w:ascii="Calibri" w:hAnsi="Calibri" w:eastAsia="Times New Roman" w:cs="Times New Roman"/>
        </w:rPr>
        <w:t>P</w:t>
      </w:r>
      <w:r w:rsidRPr="5695C36E" w:rsidR="00D846E5">
        <w:rPr>
          <w:rFonts w:ascii="Calibri" w:hAnsi="Calibri" w:eastAsia="Times New Roman" w:cs="Times New Roman"/>
        </w:rPr>
        <w:t xml:space="preserve">å </w:t>
      </w:r>
      <w:r w:rsidRPr="5695C36E" w:rsidR="00112F33">
        <w:rPr>
          <w:rFonts w:ascii="Calibri" w:hAnsi="Calibri" w:eastAsia="Times New Roman" w:cs="Times New Roman"/>
        </w:rPr>
        <w:t>första våningen, intill entrén,</w:t>
      </w:r>
      <w:r w:rsidRPr="5695C36E" w:rsidR="00D846E5">
        <w:rPr>
          <w:rFonts w:ascii="Calibri" w:hAnsi="Calibri" w:eastAsia="Times New Roman" w:cs="Times New Roman"/>
        </w:rPr>
        <w:t xml:space="preserve"> </w:t>
      </w:r>
      <w:r w:rsidRPr="5695C36E">
        <w:rPr>
          <w:rFonts w:ascii="Calibri" w:hAnsi="Calibri" w:eastAsia="Times New Roman" w:cs="Times New Roman"/>
        </w:rPr>
        <w:t xml:space="preserve">finns </w:t>
      </w:r>
      <w:r w:rsidRPr="5695C36E" w:rsidR="34499F88">
        <w:rPr>
          <w:rFonts w:ascii="Calibri" w:hAnsi="Calibri" w:eastAsia="Times New Roman" w:cs="Times New Roman"/>
        </w:rPr>
        <w:t xml:space="preserve">vår samarbetspartner Intersport </w:t>
      </w:r>
      <w:r w:rsidRPr="5695C36E">
        <w:rPr>
          <w:rFonts w:ascii="Calibri" w:hAnsi="Calibri" w:eastAsia="Times New Roman" w:cs="Times New Roman"/>
        </w:rPr>
        <w:t xml:space="preserve">och säljer </w:t>
      </w:r>
      <w:proofErr w:type="spellStart"/>
      <w:r w:rsidRPr="5695C36E">
        <w:rPr>
          <w:rFonts w:ascii="Calibri" w:hAnsi="Calibri" w:eastAsia="Times New Roman" w:cs="Times New Roman"/>
        </w:rPr>
        <w:t>innebandyprylar</w:t>
      </w:r>
      <w:proofErr w:type="spellEnd"/>
      <w:r w:rsidRPr="5695C36E">
        <w:rPr>
          <w:rFonts w:ascii="Calibri" w:hAnsi="Calibri" w:eastAsia="Times New Roman" w:cs="Times New Roman"/>
        </w:rPr>
        <w:t xml:space="preserve"> </w:t>
      </w:r>
      <w:r w:rsidRPr="5695C36E" w:rsidR="006E419E">
        <w:rPr>
          <w:rFonts w:ascii="Calibri" w:hAnsi="Calibri" w:eastAsia="Times New Roman" w:cs="Times New Roman"/>
        </w:rPr>
        <w:t xml:space="preserve">till fina cuppriser </w:t>
      </w:r>
      <w:r w:rsidRPr="5695C36E" w:rsidR="00D846E5">
        <w:rPr>
          <w:rFonts w:ascii="Calibri" w:hAnsi="Calibri" w:eastAsia="Times New Roman" w:cs="Times New Roman"/>
        </w:rPr>
        <w:t xml:space="preserve">under dagen. </w:t>
      </w:r>
      <w:r w:rsidRPr="5695C36E" w:rsidR="4264DF94">
        <w:rPr>
          <w:rFonts w:ascii="Calibri" w:hAnsi="Calibri" w:eastAsia="Times New Roman" w:cs="Times New Roman"/>
        </w:rPr>
        <w:t xml:space="preserve">Missa inte heller att köpa den grymt snygga och </w:t>
      </w:r>
      <w:proofErr w:type="spellStart"/>
      <w:r w:rsidRPr="5695C36E" w:rsidR="4264DF94">
        <w:rPr>
          <w:rFonts w:ascii="Calibri" w:hAnsi="Calibri" w:eastAsia="Times New Roman" w:cs="Times New Roman"/>
        </w:rPr>
        <w:t>supersköna</w:t>
      </w:r>
      <w:proofErr w:type="spellEnd"/>
      <w:r w:rsidRPr="5695C36E" w:rsidR="4264DF94">
        <w:rPr>
          <w:rFonts w:ascii="Calibri" w:hAnsi="Calibri" w:eastAsia="Times New Roman" w:cs="Times New Roman"/>
        </w:rPr>
        <w:t xml:space="preserve"> </w:t>
      </w:r>
      <w:proofErr w:type="spellStart"/>
      <w:r w:rsidRPr="5695C36E" w:rsidR="4264DF94">
        <w:rPr>
          <w:rFonts w:ascii="Calibri" w:hAnsi="Calibri" w:eastAsia="Times New Roman" w:cs="Times New Roman"/>
        </w:rPr>
        <w:t>Cuphoodien</w:t>
      </w:r>
      <w:proofErr w:type="spellEnd"/>
      <w:r w:rsidRPr="5695C36E" w:rsidR="4264DF94">
        <w:rPr>
          <w:rFonts w:ascii="Calibri" w:hAnsi="Calibri" w:eastAsia="Times New Roman" w:cs="Times New Roman"/>
        </w:rPr>
        <w:t>!</w:t>
      </w:r>
    </w:p>
    <w:p w:rsidR="5695C36E" w:rsidP="5695C36E" w:rsidRDefault="5695C36E" w14:paraId="5C478ACE" w14:textId="2105494F">
      <w:pPr>
        <w:spacing w:after="0" w:line="240" w:lineRule="auto"/>
        <w:rPr>
          <w:rFonts w:ascii="Calibri" w:hAnsi="Calibri" w:eastAsia="Times New Roman" w:cs="Times New Roman"/>
        </w:rPr>
      </w:pPr>
    </w:p>
    <w:p w:rsidR="4264DF94" w:rsidP="5695C36E" w:rsidRDefault="4264DF94" w14:paraId="0CADC804" w14:textId="1BEF1BE8">
      <w:pPr>
        <w:spacing w:after="0" w:line="240" w:lineRule="auto"/>
        <w:rPr>
          <w:rFonts w:ascii="Calibri" w:hAnsi="Calibri" w:eastAsia="Times New Roman" w:cs="Times New Roman"/>
        </w:rPr>
      </w:pPr>
      <w:r w:rsidRPr="5695C36E">
        <w:rPr>
          <w:rFonts w:ascii="Calibri" w:hAnsi="Calibri" w:eastAsia="Times New Roman" w:cs="Times New Roman"/>
        </w:rPr>
        <w:t xml:space="preserve">Information kring förbeställning av </w:t>
      </w:r>
      <w:proofErr w:type="spellStart"/>
      <w:r w:rsidRPr="5695C36E">
        <w:rPr>
          <w:rFonts w:ascii="Calibri" w:hAnsi="Calibri" w:eastAsia="Times New Roman" w:cs="Times New Roman"/>
        </w:rPr>
        <w:t>Cuphoodie</w:t>
      </w:r>
      <w:proofErr w:type="spellEnd"/>
      <w:r w:rsidRPr="5695C36E">
        <w:rPr>
          <w:rFonts w:ascii="Calibri" w:hAnsi="Calibri" w:eastAsia="Times New Roman" w:cs="Times New Roman"/>
        </w:rPr>
        <w:t xml:space="preserve"> har skickats ut till kontaktperson för laget. Passa på att </w:t>
      </w:r>
      <w:r w:rsidRPr="5695C36E" w:rsidR="53223E85">
        <w:rPr>
          <w:rFonts w:ascii="Calibri" w:hAnsi="Calibri" w:eastAsia="Times New Roman" w:cs="Times New Roman"/>
        </w:rPr>
        <w:t>nappa på det erbjudandet och ha tröjan klar när ni kommer på plats!</w:t>
      </w:r>
    </w:p>
    <w:p w:rsidRPr="0043655C" w:rsidR="00B23AB2" w:rsidP="5695C36E" w:rsidRDefault="00B23AB2" w14:paraId="6469CD99" w14:textId="77777777">
      <w:pPr>
        <w:spacing w:after="0" w:line="240" w:lineRule="auto"/>
        <w:rPr>
          <w:rFonts w:ascii="Calibri" w:hAnsi="Calibri" w:eastAsia="Times New Roman" w:cs="Times New Roman"/>
        </w:rPr>
      </w:pPr>
    </w:p>
    <w:p w:rsidR="00AC2975" w:rsidP="5695C36E" w:rsidRDefault="00AC050B" w14:paraId="021696D7" w14:textId="45D0B2A0">
      <w:pPr>
        <w:spacing w:after="0" w:line="276" w:lineRule="auto"/>
        <w:rPr>
          <w:rFonts w:ascii="Cambria" w:hAnsi="Cambria" w:eastAsia="Times New Roman" w:cs="Times New Roman"/>
          <w:b/>
          <w:bCs/>
          <w:sz w:val="24"/>
          <w:szCs w:val="24"/>
        </w:rPr>
      </w:pPr>
      <w:r w:rsidRPr="5695C36E">
        <w:rPr>
          <w:rFonts w:ascii="Cambria" w:hAnsi="Cambria" w:eastAsia="Times New Roman" w:cs="Times New Roman"/>
          <w:b/>
          <w:bCs/>
          <w:kern w:val="28"/>
          <w:sz w:val="28"/>
          <w:szCs w:val="28"/>
        </w:rPr>
        <w:t>R</w:t>
      </w:r>
      <w:r w:rsidRPr="5695C36E" w:rsidR="00750415">
        <w:rPr>
          <w:rFonts w:ascii="Cambria" w:hAnsi="Cambria" w:eastAsia="Times New Roman" w:cs="Times New Roman"/>
          <w:b/>
          <w:bCs/>
          <w:kern w:val="28"/>
          <w:sz w:val="28"/>
          <w:szCs w:val="28"/>
        </w:rPr>
        <w:t>esultat/spelschema</w:t>
      </w:r>
    </w:p>
    <w:p w:rsidR="00AC2975" w:rsidP="5695C36E" w:rsidRDefault="07C1A2D1" w14:paraId="70DAF618" w14:textId="0D1D1EE1">
      <w:pPr>
        <w:spacing w:after="200" w:line="276" w:lineRule="auto"/>
        <w:rPr>
          <w:rFonts w:ascii="Cambria" w:hAnsi="Cambria" w:eastAsia="Times New Roman" w:cs="Times New Roman"/>
          <w:b/>
          <w:bCs/>
          <w:sz w:val="20"/>
          <w:szCs w:val="20"/>
        </w:rPr>
      </w:pPr>
      <w:r w:rsidRPr="5695C36E">
        <w:rPr>
          <w:rFonts w:ascii="Cambria" w:hAnsi="Cambria" w:eastAsia="Times New Roman" w:cs="Times New Roman"/>
          <w:b/>
          <w:bCs/>
        </w:rPr>
        <w:t>4 mot 4</w:t>
      </w:r>
    </w:p>
    <w:p w:rsidR="00AC2975" w:rsidP="5695C36E" w:rsidRDefault="07C1A2D1" w14:paraId="277FA754" w14:textId="0D4407DE">
      <w:pPr>
        <w:spacing w:after="200" w:line="276" w:lineRule="auto"/>
        <w:rPr>
          <w:rFonts w:ascii="Cambria" w:hAnsi="Cambria" w:eastAsia="Times New Roman" w:cs="Times New Roman"/>
          <w:sz w:val="20"/>
          <w:szCs w:val="20"/>
        </w:rPr>
      </w:pPr>
      <w:r w:rsidRPr="5695C36E">
        <w:rPr>
          <w:rFonts w:ascii="Cambria" w:hAnsi="Cambria" w:eastAsia="Times New Roman" w:cs="Times New Roman"/>
        </w:rPr>
        <w:t xml:space="preserve">Ingen resultatrapportering sker. </w:t>
      </w:r>
    </w:p>
    <w:p w:rsidRPr="006C57BD" w:rsidR="00AC2975" w:rsidP="006C57BD" w:rsidRDefault="07C1A2D1" w14:paraId="1895AE00" w14:textId="47F075F3">
      <w:pPr>
        <w:spacing w:after="200" w:line="276" w:lineRule="auto"/>
        <w:rPr>
          <w:rFonts w:ascii="Cambria" w:hAnsi="Cambria" w:eastAsia="Times New Roman" w:cs="Times New Roman"/>
        </w:rPr>
      </w:pPr>
      <w:r w:rsidRPr="5695C36E">
        <w:rPr>
          <w:rFonts w:ascii="Cambria" w:hAnsi="Cambria" w:eastAsia="Times New Roman" w:cs="Times New Roman"/>
        </w:rPr>
        <w:t>Vid problem med spelschema, spelregler etcetera, kontakta infocenter för vidare referens till huvudsekretariat och/eller cupledning.</w:t>
      </w:r>
    </w:p>
    <w:p w:rsidR="00AC2975" w:rsidP="5695C36E" w:rsidRDefault="07C1A2D1" w14:paraId="03659AB5" w14:textId="2E56C0A4">
      <w:pPr>
        <w:spacing w:after="200" w:line="276" w:lineRule="auto"/>
        <w:rPr>
          <w:rFonts w:ascii="Cambria" w:hAnsi="Cambria" w:eastAsia="Times New Roman" w:cs="Times New Roman"/>
          <w:b/>
          <w:bCs/>
          <w:kern w:val="28"/>
          <w:sz w:val="20"/>
          <w:szCs w:val="20"/>
        </w:rPr>
      </w:pPr>
      <w:r w:rsidRPr="5695C36E">
        <w:rPr>
          <w:rFonts w:ascii="Cambria" w:hAnsi="Cambria" w:eastAsia="Times New Roman" w:cs="Times New Roman"/>
          <w:b/>
          <w:bCs/>
        </w:rPr>
        <w:t>5 mot 5</w:t>
      </w:r>
    </w:p>
    <w:p w:rsidRPr="006E419E" w:rsidR="00670C31" w:rsidP="5695C36E" w:rsidRDefault="00BD2C29" w14:paraId="15B108D8" w14:textId="46B6C809">
      <w:pPr>
        <w:spacing w:after="200" w:line="276" w:lineRule="auto"/>
        <w:rPr>
          <w:rFonts w:ascii="Cambria" w:hAnsi="Cambria" w:eastAsia="Times New Roman" w:cs="Times New Roman"/>
          <w:kern w:val="28"/>
        </w:rPr>
      </w:pPr>
      <w:r w:rsidRPr="5695C36E">
        <w:rPr>
          <w:rFonts w:ascii="Cambria" w:hAnsi="Cambria" w:eastAsia="Times New Roman" w:cs="Times New Roman"/>
          <w:kern w:val="28"/>
        </w:rPr>
        <w:t>R</w:t>
      </w:r>
      <w:r w:rsidRPr="5695C36E" w:rsidR="0010536A">
        <w:rPr>
          <w:rFonts w:ascii="Cambria" w:hAnsi="Cambria" w:eastAsia="Times New Roman" w:cs="Times New Roman"/>
          <w:kern w:val="28"/>
        </w:rPr>
        <w:t>esultatrapportering</w:t>
      </w:r>
      <w:r w:rsidRPr="5695C36E" w:rsidR="009E63C7">
        <w:rPr>
          <w:rFonts w:ascii="Cambria" w:hAnsi="Cambria" w:eastAsia="Times New Roman" w:cs="Times New Roman"/>
          <w:kern w:val="28"/>
        </w:rPr>
        <w:t xml:space="preserve"> sker</w:t>
      </w:r>
      <w:r w:rsidRPr="5695C36E" w:rsidR="0010536A">
        <w:rPr>
          <w:rFonts w:ascii="Cambria" w:hAnsi="Cambria" w:eastAsia="Times New Roman" w:cs="Times New Roman"/>
          <w:kern w:val="28"/>
        </w:rPr>
        <w:t xml:space="preserve"> via cupens hemsida</w:t>
      </w:r>
      <w:r w:rsidRPr="5695C36E" w:rsidR="00670C31">
        <w:rPr>
          <w:rFonts w:ascii="Cambria" w:hAnsi="Cambria" w:eastAsia="Times New Roman" w:cs="Times New Roman"/>
          <w:kern w:val="28"/>
        </w:rPr>
        <w:t>.</w:t>
      </w:r>
      <w:r w:rsidRPr="5695C36E" w:rsidR="00D408F1">
        <w:rPr>
          <w:rFonts w:ascii="Cambria" w:hAnsi="Cambria" w:eastAsia="Times New Roman" w:cs="Times New Roman"/>
          <w:kern w:val="28"/>
        </w:rPr>
        <w:t xml:space="preserve"> </w:t>
      </w:r>
      <w:r w:rsidRPr="5695C36E" w:rsidR="00C26EAF">
        <w:rPr>
          <w:rFonts w:ascii="Cambria" w:hAnsi="Cambria" w:eastAsia="Times New Roman" w:cs="Times New Roman"/>
          <w:kern w:val="28"/>
        </w:rPr>
        <w:t>Detta kommer</w:t>
      </w:r>
      <w:r w:rsidRPr="5695C36E" w:rsidR="00B75400">
        <w:rPr>
          <w:rFonts w:ascii="Cambria" w:hAnsi="Cambria" w:eastAsia="Times New Roman" w:cs="Times New Roman"/>
          <w:kern w:val="28"/>
        </w:rPr>
        <w:t xml:space="preserve"> att</w:t>
      </w:r>
      <w:r w:rsidRPr="5695C36E" w:rsidR="00C26EAF">
        <w:rPr>
          <w:rFonts w:ascii="Cambria" w:hAnsi="Cambria" w:eastAsia="Times New Roman" w:cs="Times New Roman"/>
          <w:kern w:val="28"/>
        </w:rPr>
        <w:t xml:space="preserve"> </w:t>
      </w:r>
      <w:proofErr w:type="spellStart"/>
      <w:r w:rsidRPr="5695C36E" w:rsidR="00C26EAF">
        <w:rPr>
          <w:rFonts w:ascii="Cambria" w:hAnsi="Cambria" w:eastAsia="Times New Roman" w:cs="Times New Roman"/>
          <w:kern w:val="28"/>
        </w:rPr>
        <w:t>live</w:t>
      </w:r>
      <w:r w:rsidRPr="5695C36E" w:rsidR="00B75400">
        <w:rPr>
          <w:rFonts w:ascii="Cambria" w:hAnsi="Cambria" w:eastAsia="Times New Roman" w:cs="Times New Roman"/>
          <w:kern w:val="28"/>
        </w:rPr>
        <w:t>rapporteras</w:t>
      </w:r>
      <w:proofErr w:type="spellEnd"/>
      <w:r w:rsidRPr="5695C36E" w:rsidR="00C26EAF">
        <w:rPr>
          <w:rFonts w:ascii="Cambria" w:hAnsi="Cambria" w:eastAsia="Times New Roman" w:cs="Times New Roman"/>
          <w:kern w:val="28"/>
        </w:rPr>
        <w:t>, så att föräldrar och anhöriga kan följa resultaten direkt via nätet.</w:t>
      </w:r>
      <w:r w:rsidR="00750415">
        <w:rPr>
          <w:rFonts w:ascii="Cambria" w:hAnsi="Cambria" w:eastAsia="Times New Roman" w:cs="Times New Roman"/>
          <w:kern w:val="28"/>
          <w:sz w:val="24"/>
          <w:szCs w:val="32"/>
        </w:rPr>
        <w:br/>
      </w:r>
      <w:r w:rsidRPr="5695C36E" w:rsidR="00A72DC9">
        <w:rPr>
          <w:rFonts w:ascii="Cambria" w:hAnsi="Cambria" w:eastAsia="Times New Roman" w:cs="Times New Roman"/>
          <w:kern w:val="28"/>
        </w:rPr>
        <w:t>Vid problem med spelschema</w:t>
      </w:r>
      <w:r w:rsidRPr="5695C36E" w:rsidR="00AD2A57">
        <w:rPr>
          <w:rFonts w:ascii="Cambria" w:hAnsi="Cambria" w:eastAsia="Times New Roman" w:cs="Times New Roman"/>
          <w:kern w:val="28"/>
        </w:rPr>
        <w:t xml:space="preserve">, spelregler </w:t>
      </w:r>
      <w:r w:rsidRPr="5695C36E" w:rsidR="000B1E4C">
        <w:rPr>
          <w:rFonts w:ascii="Cambria" w:hAnsi="Cambria" w:eastAsia="Times New Roman" w:cs="Times New Roman"/>
          <w:kern w:val="28"/>
        </w:rPr>
        <w:t>etcetera</w:t>
      </w:r>
      <w:r w:rsidRPr="5695C36E" w:rsidR="00A72DC9">
        <w:rPr>
          <w:rFonts w:ascii="Cambria" w:hAnsi="Cambria" w:eastAsia="Times New Roman" w:cs="Times New Roman"/>
          <w:kern w:val="28"/>
        </w:rPr>
        <w:t>, kontakta infocenter för vidare referens till huvudse</w:t>
      </w:r>
      <w:r w:rsidRPr="5695C36E" w:rsidR="00AD2A57">
        <w:rPr>
          <w:rFonts w:ascii="Cambria" w:hAnsi="Cambria" w:eastAsia="Times New Roman" w:cs="Times New Roman"/>
          <w:kern w:val="28"/>
        </w:rPr>
        <w:t>kretariat och/eller cupledning.</w:t>
      </w:r>
    </w:p>
    <w:p w:rsidR="00D8535C" w:rsidP="5695C36E" w:rsidRDefault="00524943" w14:paraId="43AD081B" w14:textId="55F9B0C9">
      <w:pPr>
        <w:spacing w:after="0" w:line="240" w:lineRule="auto"/>
        <w:rPr>
          <w:rFonts w:ascii="Calibri" w:hAnsi="Calibri" w:eastAsia="Times New Roman" w:cs="Times New Roman"/>
        </w:rPr>
      </w:pPr>
      <w:r w:rsidRPr="5695C36E">
        <w:rPr>
          <w:rFonts w:ascii="Cambria" w:hAnsi="Cambria" w:eastAsia="Times New Roman" w:cs="Times New Roman"/>
          <w:b/>
          <w:bCs/>
          <w:kern w:val="28"/>
          <w:sz w:val="28"/>
          <w:szCs w:val="28"/>
          <w:lang w:eastAsia="sv-SE"/>
        </w:rPr>
        <w:t>Lunch</w:t>
      </w:r>
      <w:r w:rsidRPr="5695C36E" w:rsidR="00413354">
        <w:rPr>
          <w:rFonts w:ascii="Cambria" w:hAnsi="Cambria" w:eastAsia="Times New Roman" w:cs="Times New Roman"/>
          <w:b/>
          <w:bCs/>
          <w:kern w:val="28"/>
          <w:sz w:val="28"/>
          <w:szCs w:val="28"/>
          <w:lang w:eastAsia="sv-SE"/>
        </w:rPr>
        <w:t xml:space="preserve"> &amp; Middag</w:t>
      </w:r>
      <w:r w:rsidRPr="0043655C">
        <w:rPr>
          <w:rFonts w:ascii="Cambria" w:hAnsi="Cambria" w:eastAsia="Times New Roman" w:cs="Times New Roman"/>
          <w:b/>
          <w:kern w:val="28"/>
          <w:sz w:val="32"/>
          <w:szCs w:val="32"/>
          <w:lang w:eastAsia="sv-SE"/>
        </w:rPr>
        <w:br/>
      </w:r>
      <w:r w:rsidRPr="5695C36E" w:rsidR="00413354">
        <w:rPr>
          <w:rFonts w:ascii="Calibri" w:hAnsi="Calibri" w:eastAsia="Times New Roman" w:cs="Times New Roman"/>
          <w:b/>
          <w:bCs/>
        </w:rPr>
        <w:t>Lunch</w:t>
      </w:r>
      <w:r w:rsidR="00413354">
        <w:rPr>
          <w:rFonts w:ascii="Calibri" w:hAnsi="Calibri" w:eastAsia="Times New Roman" w:cs="Times New Roman"/>
          <w:sz w:val="24"/>
          <w:szCs w:val="24"/>
        </w:rPr>
        <w:br/>
      </w:r>
      <w:r w:rsidRPr="5695C36E">
        <w:rPr>
          <w:rFonts w:ascii="Calibri" w:hAnsi="Calibri" w:eastAsia="Times New Roman" w:cs="Times New Roman"/>
        </w:rPr>
        <w:t xml:space="preserve">De lag som </w:t>
      </w:r>
      <w:r w:rsidRPr="5695C36E" w:rsidR="00ED04A1">
        <w:rPr>
          <w:rFonts w:ascii="Calibri" w:hAnsi="Calibri" w:eastAsia="Times New Roman" w:cs="Times New Roman"/>
        </w:rPr>
        <w:t xml:space="preserve">har </w:t>
      </w:r>
      <w:r w:rsidRPr="5695C36E">
        <w:rPr>
          <w:rFonts w:ascii="Calibri" w:hAnsi="Calibri" w:eastAsia="Times New Roman" w:cs="Times New Roman"/>
        </w:rPr>
        <w:t xml:space="preserve">förbeställt lunch äter denna </w:t>
      </w:r>
      <w:r w:rsidRPr="5695C36E" w:rsidR="0010536A">
        <w:rPr>
          <w:rFonts w:ascii="Calibri" w:hAnsi="Calibri" w:eastAsia="Times New Roman" w:cs="Times New Roman"/>
        </w:rPr>
        <w:t xml:space="preserve">i </w:t>
      </w:r>
      <w:proofErr w:type="spellStart"/>
      <w:r w:rsidRPr="5695C36E" w:rsidR="0010536A">
        <w:rPr>
          <w:rFonts w:ascii="Calibri" w:hAnsi="Calibri" w:eastAsia="Times New Roman" w:cs="Times New Roman"/>
        </w:rPr>
        <w:t>Vadsboskolan</w:t>
      </w:r>
      <w:r w:rsidRPr="5695C36E" w:rsidR="006E419E">
        <w:rPr>
          <w:rFonts w:ascii="Calibri" w:hAnsi="Calibri" w:eastAsia="Times New Roman" w:cs="Times New Roman"/>
        </w:rPr>
        <w:t>s</w:t>
      </w:r>
      <w:proofErr w:type="spellEnd"/>
      <w:r w:rsidRPr="5695C36E" w:rsidR="0010536A">
        <w:rPr>
          <w:rFonts w:ascii="Calibri" w:hAnsi="Calibri" w:eastAsia="Times New Roman" w:cs="Times New Roman"/>
        </w:rPr>
        <w:t xml:space="preserve"> restaurang</w:t>
      </w:r>
      <w:r w:rsidRPr="5695C36E" w:rsidR="006E419E">
        <w:rPr>
          <w:rFonts w:ascii="Calibri" w:hAnsi="Calibri" w:eastAsia="Times New Roman" w:cs="Times New Roman"/>
        </w:rPr>
        <w:t xml:space="preserve"> Tuva</w:t>
      </w:r>
      <w:r w:rsidRPr="5695C36E" w:rsidR="00670C31">
        <w:rPr>
          <w:rFonts w:ascii="Calibri" w:hAnsi="Calibri" w:eastAsia="Times New Roman" w:cs="Times New Roman"/>
        </w:rPr>
        <w:t xml:space="preserve">. </w:t>
      </w:r>
      <w:r w:rsidRPr="5695C36E" w:rsidR="006E419E">
        <w:rPr>
          <w:rFonts w:ascii="Calibri" w:hAnsi="Calibri" w:eastAsia="Times New Roman" w:cs="Times New Roman"/>
        </w:rPr>
        <w:t>Ni har fått särskilda mattider som gäller för just er.</w:t>
      </w:r>
      <w:r w:rsidR="003B1F54">
        <w:rPr>
          <w:rFonts w:ascii="Calibri" w:hAnsi="Calibri" w:eastAsia="Times New Roman" w:cs="Times New Roman"/>
          <w:sz w:val="24"/>
        </w:rPr>
        <w:br/>
      </w:r>
      <w:r w:rsidRPr="5695C36E" w:rsidR="003B1F54">
        <w:rPr>
          <w:rFonts w:ascii="Calibri" w:hAnsi="Calibri" w:eastAsia="Times New Roman" w:cs="Times New Roman"/>
        </w:rPr>
        <w:t>Alla lag ska äta sammanhållet, det vill säga hela laget och samtliga ledare</w:t>
      </w:r>
      <w:r w:rsidRPr="5695C36E" w:rsidR="004A6398">
        <w:rPr>
          <w:rFonts w:ascii="Calibri" w:hAnsi="Calibri" w:eastAsia="Times New Roman" w:cs="Times New Roman"/>
        </w:rPr>
        <w:t xml:space="preserve"> ska</w:t>
      </w:r>
      <w:r w:rsidRPr="5695C36E" w:rsidR="003B1F54">
        <w:rPr>
          <w:rFonts w:ascii="Calibri" w:hAnsi="Calibri" w:eastAsia="Times New Roman" w:cs="Times New Roman"/>
        </w:rPr>
        <w:t xml:space="preserve"> vid ett</w:t>
      </w:r>
      <w:r w:rsidRPr="5695C36E" w:rsidR="006F4EFD">
        <w:rPr>
          <w:rFonts w:ascii="Calibri" w:hAnsi="Calibri" w:eastAsia="Times New Roman" w:cs="Times New Roman"/>
        </w:rPr>
        <w:t xml:space="preserve"> och samma</w:t>
      </w:r>
      <w:r w:rsidRPr="5695C36E" w:rsidR="003B1F54">
        <w:rPr>
          <w:rFonts w:ascii="Calibri" w:hAnsi="Calibri" w:eastAsia="Times New Roman" w:cs="Times New Roman"/>
        </w:rPr>
        <w:t xml:space="preserve"> tillfälle</w:t>
      </w:r>
      <w:r w:rsidRPr="5695C36E" w:rsidR="00CE289C">
        <w:rPr>
          <w:rFonts w:ascii="Calibri" w:hAnsi="Calibri" w:eastAsia="Times New Roman" w:cs="Times New Roman"/>
        </w:rPr>
        <w:t xml:space="preserve"> prickas av vid entrén till matsalen</w:t>
      </w:r>
      <w:r w:rsidRPr="5695C36E" w:rsidR="004A6398">
        <w:rPr>
          <w:rFonts w:ascii="Calibri" w:hAnsi="Calibri" w:eastAsia="Times New Roman" w:cs="Times New Roman"/>
        </w:rPr>
        <w:t>.</w:t>
      </w:r>
    </w:p>
    <w:p w:rsidRPr="00413354" w:rsidR="00413354" w:rsidP="5695C36E" w:rsidRDefault="00413354" w14:paraId="01759E88" w14:textId="4EC983E5">
      <w:pPr>
        <w:spacing w:after="0" w:line="240" w:lineRule="auto"/>
        <w:rPr>
          <w:rFonts w:ascii="Cambria" w:hAnsi="Cambria" w:eastAsia="Times New Roman" w:cs="Times New Roman"/>
        </w:rPr>
      </w:pPr>
      <w:r>
        <w:br/>
      </w:r>
      <w:r w:rsidRPr="5695C36E">
        <w:rPr>
          <w:rFonts w:ascii="Calibri" w:hAnsi="Calibri" w:eastAsia="Times New Roman" w:cs="Times New Roman"/>
          <w:b/>
          <w:bCs/>
        </w:rPr>
        <w:t>Middag</w:t>
      </w:r>
      <w:r>
        <w:br/>
      </w:r>
      <w:r w:rsidRPr="5695C36E" w:rsidR="00F45412">
        <w:rPr>
          <w:rFonts w:ascii="Calibri" w:hAnsi="Calibri" w:eastAsia="Times New Roman" w:cs="Times New Roman"/>
        </w:rPr>
        <w:t>Middagen serveras på utsatta tider på övervåningen i NOVAB Arena. Likt för lunchen skall samtliga lag äta sammanhållet.</w:t>
      </w:r>
    </w:p>
    <w:p w:rsidRPr="00520C3A" w:rsidR="00524943" w:rsidP="5695C36E" w:rsidRDefault="00524943" w14:paraId="601CD224" w14:textId="77777777">
      <w:pPr>
        <w:spacing w:after="0" w:line="240" w:lineRule="auto"/>
        <w:rPr>
          <w:rFonts w:ascii="Cambria" w:hAnsi="Cambria" w:eastAsia="Times New Roman" w:cs="Times New Roman"/>
          <w:kern w:val="28"/>
        </w:rPr>
      </w:pPr>
    </w:p>
    <w:p w:rsidRPr="001F64EB" w:rsidR="006D45C2" w:rsidP="5695C36E" w:rsidRDefault="0023396A" w14:paraId="15A063A7" w14:textId="4AADEF5E">
      <w:pPr>
        <w:spacing w:after="0" w:line="276" w:lineRule="auto"/>
        <w:rPr>
          <w:rFonts w:ascii="Calibri" w:hAnsi="Calibri" w:eastAsia="Times New Roman" w:cs="Times New Roman"/>
          <w:color w:val="FF0000"/>
        </w:rPr>
      </w:pPr>
      <w:r w:rsidRPr="5695C36E">
        <w:rPr>
          <w:rFonts w:ascii="Cambria" w:hAnsi="Cambria" w:eastAsia="Times New Roman" w:cs="Times New Roman"/>
          <w:b/>
          <w:bCs/>
          <w:kern w:val="28"/>
          <w:sz w:val="28"/>
          <w:szCs w:val="28"/>
        </w:rPr>
        <w:t>Spelordning och regler</w:t>
      </w:r>
      <w:r w:rsidRPr="00520C3A">
        <w:rPr>
          <w:color w:val="000000"/>
        </w:rPr>
        <w:br/>
      </w:r>
      <w:r w:rsidRPr="5695C36E" w:rsidR="00A132D4">
        <w:rPr>
          <w:rFonts w:ascii="Calibri" w:hAnsi="Calibri" w:eastAsia="Times New Roman" w:cs="Times New Roman"/>
        </w:rPr>
        <w:t xml:space="preserve">Alla lag spelar </w:t>
      </w:r>
      <w:r w:rsidRPr="5695C36E" w:rsidR="1CA8A01D">
        <w:rPr>
          <w:rFonts w:ascii="Calibri" w:hAnsi="Calibri" w:eastAsia="Times New Roman" w:cs="Times New Roman"/>
        </w:rPr>
        <w:t xml:space="preserve">minst </w:t>
      </w:r>
      <w:r w:rsidRPr="5695C36E" w:rsidR="00A132D4">
        <w:rPr>
          <w:rFonts w:ascii="Calibri" w:hAnsi="Calibri" w:eastAsia="Times New Roman" w:cs="Times New Roman"/>
        </w:rPr>
        <w:t>fem</w:t>
      </w:r>
      <w:r w:rsidRPr="5695C36E" w:rsidR="00112F33">
        <w:rPr>
          <w:rFonts w:ascii="Calibri" w:hAnsi="Calibri" w:eastAsia="Times New Roman" w:cs="Times New Roman"/>
        </w:rPr>
        <w:t xml:space="preserve"> </w:t>
      </w:r>
      <w:r w:rsidRPr="5695C36E" w:rsidR="00A132D4">
        <w:rPr>
          <w:rFonts w:ascii="Calibri" w:hAnsi="Calibri" w:eastAsia="Times New Roman" w:cs="Times New Roman"/>
        </w:rPr>
        <w:t>matcher</w:t>
      </w:r>
      <w:r w:rsidRPr="5695C36E" w:rsidR="51752B28">
        <w:rPr>
          <w:rFonts w:ascii="Calibri" w:hAnsi="Calibri" w:eastAsia="Times New Roman" w:cs="Times New Roman"/>
        </w:rPr>
        <w:t>.</w:t>
      </w:r>
      <w:r w:rsidRPr="5695C36E" w:rsidR="0049318B">
        <w:rPr>
          <w:rFonts w:ascii="Calibri" w:hAnsi="Calibri" w:eastAsia="Times New Roman" w:cs="Times New Roman"/>
        </w:rPr>
        <w:t xml:space="preserve"> Det innebär att ni kommer till cupdagen med full vetskap om dagens motstånd.</w:t>
      </w:r>
      <w:r w:rsidR="00A132D4">
        <w:rPr>
          <w:rFonts w:ascii="Calibri" w:hAnsi="Calibri" w:eastAsia="Times New Roman" w:cs="Times New Roman"/>
          <w:color w:val="FF0000"/>
          <w:sz w:val="24"/>
          <w:szCs w:val="24"/>
        </w:rPr>
        <w:br/>
      </w:r>
      <w:r w:rsidR="00C920CA">
        <w:rPr>
          <w:rFonts w:eastAsia="Times New Roman" w:cs="Times New Roman"/>
          <w:kern w:val="28"/>
          <w:sz w:val="24"/>
          <w:szCs w:val="32"/>
          <w:u w:val="single"/>
        </w:rPr>
        <w:br/>
      </w:r>
      <w:r w:rsidRPr="5695C36E" w:rsidR="00C920CA">
        <w:rPr>
          <w:rFonts w:eastAsia="Times New Roman" w:cs="Times New Roman"/>
          <w:kern w:val="28"/>
          <w:u w:val="single"/>
        </w:rPr>
        <w:t>Laguppställningar och matchprotokoll</w:t>
      </w:r>
      <w:r w:rsidRPr="00520C3A" w:rsidR="00C920CA">
        <w:rPr>
          <w:color w:val="000000"/>
        </w:rPr>
        <w:br/>
      </w:r>
      <w:r w:rsidRPr="5695C36E" w:rsidR="00C920CA">
        <w:rPr>
          <w:rFonts w:ascii="Calibri" w:hAnsi="Calibri" w:eastAsia="Times New Roman" w:cs="Times New Roman"/>
          <w:b/>
          <w:bCs/>
        </w:rPr>
        <w:t xml:space="preserve">Laguppställningar ska rapporteras </w:t>
      </w:r>
      <w:r w:rsidRPr="5695C36E" w:rsidR="00AC0BF8">
        <w:rPr>
          <w:rFonts w:ascii="Calibri" w:hAnsi="Calibri" w:eastAsia="Times New Roman" w:cs="Times New Roman"/>
          <w:b/>
          <w:bCs/>
        </w:rPr>
        <w:t>in i via cupens hemsida</w:t>
      </w:r>
      <w:r w:rsidRPr="5695C36E" w:rsidR="00DD3622">
        <w:rPr>
          <w:rFonts w:ascii="Calibri" w:hAnsi="Calibri" w:eastAsia="Times New Roman" w:cs="Times New Roman"/>
          <w:b/>
          <w:bCs/>
        </w:rPr>
        <w:t xml:space="preserve"> s</w:t>
      </w:r>
      <w:r w:rsidRPr="5695C36E" w:rsidR="00B976FA">
        <w:rPr>
          <w:rFonts w:ascii="Calibri" w:hAnsi="Calibri" w:eastAsia="Times New Roman" w:cs="Times New Roman"/>
          <w:b/>
          <w:bCs/>
        </w:rPr>
        <w:t>enast torsdagen innan cupen</w:t>
      </w:r>
      <w:r w:rsidRPr="5695C36E" w:rsidR="00DD3622">
        <w:rPr>
          <w:rFonts w:ascii="Calibri" w:hAnsi="Calibri" w:eastAsia="Times New Roman" w:cs="Times New Roman"/>
        </w:rPr>
        <w:t>.</w:t>
      </w:r>
      <w:r w:rsidRPr="5695C36E" w:rsidR="00D439A9">
        <w:rPr>
          <w:rFonts w:ascii="Calibri" w:hAnsi="Calibri" w:eastAsia="Times New Roman" w:cs="Times New Roman"/>
        </w:rPr>
        <w:t xml:space="preserve"> I samband </w:t>
      </w:r>
      <w:r w:rsidRPr="5695C36E" w:rsidR="00D30FED">
        <w:rPr>
          <w:rFonts w:ascii="Calibri" w:hAnsi="Calibri" w:eastAsia="Times New Roman" w:cs="Times New Roman"/>
        </w:rPr>
        <w:t xml:space="preserve">med incheckning </w:t>
      </w:r>
      <w:r w:rsidRPr="5695C36E" w:rsidR="007144E6">
        <w:rPr>
          <w:rFonts w:ascii="Calibri" w:hAnsi="Calibri" w:eastAsia="Times New Roman" w:cs="Times New Roman"/>
        </w:rPr>
        <w:t>i Info</w:t>
      </w:r>
      <w:r w:rsidRPr="5695C36E" w:rsidR="003E7A6B">
        <w:rPr>
          <w:rFonts w:ascii="Calibri" w:hAnsi="Calibri" w:eastAsia="Times New Roman" w:cs="Times New Roman"/>
        </w:rPr>
        <w:t xml:space="preserve">- </w:t>
      </w:r>
      <w:r w:rsidRPr="5695C36E" w:rsidR="007144E6">
        <w:rPr>
          <w:rFonts w:ascii="Calibri" w:hAnsi="Calibri" w:eastAsia="Times New Roman" w:cs="Times New Roman"/>
        </w:rPr>
        <w:t>och Välkomstcenter/</w:t>
      </w:r>
      <w:proofErr w:type="spellStart"/>
      <w:r w:rsidRPr="5695C36E" w:rsidR="007144E6">
        <w:rPr>
          <w:rFonts w:ascii="Calibri" w:hAnsi="Calibri" w:eastAsia="Times New Roman" w:cs="Times New Roman"/>
        </w:rPr>
        <w:t>logicenter</w:t>
      </w:r>
      <w:proofErr w:type="spellEnd"/>
      <w:r w:rsidRPr="5695C36E" w:rsidR="007144E6">
        <w:rPr>
          <w:rFonts w:ascii="Calibri" w:hAnsi="Calibri" w:eastAsia="Times New Roman" w:cs="Times New Roman"/>
        </w:rPr>
        <w:t xml:space="preserve"> ska even</w:t>
      </w:r>
      <w:r w:rsidRPr="5695C36E" w:rsidR="009B2D5C">
        <w:rPr>
          <w:rFonts w:ascii="Calibri" w:hAnsi="Calibri" w:eastAsia="Times New Roman" w:cs="Times New Roman"/>
        </w:rPr>
        <w:t>tuella korrigeringar på laguppställningen meddelas.</w:t>
      </w:r>
      <w:r w:rsidRPr="5695C36E" w:rsidR="00C920CA">
        <w:rPr>
          <w:rFonts w:ascii="Calibri" w:hAnsi="Calibri" w:eastAsia="Times New Roman" w:cs="Times New Roman"/>
        </w:rPr>
        <w:t xml:space="preserve"> </w:t>
      </w:r>
    </w:p>
    <w:p w:rsidRPr="000B0A3F" w:rsidR="00B41FEE" w:rsidP="5695C36E" w:rsidRDefault="00B41FEE" w14:paraId="354A59FD" w14:textId="54A87C2D">
      <w:pPr>
        <w:spacing w:after="0" w:line="276" w:lineRule="auto"/>
        <w:rPr>
          <w:rFonts w:ascii="Calibri" w:hAnsi="Calibri" w:eastAsia="Times New Roman" w:cs="Times New Roman"/>
          <w:b/>
          <w:bCs/>
        </w:rPr>
      </w:pPr>
      <w:r w:rsidRPr="5695C36E">
        <w:rPr>
          <w:rFonts w:ascii="Calibri" w:hAnsi="Calibri" w:eastAsia="Times New Roman" w:cs="Times New Roman"/>
        </w:rPr>
        <w:t>För</w:t>
      </w:r>
      <w:r w:rsidRPr="5695C36E" w:rsidR="002818A4">
        <w:rPr>
          <w:rFonts w:ascii="Calibri" w:hAnsi="Calibri" w:eastAsia="Times New Roman" w:cs="Times New Roman"/>
        </w:rPr>
        <w:t xml:space="preserve"> </w:t>
      </w:r>
      <w:r w:rsidRPr="5695C36E">
        <w:rPr>
          <w:rFonts w:ascii="Calibri" w:hAnsi="Calibri" w:eastAsia="Times New Roman" w:cs="Times New Roman"/>
        </w:rPr>
        <w:t xml:space="preserve">att registrera din laguppställning så loggar du in på </w:t>
      </w:r>
      <w:r w:rsidRPr="5695C36E" w:rsidR="00E70FDE">
        <w:rPr>
          <w:rFonts w:ascii="Calibri" w:hAnsi="Calibri" w:eastAsia="Times New Roman" w:cs="Times New Roman"/>
        </w:rPr>
        <w:t>cupens</w:t>
      </w:r>
      <w:r w:rsidRPr="5695C36E" w:rsidR="00CC013F">
        <w:rPr>
          <w:rFonts w:ascii="Calibri" w:hAnsi="Calibri" w:eastAsia="Times New Roman" w:cs="Times New Roman"/>
        </w:rPr>
        <w:t xml:space="preserve"> </w:t>
      </w:r>
      <w:r w:rsidRPr="5695C36E">
        <w:rPr>
          <w:rFonts w:ascii="Calibri" w:hAnsi="Calibri" w:eastAsia="Times New Roman" w:cs="Times New Roman"/>
        </w:rPr>
        <w:t>hemsida</w:t>
      </w:r>
      <w:r w:rsidRPr="5695C36E" w:rsidR="002818A4">
        <w:rPr>
          <w:rFonts w:ascii="Calibri" w:hAnsi="Calibri" w:eastAsia="Times New Roman" w:cs="Times New Roman"/>
        </w:rPr>
        <w:t xml:space="preserve"> och</w:t>
      </w:r>
      <w:r w:rsidRPr="5695C36E" w:rsidR="00E70FDE">
        <w:rPr>
          <w:rFonts w:ascii="Calibri" w:hAnsi="Calibri" w:eastAsia="Times New Roman" w:cs="Times New Roman"/>
        </w:rPr>
        <w:t xml:space="preserve"> ditt lag</w:t>
      </w:r>
      <w:r w:rsidRPr="5695C36E" w:rsidR="00CC013F">
        <w:rPr>
          <w:rFonts w:ascii="Calibri" w:hAnsi="Calibri" w:eastAsia="Times New Roman" w:cs="Times New Roman"/>
        </w:rPr>
        <w:t>.</w:t>
      </w:r>
      <w:r w:rsidRPr="5695C36E" w:rsidR="00E70FDE">
        <w:rPr>
          <w:rFonts w:ascii="Calibri" w:hAnsi="Calibri" w:eastAsia="Times New Roman" w:cs="Times New Roman"/>
        </w:rPr>
        <w:t xml:space="preserve"> </w:t>
      </w:r>
      <w:r w:rsidRPr="5695C36E" w:rsidR="00CC013F">
        <w:rPr>
          <w:rFonts w:ascii="Calibri" w:hAnsi="Calibri" w:eastAsia="Times New Roman" w:cs="Times New Roman"/>
        </w:rPr>
        <w:t xml:space="preserve">I </w:t>
      </w:r>
      <w:r w:rsidRPr="5695C36E" w:rsidR="002818A4">
        <w:rPr>
          <w:rFonts w:ascii="Calibri" w:hAnsi="Calibri" w:eastAsia="Times New Roman" w:cs="Times New Roman"/>
        </w:rPr>
        <w:t>högerspalten finner du regis</w:t>
      </w:r>
      <w:r w:rsidRPr="5695C36E" w:rsidR="005131ED">
        <w:rPr>
          <w:rFonts w:ascii="Calibri" w:hAnsi="Calibri" w:eastAsia="Times New Roman" w:cs="Times New Roman"/>
        </w:rPr>
        <w:t>trera spelare.</w:t>
      </w:r>
    </w:p>
    <w:p w:rsidR="00C920CA" w:rsidP="5695C36E" w:rsidRDefault="00C920CA" w14:paraId="451BBC02" w14:textId="77777777">
      <w:pPr>
        <w:spacing w:after="0" w:line="276" w:lineRule="auto"/>
        <w:rPr>
          <w:rFonts w:eastAsia="Times New Roman" w:cs="Times New Roman"/>
          <w:kern w:val="28"/>
          <w:u w:val="single"/>
        </w:rPr>
      </w:pPr>
    </w:p>
    <w:p w:rsidR="00E1152A" w:rsidP="5695C36E" w:rsidRDefault="0023396A" w14:paraId="63D7EE12" w14:textId="0216ACBA">
      <w:pPr>
        <w:spacing w:after="0" w:line="276" w:lineRule="auto"/>
        <w:rPr>
          <w:rFonts w:ascii="Calibri" w:hAnsi="Calibri" w:eastAsia="Times New Roman" w:cs="Times New Roman"/>
        </w:rPr>
      </w:pPr>
      <w:r w:rsidRPr="5695C36E" w:rsidR="0023396A">
        <w:rPr>
          <w:rFonts w:eastAsia="Times New Roman" w:cs="Times New Roman"/>
          <w:kern w:val="28"/>
          <w:u w:val="single"/>
        </w:rPr>
        <w:t>Matchtid</w:t>
      </w:r>
      <w:r w:rsidRPr="00520C3A">
        <w:rPr>
          <w:color w:val="000000"/>
        </w:rPr>
        <w:br/>
      </w:r>
      <w:r w:rsidRPr="5695C36E" w:rsidR="0023396A">
        <w:rPr>
          <w:rFonts w:ascii="Calibri" w:hAnsi="Calibri" w:eastAsia="Times New Roman" w:cs="Times New Roman"/>
        </w:rPr>
        <w:t xml:space="preserve">För samtliga klasser gäller att matchtiden är "rullande". Det vill säga att tiden inte stannas vid </w:t>
      </w:r>
      <w:r w:rsidRPr="5695C36E" w:rsidR="006F04CC">
        <w:rPr>
          <w:rFonts w:ascii="Calibri" w:hAnsi="Calibri" w:eastAsia="Times New Roman" w:cs="Times New Roman"/>
        </w:rPr>
        <w:t>till exempel</w:t>
      </w:r>
      <w:r w:rsidRPr="5695C36E" w:rsidR="0023396A">
        <w:rPr>
          <w:rFonts w:ascii="Calibri" w:hAnsi="Calibri" w:eastAsia="Times New Roman" w:cs="Times New Roman"/>
        </w:rPr>
        <w:t xml:space="preserve"> mål, inslag med mera. Klockan stannas </w:t>
      </w:r>
      <w:r w:rsidRPr="5695C36E" w:rsidR="00ED04A1">
        <w:rPr>
          <w:rFonts w:ascii="Calibri" w:hAnsi="Calibri" w:eastAsia="Times New Roman" w:cs="Times New Roman"/>
        </w:rPr>
        <w:t xml:space="preserve">dock </w:t>
      </w:r>
      <w:r w:rsidRPr="5695C36E" w:rsidR="0023396A">
        <w:rPr>
          <w:rFonts w:ascii="Calibri" w:hAnsi="Calibri" w:eastAsia="Times New Roman" w:cs="Times New Roman"/>
        </w:rPr>
        <w:t>då domaren bedömer att längre spelavbrott kan uppstå på grund av att till exempel en skadad spelare behöver tas om hand eller att spelplanen behöver rättas till (</w:t>
      </w:r>
      <w:r w:rsidRPr="5695C36E" w:rsidR="006F04CC">
        <w:rPr>
          <w:rFonts w:ascii="Calibri" w:hAnsi="Calibri" w:eastAsia="Times New Roman" w:cs="Times New Roman"/>
        </w:rPr>
        <w:t>till exempel</w:t>
      </w:r>
      <w:r w:rsidRPr="5695C36E" w:rsidR="0023396A">
        <w:rPr>
          <w:rFonts w:ascii="Calibri" w:hAnsi="Calibri" w:eastAsia="Times New Roman" w:cs="Times New Roman"/>
        </w:rPr>
        <w:t xml:space="preserve"> justera sarg eller torka golv). Tiden är rullande hela matchen, även i slutminuterna av andra </w:t>
      </w:r>
      <w:r w:rsidRPr="5695C36E" w:rsidR="002F0D93">
        <w:rPr>
          <w:rFonts w:ascii="Calibri" w:hAnsi="Calibri" w:eastAsia="Times New Roman" w:cs="Times New Roman"/>
        </w:rPr>
        <w:t>perioden</w:t>
      </w:r>
      <w:r w:rsidRPr="5695C36E" w:rsidR="0023396A">
        <w:rPr>
          <w:rFonts w:ascii="Calibri" w:hAnsi="Calibri" w:eastAsia="Times New Roman" w:cs="Times New Roman"/>
        </w:rPr>
        <w:t>.</w:t>
      </w:r>
      <w:r w:rsidRPr="5695C36E" w:rsidR="00E1152A">
        <w:rPr>
          <w:rFonts w:ascii="Calibri" w:hAnsi="Calibri" w:eastAsia="Times New Roman" w:cs="Times New Roman"/>
        </w:rPr>
        <w:t xml:space="preserve"> </w:t>
      </w:r>
      <w:r w:rsidRPr="5695C36E" w:rsidR="0023396A">
        <w:rPr>
          <w:rFonts w:ascii="Calibri" w:hAnsi="Calibri" w:eastAsia="Times New Roman" w:cs="Times New Roman"/>
        </w:rPr>
        <w:t>Systemet med rullande tid ställer krav på fair play</w:t>
      </w:r>
      <w:r w:rsidRPr="5695C36E" w:rsidR="00ED04A1">
        <w:rPr>
          <w:rFonts w:ascii="Calibri" w:hAnsi="Calibri" w:eastAsia="Times New Roman" w:cs="Times New Roman"/>
        </w:rPr>
        <w:t xml:space="preserve"> och att </w:t>
      </w:r>
      <w:r w:rsidRPr="5695C36E" w:rsidR="0023396A">
        <w:rPr>
          <w:rFonts w:ascii="Calibri" w:hAnsi="Calibri" w:eastAsia="Times New Roman" w:cs="Times New Roman"/>
        </w:rPr>
        <w:t>alla hjälps åt att starta spelet snabbt i alla lägen av matchen!</w:t>
      </w:r>
      <w:r w:rsidRPr="00520C3A">
        <w:rPr>
          <w:rFonts w:ascii="Calibri" w:hAnsi="Calibri" w:eastAsia="Times New Roman" w:cs="Times New Roman"/>
          <w:sz w:val="24"/>
          <w:szCs w:val="24"/>
        </w:rPr>
        <w:br/>
      </w:r>
      <w:r w:rsidRPr="5695C36E" w:rsidR="0C174CA0">
        <w:rPr>
          <w:rFonts w:ascii="Calibri" w:hAnsi="Calibri" w:eastAsia="Times New Roman" w:cs="Times New Roman"/>
        </w:rPr>
        <w:t>För 1</w:t>
      </w:r>
      <w:r w:rsidRPr="5695C36E" w:rsidR="29CCA7BB">
        <w:rPr>
          <w:rFonts w:ascii="Calibri" w:hAnsi="Calibri" w:eastAsia="Times New Roman" w:cs="Times New Roman"/>
        </w:rPr>
        <w:t>1</w:t>
      </w:r>
      <w:r w:rsidRPr="5695C36E" w:rsidR="0C174CA0">
        <w:rPr>
          <w:rFonts w:ascii="Calibri" w:hAnsi="Calibri" w:eastAsia="Times New Roman" w:cs="Times New Roman"/>
        </w:rPr>
        <w:t>/1</w:t>
      </w:r>
      <w:r w:rsidRPr="5695C36E" w:rsidR="78C37082">
        <w:rPr>
          <w:rFonts w:ascii="Calibri" w:hAnsi="Calibri" w:eastAsia="Times New Roman" w:cs="Times New Roman"/>
        </w:rPr>
        <w:t>2</w:t>
      </w:r>
      <w:r w:rsidRPr="5695C36E" w:rsidR="0C174CA0">
        <w:rPr>
          <w:rFonts w:ascii="Calibri" w:hAnsi="Calibri" w:eastAsia="Times New Roman" w:cs="Times New Roman"/>
        </w:rPr>
        <w:t>/1</w:t>
      </w:r>
      <w:r w:rsidRPr="5695C36E" w:rsidR="226A356B">
        <w:rPr>
          <w:rFonts w:ascii="Calibri" w:hAnsi="Calibri" w:eastAsia="Times New Roman" w:cs="Times New Roman"/>
        </w:rPr>
        <w:t>3</w:t>
      </w:r>
      <w:r w:rsidRPr="5695C36E" w:rsidR="00670C31">
        <w:rPr>
          <w:rFonts w:ascii="Calibri" w:hAnsi="Calibri" w:eastAsia="Times New Roman" w:cs="Times New Roman"/>
        </w:rPr>
        <w:t>-klasserna</w:t>
      </w:r>
      <w:r w:rsidRPr="5695C36E" w:rsidR="462BFD54">
        <w:rPr>
          <w:rFonts w:ascii="Calibri" w:hAnsi="Calibri" w:eastAsia="Times New Roman" w:cs="Times New Roman"/>
        </w:rPr>
        <w:t xml:space="preserve"> </w:t>
      </w:r>
      <w:r w:rsidRPr="5695C36E" w:rsidR="00CE558C">
        <w:rPr>
          <w:rFonts w:ascii="Calibri" w:hAnsi="Calibri" w:eastAsia="Times New Roman" w:cs="Times New Roman"/>
        </w:rPr>
        <w:t>s</w:t>
      </w:r>
      <w:r w:rsidRPr="5695C36E" w:rsidR="00ED04A1">
        <w:rPr>
          <w:rFonts w:ascii="Calibri" w:hAnsi="Calibri" w:eastAsia="Times New Roman" w:cs="Times New Roman"/>
        </w:rPr>
        <w:t>ker spel</w:t>
      </w:r>
      <w:r w:rsidRPr="5695C36E" w:rsidR="0023396A">
        <w:rPr>
          <w:rFonts w:ascii="Calibri" w:hAnsi="Calibri" w:eastAsia="Times New Roman" w:cs="Times New Roman"/>
        </w:rPr>
        <w:t xml:space="preserve"> med matchtiden 2x14 minuter "rullande"</w:t>
      </w:r>
      <w:r w:rsidRPr="5695C36E" w:rsidR="00DB7B2B">
        <w:rPr>
          <w:rFonts w:ascii="Calibri" w:hAnsi="Calibri" w:eastAsia="Times New Roman" w:cs="Times New Roman"/>
        </w:rPr>
        <w:t xml:space="preserve"> tid</w:t>
      </w:r>
      <w:r w:rsidRPr="5695C36E" w:rsidR="0023396A">
        <w:rPr>
          <w:rFonts w:ascii="Calibri" w:hAnsi="Calibri" w:eastAsia="Times New Roman" w:cs="Times New Roman"/>
        </w:rPr>
        <w:t>.</w:t>
      </w:r>
      <w:r w:rsidRPr="00520C3A">
        <w:rPr>
          <w:rFonts w:ascii="Calibri" w:hAnsi="Calibri" w:eastAsia="Times New Roman" w:cs="Times New Roman"/>
          <w:sz w:val="24"/>
          <w:szCs w:val="24"/>
        </w:rPr>
        <w:br/>
      </w:r>
      <w:r w:rsidRPr="5695C36E" w:rsidR="2B540D18">
        <w:rPr>
          <w:rFonts w:ascii="Calibri" w:hAnsi="Calibri" w:eastAsia="Times New Roman" w:cs="Times New Roman"/>
        </w:rPr>
        <w:t>För 1</w:t>
      </w:r>
      <w:r w:rsidRPr="5695C36E" w:rsidR="7714F0C7">
        <w:rPr>
          <w:rFonts w:ascii="Calibri" w:hAnsi="Calibri" w:eastAsia="Times New Roman" w:cs="Times New Roman"/>
        </w:rPr>
        <w:t>4</w:t>
      </w:r>
      <w:r w:rsidRPr="5695C36E" w:rsidR="00670C31">
        <w:rPr>
          <w:rFonts w:ascii="Calibri" w:hAnsi="Calibri" w:eastAsia="Times New Roman" w:cs="Times New Roman"/>
        </w:rPr>
        <w:t xml:space="preserve">-klasserna </w:t>
      </w:r>
      <w:r w:rsidRPr="5695C36E" w:rsidR="00ED04A1">
        <w:rPr>
          <w:rFonts w:ascii="Calibri" w:hAnsi="Calibri" w:eastAsia="Times New Roman" w:cs="Times New Roman"/>
        </w:rPr>
        <w:t>sker spel</w:t>
      </w:r>
      <w:r w:rsidRPr="5695C36E" w:rsidR="0023396A">
        <w:rPr>
          <w:rFonts w:ascii="Calibri" w:hAnsi="Calibri" w:eastAsia="Times New Roman" w:cs="Times New Roman"/>
        </w:rPr>
        <w:t xml:space="preserve"> med matchtiden 2x12 minuter "rullande"</w:t>
      </w:r>
      <w:r w:rsidRPr="5695C36E" w:rsidR="00DB7B2B">
        <w:rPr>
          <w:rFonts w:ascii="Calibri" w:hAnsi="Calibri" w:eastAsia="Times New Roman" w:cs="Times New Roman"/>
        </w:rPr>
        <w:t xml:space="preserve"> tid</w:t>
      </w:r>
      <w:r w:rsidRPr="5695C36E" w:rsidR="00670C31">
        <w:rPr>
          <w:rFonts w:ascii="Calibri" w:hAnsi="Calibri" w:eastAsia="Times New Roman" w:cs="Times New Roman"/>
        </w:rPr>
        <w:t>.</w:t>
      </w:r>
      <w:r w:rsidRPr="00520C3A">
        <w:rPr>
          <w:rFonts w:ascii="Calibri" w:hAnsi="Calibri" w:eastAsia="Times New Roman" w:cs="Times New Roman"/>
          <w:sz w:val="24"/>
          <w:szCs w:val="24"/>
        </w:rPr>
        <w:br/>
      </w:r>
      <w:r w:rsidRPr="00520C3A">
        <w:rPr>
          <w:color w:val="000000"/>
        </w:rPr>
        <w:br/>
      </w:r>
      <w:r w:rsidRPr="5695C36E" w:rsidR="0023396A">
        <w:rPr>
          <w:rFonts w:eastAsia="Times New Roman" w:cs="Times New Roman"/>
          <w:kern w:val="28"/>
          <w:u w:val="single"/>
        </w:rPr>
        <w:t>Utvisningar</w:t>
      </w:r>
      <w:r w:rsidRPr="00520C3A">
        <w:rPr>
          <w:rFonts w:ascii="Cambria" w:hAnsi="Cambria" w:eastAsia="Times New Roman" w:cs="Times New Roman"/>
          <w:b/>
          <w:kern w:val="28"/>
          <w:sz w:val="44"/>
        </w:rPr>
        <w:br/>
      </w:r>
      <w:r w:rsidRPr="5695C36E" w:rsidR="0023396A">
        <w:rPr>
          <w:rFonts w:ascii="Calibri" w:hAnsi="Calibri" w:eastAsia="Times New Roman" w:cs="Times New Roman"/>
        </w:rPr>
        <w:t>Utvisningstid räknas från det att spelaren lämn</w:t>
      </w:r>
      <w:r w:rsidRPr="5695C36E" w:rsidR="00ED04A1">
        <w:rPr>
          <w:rFonts w:ascii="Calibri" w:hAnsi="Calibri" w:eastAsia="Times New Roman" w:cs="Times New Roman"/>
        </w:rPr>
        <w:t>at</w:t>
      </w:r>
      <w:r w:rsidRPr="5695C36E" w:rsidR="0023396A">
        <w:rPr>
          <w:rFonts w:ascii="Calibri" w:hAnsi="Calibri" w:eastAsia="Times New Roman" w:cs="Times New Roman"/>
        </w:rPr>
        <w:t xml:space="preserve"> planen och </w:t>
      </w:r>
      <w:r w:rsidRPr="5695C36E" w:rsidR="00ED04A1">
        <w:rPr>
          <w:rFonts w:ascii="Calibri" w:hAnsi="Calibri" w:eastAsia="Times New Roman" w:cs="Times New Roman"/>
        </w:rPr>
        <w:t xml:space="preserve">att </w:t>
      </w:r>
      <w:r w:rsidRPr="5695C36E" w:rsidR="0023396A">
        <w:rPr>
          <w:rFonts w:ascii="Calibri" w:hAnsi="Calibri" w:eastAsia="Times New Roman" w:cs="Times New Roman"/>
        </w:rPr>
        <w:t xml:space="preserve">matchen sätts </w:t>
      </w:r>
      <w:r w:rsidRPr="5695C36E" w:rsidR="0023396A">
        <w:rPr>
          <w:rFonts w:ascii="Calibri" w:hAnsi="Calibri" w:eastAsia="Times New Roman" w:cs="Times New Roman"/>
        </w:rPr>
        <w:t>igång</w:t>
      </w:r>
      <w:r w:rsidRPr="5695C36E" w:rsidR="0023396A">
        <w:rPr>
          <w:rFonts w:ascii="Calibri" w:hAnsi="Calibri" w:eastAsia="Times New Roman" w:cs="Times New Roman"/>
        </w:rPr>
        <w:t xml:space="preserve"> igen.</w:t>
      </w:r>
    </w:p>
    <w:p w:rsidRPr="00520C3A" w:rsidR="006E5D35" w:rsidP="5695C36E" w:rsidRDefault="0023396A" w14:paraId="6DD506B9" w14:textId="51824239">
      <w:pPr>
        <w:spacing w:after="0" w:line="240" w:lineRule="auto"/>
        <w:rPr>
          <w:rFonts w:ascii="Calibri" w:hAnsi="Calibri" w:eastAsia="Times New Roman" w:cs="Times New Roman"/>
        </w:rPr>
      </w:pPr>
      <w:r w:rsidRPr="00520C3A">
        <w:rPr>
          <w:b/>
          <w:bCs/>
          <w:color w:val="000000"/>
          <w:shd w:val="clear" w:color="auto" w:fill="EEEEEE"/>
        </w:rPr>
        <w:br/>
      </w:r>
      <w:r w:rsidRPr="5695C36E" w:rsidR="006E5D35">
        <w:rPr>
          <w:rFonts w:eastAsia="Times New Roman" w:cs="Times New Roman"/>
          <w:kern w:val="28"/>
          <w:u w:val="single"/>
        </w:rPr>
        <w:t>Tröjfärger/U</w:t>
      </w:r>
      <w:r w:rsidRPr="5695C36E">
        <w:rPr>
          <w:rFonts w:eastAsia="Times New Roman" w:cs="Times New Roman"/>
          <w:kern w:val="28"/>
          <w:u w:val="single"/>
        </w:rPr>
        <w:t>ppvärmning/Paus/</w:t>
      </w:r>
      <w:proofErr w:type="spellStart"/>
      <w:r w:rsidRPr="5695C36E">
        <w:rPr>
          <w:rFonts w:eastAsia="Times New Roman" w:cs="Times New Roman"/>
          <w:kern w:val="28"/>
          <w:u w:val="single"/>
        </w:rPr>
        <w:t>Timeouter</w:t>
      </w:r>
      <w:proofErr w:type="spellEnd"/>
      <w:r w:rsidRPr="00520C3A">
        <w:rPr>
          <w:rFonts w:ascii="Cambria" w:hAnsi="Cambria" w:eastAsia="Times New Roman" w:cs="Times New Roman"/>
          <w:b/>
          <w:kern w:val="28"/>
          <w:sz w:val="44"/>
        </w:rPr>
        <w:br/>
      </w:r>
      <w:r w:rsidRPr="5695C36E" w:rsidR="006E5D35">
        <w:rPr>
          <w:rFonts w:ascii="Calibri" w:hAnsi="Calibri" w:eastAsia="Times New Roman" w:cs="Times New Roman"/>
        </w:rPr>
        <w:t xml:space="preserve">För lag som saknar bortaställ så finns västar i sekretariaten vid behov. </w:t>
      </w:r>
    </w:p>
    <w:p w:rsidR="5695C36E" w:rsidP="237FA27C" w:rsidRDefault="006E5D35" w14:paraId="039C6EBF" w14:textId="753BF112">
      <w:pPr>
        <w:spacing w:after="0" w:line="240" w:lineRule="auto"/>
        <w:rPr>
          <w:rFonts w:ascii="Calibri" w:hAnsi="Calibri" w:eastAsia="Times New Roman" w:cs="Times New Roman"/>
        </w:rPr>
      </w:pPr>
      <w:r w:rsidRPr="237FA27C">
        <w:rPr>
          <w:rFonts w:ascii="Calibri" w:hAnsi="Calibri" w:eastAsia="Times New Roman" w:cs="Times New Roman"/>
        </w:rPr>
        <w:t xml:space="preserve">Det är </w:t>
      </w:r>
      <w:r w:rsidRPr="237FA27C">
        <w:rPr>
          <w:rFonts w:ascii="Calibri" w:hAnsi="Calibri" w:eastAsia="Times New Roman" w:cs="Times New Roman"/>
          <w:b/>
          <w:bCs/>
        </w:rPr>
        <w:t xml:space="preserve">viktigt att ni kommer i god tid till matcherna. </w:t>
      </w:r>
      <w:r w:rsidRPr="237FA27C" w:rsidR="0023396A">
        <w:rPr>
          <w:rFonts w:ascii="Calibri" w:hAnsi="Calibri" w:eastAsia="Times New Roman" w:cs="Times New Roman"/>
        </w:rPr>
        <w:t xml:space="preserve">Uppvärmning på planen </w:t>
      </w:r>
      <w:r w:rsidRPr="237FA27C" w:rsidR="00EB607C">
        <w:rPr>
          <w:rFonts w:ascii="Calibri" w:hAnsi="Calibri" w:eastAsia="Times New Roman" w:cs="Times New Roman"/>
        </w:rPr>
        <w:t xml:space="preserve">sker </w:t>
      </w:r>
      <w:r w:rsidRPr="237FA27C" w:rsidR="0023396A">
        <w:rPr>
          <w:rFonts w:ascii="Calibri" w:hAnsi="Calibri" w:eastAsia="Times New Roman" w:cs="Times New Roman"/>
        </w:rPr>
        <w:t>utan boll.</w:t>
      </w:r>
      <w:r w:rsidRPr="237FA27C">
        <w:rPr>
          <w:rFonts w:ascii="Calibri" w:hAnsi="Calibri" w:eastAsia="Times New Roman" w:cs="Times New Roman"/>
        </w:rPr>
        <w:t xml:space="preserve"> Börja värma upp bakom </w:t>
      </w:r>
      <w:r w:rsidRPr="237FA27C" w:rsidR="00817CA3">
        <w:rPr>
          <w:rFonts w:ascii="Calibri" w:hAnsi="Calibri" w:eastAsia="Times New Roman" w:cs="Times New Roman"/>
        </w:rPr>
        <w:t xml:space="preserve">de </w:t>
      </w:r>
      <w:r w:rsidRPr="237FA27C">
        <w:rPr>
          <w:rFonts w:ascii="Calibri" w:hAnsi="Calibri" w:eastAsia="Times New Roman" w:cs="Times New Roman"/>
        </w:rPr>
        <w:t>lag som tackar varandra efter spelad match.</w:t>
      </w:r>
      <w:r w:rsidR="5695C36E">
        <w:br/>
      </w:r>
      <w:r w:rsidRPr="237FA27C" w:rsidR="0023396A">
        <w:rPr>
          <w:rFonts w:ascii="Calibri" w:hAnsi="Calibri" w:eastAsia="Times New Roman" w:cs="Times New Roman"/>
        </w:rPr>
        <w:t xml:space="preserve">Pausen är kort </w:t>
      </w:r>
      <w:r w:rsidRPr="237FA27C" w:rsidR="00EB607C">
        <w:rPr>
          <w:rFonts w:ascii="Calibri" w:hAnsi="Calibri" w:eastAsia="Times New Roman" w:cs="Times New Roman"/>
        </w:rPr>
        <w:t>(</w:t>
      </w:r>
      <w:r w:rsidRPr="237FA27C" w:rsidR="00636BEB">
        <w:rPr>
          <w:rFonts w:ascii="Calibri" w:hAnsi="Calibri" w:eastAsia="Times New Roman" w:cs="Times New Roman"/>
        </w:rPr>
        <w:t>c</w:t>
      </w:r>
      <w:r w:rsidRPr="237FA27C" w:rsidR="006F4EFD">
        <w:rPr>
          <w:rFonts w:ascii="Calibri" w:hAnsi="Calibri" w:eastAsia="Times New Roman" w:cs="Times New Roman"/>
        </w:rPr>
        <w:t>irka</w:t>
      </w:r>
      <w:r w:rsidRPr="237FA27C" w:rsidR="00636BEB">
        <w:rPr>
          <w:rFonts w:ascii="Calibri" w:hAnsi="Calibri" w:eastAsia="Times New Roman" w:cs="Times New Roman"/>
        </w:rPr>
        <w:t xml:space="preserve"> </w:t>
      </w:r>
      <w:r w:rsidRPr="237FA27C" w:rsidR="00717C86">
        <w:rPr>
          <w:rFonts w:ascii="Calibri" w:hAnsi="Calibri" w:eastAsia="Times New Roman" w:cs="Times New Roman"/>
        </w:rPr>
        <w:t>3</w:t>
      </w:r>
      <w:r w:rsidRPr="237FA27C" w:rsidR="00EB607C">
        <w:rPr>
          <w:rFonts w:ascii="Calibri" w:hAnsi="Calibri" w:eastAsia="Times New Roman" w:cs="Times New Roman"/>
        </w:rPr>
        <w:t xml:space="preserve"> minuter) </w:t>
      </w:r>
      <w:r w:rsidRPr="237FA27C" w:rsidR="0023396A">
        <w:rPr>
          <w:rFonts w:ascii="Calibri" w:hAnsi="Calibri" w:eastAsia="Times New Roman" w:cs="Times New Roman"/>
        </w:rPr>
        <w:t xml:space="preserve">och lagen ska </w:t>
      </w:r>
      <w:r w:rsidRPr="237FA27C" w:rsidR="003075CA">
        <w:rPr>
          <w:rFonts w:ascii="Calibri" w:hAnsi="Calibri" w:eastAsia="Times New Roman" w:cs="Times New Roman"/>
        </w:rPr>
        <w:t xml:space="preserve">då </w:t>
      </w:r>
      <w:r w:rsidRPr="237FA27C" w:rsidR="0023396A">
        <w:rPr>
          <w:rFonts w:ascii="Calibri" w:hAnsi="Calibri" w:eastAsia="Times New Roman" w:cs="Times New Roman"/>
        </w:rPr>
        <w:t>stanna vid sitt bås (</w:t>
      </w:r>
      <w:r w:rsidRPr="237FA27C" w:rsidR="00907952">
        <w:rPr>
          <w:rFonts w:ascii="Calibri" w:hAnsi="Calibri" w:eastAsia="Times New Roman" w:cs="Times New Roman"/>
        </w:rPr>
        <w:t>inte</w:t>
      </w:r>
      <w:r w:rsidRPr="237FA27C" w:rsidR="0023396A">
        <w:rPr>
          <w:rFonts w:ascii="Calibri" w:hAnsi="Calibri" w:eastAsia="Times New Roman" w:cs="Times New Roman"/>
        </w:rPr>
        <w:t xml:space="preserve"> gå ned till </w:t>
      </w:r>
      <w:proofErr w:type="spellStart"/>
      <w:r w:rsidRPr="237FA27C" w:rsidR="0023396A">
        <w:rPr>
          <w:rFonts w:ascii="Calibri" w:hAnsi="Calibri" w:eastAsia="Times New Roman" w:cs="Times New Roman"/>
        </w:rPr>
        <w:t>sarghörn</w:t>
      </w:r>
      <w:proofErr w:type="spellEnd"/>
      <w:r w:rsidRPr="237FA27C" w:rsidR="0023396A">
        <w:rPr>
          <w:rFonts w:ascii="Calibri" w:hAnsi="Calibri" w:eastAsia="Times New Roman" w:cs="Times New Roman"/>
        </w:rPr>
        <w:t>)</w:t>
      </w:r>
      <w:r w:rsidR="5695C36E">
        <w:br/>
      </w:r>
      <w:r w:rsidRPr="237FA27C" w:rsidR="0023396A">
        <w:rPr>
          <w:rFonts w:ascii="Calibri" w:hAnsi="Calibri" w:eastAsia="Times New Roman" w:cs="Times New Roman"/>
        </w:rPr>
        <w:t xml:space="preserve">Inga </w:t>
      </w:r>
      <w:proofErr w:type="spellStart"/>
      <w:r w:rsidRPr="237FA27C" w:rsidR="0023396A">
        <w:rPr>
          <w:rFonts w:ascii="Calibri" w:hAnsi="Calibri" w:eastAsia="Times New Roman" w:cs="Times New Roman"/>
        </w:rPr>
        <w:t>timeouter</w:t>
      </w:r>
      <w:proofErr w:type="spellEnd"/>
      <w:r w:rsidRPr="237FA27C" w:rsidR="0023396A">
        <w:rPr>
          <w:rFonts w:ascii="Calibri" w:hAnsi="Calibri" w:eastAsia="Times New Roman" w:cs="Times New Roman"/>
        </w:rPr>
        <w:t xml:space="preserve"> </w:t>
      </w:r>
      <w:r w:rsidRPr="237FA27C" w:rsidR="00EB607C">
        <w:rPr>
          <w:rFonts w:ascii="Calibri" w:hAnsi="Calibri" w:eastAsia="Times New Roman" w:cs="Times New Roman"/>
        </w:rPr>
        <w:t>medges</w:t>
      </w:r>
      <w:r w:rsidRPr="237FA27C" w:rsidR="0023396A">
        <w:rPr>
          <w:rFonts w:ascii="Calibri" w:hAnsi="Calibri" w:eastAsia="Times New Roman" w:cs="Times New Roman"/>
        </w:rPr>
        <w:t>.</w:t>
      </w:r>
    </w:p>
    <w:p w:rsidR="237FA27C" w:rsidP="237FA27C" w:rsidRDefault="237FA27C" w14:paraId="1FE64818" w14:textId="0B5E1725">
      <w:pPr>
        <w:spacing w:after="0" w:line="240" w:lineRule="auto"/>
        <w:rPr>
          <w:rFonts w:ascii="Calibri" w:hAnsi="Calibri" w:eastAsia="Times New Roman" w:cs="Times New Roman"/>
        </w:rPr>
      </w:pPr>
    </w:p>
    <w:p w:rsidR="0023396A" w:rsidP="5695C36E" w:rsidRDefault="0023396A" w14:paraId="1F6D4D1F" w14:textId="601C1022">
      <w:pPr>
        <w:pStyle w:val="Liststycke"/>
        <w:spacing w:after="0" w:line="240" w:lineRule="auto"/>
        <w:ind w:left="0"/>
        <w:rPr>
          <w:rFonts w:ascii="Calibri" w:hAnsi="Calibri" w:eastAsia="Times New Roman" w:cs="Times New Roman"/>
        </w:rPr>
      </w:pPr>
      <w:r w:rsidRPr="5695C36E" w:rsidR="0023396A">
        <w:rPr>
          <w:rFonts w:eastAsia="Times New Roman" w:cs="Times New Roman"/>
          <w:kern w:val="28"/>
          <w:u w:val="single"/>
        </w:rPr>
        <w:t>Överåriga spelare</w:t>
      </w:r>
      <w:r w:rsidRPr="00520C3A">
        <w:rPr>
          <w:rFonts w:ascii="Cambria" w:hAnsi="Cambria" w:eastAsia="Times New Roman" w:cs="Times New Roman"/>
          <w:b/>
          <w:kern w:val="28"/>
          <w:sz w:val="44"/>
          <w:szCs w:val="32"/>
        </w:rPr>
        <w:br/>
      </w:r>
      <w:r w:rsidRPr="5695C36E" w:rsidR="0023396A">
        <w:rPr>
          <w:rFonts w:ascii="Calibri" w:hAnsi="Calibri" w:eastAsia="Times New Roman" w:cs="Times New Roman"/>
        </w:rPr>
        <w:t>Vänerns Pärla Cup syftar till en rolig cupupplevelse där alla lag kan vara med. Många lag har blandlag med många årskullar i laget</w:t>
      </w:r>
      <w:r w:rsidRPr="5695C36E" w:rsidR="00311B59">
        <w:rPr>
          <w:rFonts w:ascii="Calibri" w:hAnsi="Calibri" w:eastAsia="Times New Roman" w:cs="Times New Roman"/>
        </w:rPr>
        <w:t>.</w:t>
      </w:r>
      <w:r w:rsidRPr="5695C36E" w:rsidR="0023396A">
        <w:rPr>
          <w:rFonts w:ascii="Calibri" w:hAnsi="Calibri" w:eastAsia="Times New Roman" w:cs="Times New Roman"/>
        </w:rPr>
        <w:t xml:space="preserve"> Alla spelare ska få vara med även om de är överåriga</w:t>
      </w:r>
      <w:r w:rsidRPr="5695C36E" w:rsidR="003B1F54">
        <w:rPr>
          <w:rFonts w:ascii="Calibri" w:hAnsi="Calibri" w:eastAsia="Times New Roman" w:cs="Times New Roman"/>
        </w:rPr>
        <w:t>.</w:t>
      </w:r>
      <w:r w:rsidRPr="5695C36E" w:rsidR="0023396A">
        <w:rPr>
          <w:rFonts w:ascii="Calibri" w:hAnsi="Calibri" w:eastAsia="Times New Roman" w:cs="Times New Roman"/>
        </w:rPr>
        <w:t xml:space="preserve"> Inga dispenser krävs därför för överåriga spelare. Vi litar på att alla ledare</w:t>
      </w:r>
      <w:r w:rsidRPr="5695C36E" w:rsidR="00A132D4">
        <w:rPr>
          <w:rFonts w:ascii="Calibri" w:hAnsi="Calibri" w:eastAsia="Times New Roman" w:cs="Times New Roman"/>
        </w:rPr>
        <w:t xml:space="preserve"> hanterar denna </w:t>
      </w:r>
      <w:r w:rsidRPr="5695C36E" w:rsidR="00DE5F2A">
        <w:rPr>
          <w:rFonts w:ascii="Calibri" w:hAnsi="Calibri" w:eastAsia="Times New Roman" w:cs="Times New Roman"/>
        </w:rPr>
        <w:t xml:space="preserve">möjlighet/situation </w:t>
      </w:r>
      <w:r w:rsidRPr="5695C36E" w:rsidR="0023396A">
        <w:rPr>
          <w:rFonts w:ascii="Calibri" w:hAnsi="Calibri" w:eastAsia="Times New Roman" w:cs="Times New Roman"/>
        </w:rPr>
        <w:t>med gott omdöme.</w:t>
      </w:r>
      <w:r w:rsidRPr="5695C36E" w:rsidR="0023396A">
        <w:rPr>
          <w:rStyle w:val="apple-converted-space"/>
          <w:color w:val="000000"/>
          <w:sz w:val="20"/>
          <w:szCs w:val="20"/>
          <w:shd w:val="clear" w:color="auto" w:fill="EEEEEE"/>
        </w:rPr>
        <w:t> </w:t>
      </w:r>
      <w:r w:rsidRPr="00520C3A">
        <w:rPr>
          <w:color w:val="000000"/>
        </w:rPr>
        <w:br/>
      </w:r>
      <w:r w:rsidRPr="00520C3A">
        <w:rPr>
          <w:color w:val="000000"/>
        </w:rPr>
        <w:br/>
      </w:r>
      <w:r w:rsidRPr="5695C36E" w:rsidR="00CE558C">
        <w:rPr>
          <w:rFonts w:eastAsia="Times New Roman" w:cs="Times New Roman"/>
          <w:kern w:val="28"/>
          <w:u w:val="single"/>
        </w:rPr>
        <w:t>Plan och m</w:t>
      </w:r>
      <w:r w:rsidRPr="5695C36E" w:rsidR="0023396A">
        <w:rPr>
          <w:rFonts w:eastAsia="Times New Roman" w:cs="Times New Roman"/>
          <w:kern w:val="28"/>
          <w:u w:val="single"/>
        </w:rPr>
        <w:t>ålburar</w:t>
      </w:r>
      <w:r w:rsidRPr="00520C3A">
        <w:rPr>
          <w:color w:val="000000"/>
        </w:rPr>
        <w:br/>
      </w:r>
      <w:r w:rsidRPr="5695C36E" w:rsidR="003C1290">
        <w:rPr>
          <w:rFonts w:ascii="Calibri" w:hAnsi="Calibri" w:eastAsia="Times New Roman" w:cs="Times New Roman"/>
        </w:rPr>
        <w:t xml:space="preserve">Klasserna </w:t>
      </w:r>
      <w:r w:rsidRPr="5695C36E" w:rsidR="3DC41B1C">
        <w:rPr>
          <w:rFonts w:ascii="Calibri" w:hAnsi="Calibri" w:eastAsia="Times New Roman" w:cs="Times New Roman"/>
        </w:rPr>
        <w:t>1</w:t>
      </w:r>
      <w:r w:rsidRPr="5695C36E" w:rsidR="681BB7D2">
        <w:rPr>
          <w:rFonts w:ascii="Calibri" w:hAnsi="Calibri" w:eastAsia="Times New Roman" w:cs="Times New Roman"/>
        </w:rPr>
        <w:t>1</w:t>
      </w:r>
      <w:r w:rsidRPr="5695C36E" w:rsidR="003C1290">
        <w:rPr>
          <w:rFonts w:ascii="Calibri" w:hAnsi="Calibri" w:eastAsia="Times New Roman" w:cs="Times New Roman"/>
        </w:rPr>
        <w:t>/1</w:t>
      </w:r>
      <w:r w:rsidRPr="5695C36E" w:rsidR="079C58E3">
        <w:rPr>
          <w:rFonts w:ascii="Calibri" w:hAnsi="Calibri" w:eastAsia="Times New Roman" w:cs="Times New Roman"/>
        </w:rPr>
        <w:t>2</w:t>
      </w:r>
      <w:r w:rsidRPr="5695C36E" w:rsidR="17D3E1CF">
        <w:rPr>
          <w:rFonts w:ascii="Calibri" w:hAnsi="Calibri" w:eastAsia="Times New Roman" w:cs="Times New Roman"/>
        </w:rPr>
        <w:t xml:space="preserve">/1</w:t>
      </w:r>
      <w:r w:rsidRPr="5695C36E" w:rsidR="03B539B9">
        <w:rPr>
          <w:rFonts w:ascii="Calibri" w:hAnsi="Calibri" w:eastAsia="Times New Roman" w:cs="Times New Roman"/>
        </w:rPr>
        <w:t xml:space="preserve">3</w:t>
      </w:r>
      <w:r w:rsidRPr="5695C36E" w:rsidR="17D3E1CF">
        <w:rPr>
          <w:rFonts w:ascii="Calibri" w:hAnsi="Calibri" w:eastAsia="Times New Roman" w:cs="Times New Roman"/>
        </w:rPr>
        <w:t xml:space="preserve"> </w:t>
      </w:r>
      <w:r w:rsidRPr="5695C36E" w:rsidR="00CE558C">
        <w:rPr>
          <w:rFonts w:ascii="Calibri" w:hAnsi="Calibri" w:eastAsia="Times New Roman" w:cs="Times New Roman"/>
        </w:rPr>
        <w:t>spelas på fullstor plan (</w:t>
      </w:r>
      <w:r w:rsidRPr="5695C36E" w:rsidR="00CE558C">
        <w:rPr>
          <w:rFonts w:ascii="Calibri" w:hAnsi="Calibri" w:eastAsia="Times New Roman" w:cs="Times New Roman"/>
        </w:rPr>
        <w:t>Tunahallen</w:t>
      </w:r>
      <w:r w:rsidRPr="5695C36E" w:rsidR="00CE558C">
        <w:rPr>
          <w:rFonts w:ascii="Calibri" w:hAnsi="Calibri" w:eastAsia="Times New Roman" w:cs="Times New Roman"/>
        </w:rPr>
        <w:t xml:space="preserve"> är dock något mindre</w:t>
      </w:r>
      <w:r w:rsidRPr="5695C36E" w:rsidR="00E42294">
        <w:rPr>
          <w:rFonts w:ascii="Calibri" w:hAnsi="Calibri" w:eastAsia="Times New Roman" w:cs="Times New Roman"/>
        </w:rPr>
        <w:t>,</w:t>
      </w:r>
      <w:r w:rsidRPr="5695C36E" w:rsidR="00CE558C">
        <w:rPr>
          <w:rFonts w:ascii="Calibri" w:hAnsi="Calibri" w:eastAsia="Times New Roman" w:cs="Times New Roman"/>
        </w:rPr>
        <w:t xml:space="preserve"> 36 ggr 18 m) med</w:t>
      </w:r>
      <w:r w:rsidRPr="5695C36E" w:rsidR="0023396A">
        <w:rPr>
          <w:rFonts w:ascii="Calibri" w:hAnsi="Calibri" w:eastAsia="Times New Roman" w:cs="Times New Roman"/>
        </w:rPr>
        <w:t xml:space="preserve"> fullstora mål.</w:t>
      </w:r>
      <w:r w:rsidR="003C1290">
        <w:rPr>
          <w:rFonts w:ascii="Calibri" w:hAnsi="Calibri" w:eastAsia="Times New Roman" w:cs="Times New Roman"/>
          <w:sz w:val="24"/>
          <w:szCs w:val="24"/>
        </w:rPr>
        <w:br/>
      </w:r>
      <w:r w:rsidRPr="5695C36E" w:rsidR="00110886">
        <w:rPr>
          <w:rFonts w:ascii="Calibri" w:hAnsi="Calibri" w:eastAsia="Times New Roman" w:cs="Times New Roman"/>
        </w:rPr>
        <w:t>Klasse</w:t>
      </w:r>
      <w:r w:rsidRPr="5695C36E" w:rsidR="7008787B">
        <w:rPr>
          <w:rFonts w:ascii="Calibri" w:hAnsi="Calibri" w:eastAsia="Times New Roman" w:cs="Times New Roman"/>
        </w:rPr>
        <w:t xml:space="preserve">rna </w:t>
      </w:r>
      <w:r w:rsidRPr="5695C36E" w:rsidR="26D02D1B">
        <w:rPr>
          <w:rFonts w:ascii="Calibri" w:hAnsi="Calibri" w:eastAsia="Times New Roman" w:cs="Times New Roman"/>
        </w:rPr>
        <w:t>20</w:t>
      </w:r>
      <w:r w:rsidRPr="5695C36E" w:rsidR="48644811">
        <w:rPr>
          <w:rFonts w:ascii="Calibri" w:hAnsi="Calibri" w:eastAsia="Times New Roman" w:cs="Times New Roman"/>
        </w:rPr>
        <w:t xml:space="preserve">1</w:t>
      </w:r>
      <w:r w:rsidRPr="5695C36E" w:rsidR="2DB3DD26">
        <w:rPr>
          <w:rFonts w:ascii="Calibri" w:hAnsi="Calibri" w:eastAsia="Times New Roman" w:cs="Times New Roman"/>
        </w:rPr>
        <w:t xml:space="preserve">4</w:t>
      </w:r>
      <w:r w:rsidRPr="5695C36E" w:rsidR="48644811">
        <w:rPr>
          <w:rFonts w:ascii="Calibri" w:hAnsi="Calibri" w:eastAsia="Times New Roman" w:cs="Times New Roman"/>
        </w:rPr>
        <w:t xml:space="preserve"> </w:t>
      </w:r>
      <w:r w:rsidRPr="5695C36E" w:rsidR="00110886">
        <w:rPr>
          <w:rFonts w:ascii="Calibri" w:hAnsi="Calibri" w:eastAsia="Times New Roman" w:cs="Times New Roman"/>
        </w:rPr>
        <w:t>spelas enligt reglerna för blå nivå. Detta innebär spel på plan som är 15m x 30m och spelas 4 mot 4 (</w:t>
      </w:r>
      <w:r w:rsidRPr="5695C36E" w:rsidR="00110886">
        <w:rPr>
          <w:rFonts w:ascii="Calibri" w:hAnsi="Calibri" w:eastAsia="Times New Roman" w:cs="Times New Roman"/>
        </w:rPr>
        <w:t>istället</w:t>
      </w:r>
      <w:r w:rsidRPr="5695C36E" w:rsidR="00110886">
        <w:rPr>
          <w:rFonts w:ascii="Calibri" w:hAnsi="Calibri" w:eastAsia="Times New Roman" w:cs="Times New Roman"/>
        </w:rPr>
        <w:t xml:space="preserve"> för det sedvanliga 5 mot 5) inklusive målvakt. Målbur som används i dessa klasser har storleken 120cm x 90cm.</w:t>
      </w:r>
    </w:p>
    <w:p w:rsidR="0023396A" w:rsidP="5695C36E" w:rsidRDefault="0023396A" w14:paraId="3F347075" w14:textId="77777777">
      <w:pPr>
        <w:spacing w:after="0" w:line="240" w:lineRule="auto"/>
        <w:rPr>
          <w:rFonts w:eastAsia="Times New Roman" w:cs="Times New Roman"/>
          <w:kern w:val="28"/>
          <w:lang w:eastAsia="sv-SE"/>
        </w:rPr>
      </w:pPr>
    </w:p>
    <w:p w:rsidRPr="00636BEB" w:rsidR="0023396A" w:rsidP="5695C36E" w:rsidRDefault="003743C2" w14:paraId="59CB1C4F" w14:textId="77777777">
      <w:pPr>
        <w:spacing w:after="0" w:line="240" w:lineRule="auto"/>
        <w:rPr>
          <w:rFonts w:eastAsia="Times New Roman" w:cs="Times New Roman"/>
          <w:kern w:val="28"/>
          <w:u w:val="single"/>
        </w:rPr>
      </w:pPr>
      <w:r w:rsidRPr="5695C36E">
        <w:rPr>
          <w:rFonts w:eastAsia="Times New Roman" w:cs="Times New Roman"/>
          <w:kern w:val="28"/>
          <w:u w:val="single"/>
        </w:rPr>
        <w:t>Övrigt</w:t>
      </w:r>
    </w:p>
    <w:p w:rsidR="0023396A" w:rsidP="5695C36E" w:rsidRDefault="25783AD4" w14:paraId="6009DA70" w14:textId="64668C15">
      <w:pPr>
        <w:spacing w:after="0" w:line="240" w:lineRule="auto"/>
        <w:rPr>
          <w:rFonts w:ascii="Calibri" w:hAnsi="Calibri" w:eastAsia="Times New Roman" w:cs="Times New Roman"/>
          <w:sz w:val="20"/>
          <w:szCs w:val="20"/>
        </w:rPr>
      </w:pPr>
      <w:r w:rsidRPr="5695C36E">
        <w:rPr>
          <w:rFonts w:ascii="Calibri" w:hAnsi="Calibri" w:eastAsia="Times New Roman" w:cs="Times New Roman"/>
        </w:rPr>
        <w:t>Möjligheterna till uppvärmning inomhus är begränsade, då vi räknar med mycket folk på alla tillgängliga ytor. Om laget vill värma upp eller bara ta lite luft utomhus finns ett kortare motionsspår beläget 300 m väster om arenan och 500 m norrut finns parken Alhagen.</w:t>
      </w:r>
    </w:p>
    <w:p w:rsidR="0023396A" w:rsidP="5695C36E" w:rsidRDefault="0023396A" w14:paraId="574DF49D" w14:textId="4B4D37D7">
      <w:pPr>
        <w:spacing w:after="0" w:line="240" w:lineRule="auto"/>
        <w:rPr>
          <w:rFonts w:ascii="Calibri" w:hAnsi="Calibri" w:eastAsia="Times New Roman" w:cs="Times New Roman"/>
        </w:rPr>
      </w:pPr>
    </w:p>
    <w:p w:rsidR="0023396A" w:rsidP="5695C36E" w:rsidRDefault="1E613101" w14:paraId="7AF94786" w14:textId="22F99374">
      <w:pPr>
        <w:spacing w:after="0" w:line="276" w:lineRule="auto"/>
        <w:rPr>
          <w:rFonts w:asciiTheme="majorHAnsi" w:hAnsiTheme="majorHAnsi"/>
          <w:b/>
          <w:bCs/>
          <w:sz w:val="24"/>
          <w:szCs w:val="24"/>
        </w:rPr>
      </w:pPr>
      <w:r w:rsidRPr="5695C36E">
        <w:rPr>
          <w:rFonts w:asciiTheme="majorHAnsi" w:hAnsiTheme="majorHAnsi"/>
          <w:b/>
          <w:bCs/>
          <w:sz w:val="28"/>
          <w:szCs w:val="28"/>
        </w:rPr>
        <w:t>Den hållbara fritiden</w:t>
      </w:r>
    </w:p>
    <w:p w:rsidR="0023396A" w:rsidP="5695C36E" w:rsidRDefault="54026163" w14:paraId="750DEF6C" w14:textId="1DFFB009">
      <w:pPr>
        <w:spacing w:after="0" w:line="240" w:lineRule="auto"/>
        <w:rPr>
          <w:rFonts w:ascii="Calibri" w:hAnsi="Calibri" w:eastAsia="Times New Roman" w:cs="Times New Roman"/>
        </w:rPr>
      </w:pPr>
      <w:r w:rsidRPr="5695C36E">
        <w:rPr>
          <w:rFonts w:ascii="Calibri" w:hAnsi="Calibri" w:eastAsia="Times New Roman" w:cs="Times New Roman"/>
        </w:rPr>
        <w:t>IBK Lockerud Mariestad är mycket stolta över att berätta att vi är en av de föreningar som jobbar med de globala målen</w:t>
      </w:r>
      <w:r w:rsidRPr="5695C36E" w:rsidR="489D1D38">
        <w:rPr>
          <w:rFonts w:ascii="Calibri" w:hAnsi="Calibri" w:eastAsia="Times New Roman" w:cs="Times New Roman"/>
        </w:rPr>
        <w:t xml:space="preserve"> lite extra</w:t>
      </w:r>
      <w:r w:rsidRPr="5695C36E">
        <w:rPr>
          <w:rFonts w:ascii="Calibri" w:hAnsi="Calibri" w:eastAsia="Times New Roman" w:cs="Times New Roman"/>
        </w:rPr>
        <w:t xml:space="preserve">. </w:t>
      </w:r>
      <w:r w:rsidRPr="5695C36E" w:rsidR="15E162FB">
        <w:rPr>
          <w:rFonts w:ascii="Calibri" w:hAnsi="Calibri" w:eastAsia="Times New Roman" w:cs="Times New Roman"/>
        </w:rPr>
        <w:t xml:space="preserve">Vårt projekt “Den hållbara fritiden” gör vi i samarbete med Unesco och </w:t>
      </w:r>
      <w:proofErr w:type="spellStart"/>
      <w:r w:rsidRPr="5695C36E" w:rsidR="15E162FB">
        <w:rPr>
          <w:rFonts w:ascii="Calibri" w:hAnsi="Calibri" w:eastAsia="Times New Roman" w:cs="Times New Roman"/>
        </w:rPr>
        <w:t>Biosfärområde</w:t>
      </w:r>
      <w:proofErr w:type="spellEnd"/>
      <w:r w:rsidRPr="5695C36E" w:rsidR="15E162FB">
        <w:rPr>
          <w:rFonts w:ascii="Calibri" w:hAnsi="Calibri" w:eastAsia="Times New Roman" w:cs="Times New Roman"/>
        </w:rPr>
        <w:t xml:space="preserve"> </w:t>
      </w:r>
      <w:proofErr w:type="spellStart"/>
      <w:r w:rsidRPr="5695C36E" w:rsidR="15E162FB">
        <w:rPr>
          <w:rFonts w:ascii="Calibri" w:hAnsi="Calibri" w:eastAsia="Times New Roman" w:cs="Times New Roman"/>
        </w:rPr>
        <w:t>Vänerskärgården</w:t>
      </w:r>
      <w:proofErr w:type="spellEnd"/>
      <w:r w:rsidRPr="5695C36E" w:rsidR="15E162FB">
        <w:rPr>
          <w:rFonts w:ascii="Calibri" w:hAnsi="Calibri" w:eastAsia="Times New Roman" w:cs="Times New Roman"/>
        </w:rPr>
        <w:t xml:space="preserve"> </w:t>
      </w:r>
      <w:r w:rsidRPr="5695C36E" w:rsidR="7006A132">
        <w:rPr>
          <w:rFonts w:ascii="Calibri" w:hAnsi="Calibri" w:eastAsia="Times New Roman" w:cs="Times New Roman"/>
        </w:rPr>
        <w:t xml:space="preserve">med Kinnekulle. </w:t>
      </w:r>
      <w:r w:rsidRPr="5695C36E">
        <w:rPr>
          <w:rFonts w:ascii="Calibri" w:hAnsi="Calibri" w:eastAsia="Times New Roman" w:cs="Times New Roman"/>
        </w:rPr>
        <w:t>Vi vill därför påminna er om att gärna samåka till cupen</w:t>
      </w:r>
      <w:r w:rsidRPr="5695C36E" w:rsidR="4D75FDFB">
        <w:rPr>
          <w:rFonts w:ascii="Calibri" w:hAnsi="Calibri" w:eastAsia="Times New Roman" w:cs="Times New Roman"/>
        </w:rPr>
        <w:t xml:space="preserve"> samt</w:t>
      </w:r>
      <w:r w:rsidRPr="5695C36E">
        <w:rPr>
          <w:rFonts w:ascii="Calibri" w:hAnsi="Calibri" w:eastAsia="Times New Roman" w:cs="Times New Roman"/>
        </w:rPr>
        <w:t xml:space="preserve"> att sortera </w:t>
      </w:r>
      <w:r w:rsidRPr="5695C36E" w:rsidR="68D20C4A">
        <w:rPr>
          <w:rFonts w:ascii="Calibri" w:hAnsi="Calibri" w:eastAsia="Times New Roman" w:cs="Times New Roman"/>
        </w:rPr>
        <w:t>ert avfall under tiden ni är här.</w:t>
      </w:r>
      <w:r w:rsidRPr="5695C36E" w:rsidR="13231E27">
        <w:rPr>
          <w:rFonts w:ascii="Calibri" w:hAnsi="Calibri" w:eastAsia="Times New Roman" w:cs="Times New Roman"/>
        </w:rPr>
        <w:t xml:space="preserve"> Vi vill också tipsa er om att uppmärksamma vårt jobb som syns i delar av arenan.</w:t>
      </w:r>
      <w:r w:rsidRPr="5695C36E" w:rsidR="3C7D05BA">
        <w:rPr>
          <w:rFonts w:ascii="Calibri" w:hAnsi="Calibri" w:eastAsia="Times New Roman" w:cs="Times New Roman"/>
        </w:rPr>
        <w:t xml:space="preserve"> Fråga gärna oss om ni vill ha tips om hur ni kan ta med det hem till era föreningar och låt oss berätta hur vårt arbete fortskrider!</w:t>
      </w:r>
    </w:p>
    <w:p w:rsidR="5695C36E" w:rsidP="5695C36E" w:rsidRDefault="5695C36E" w14:paraId="331CD490" w14:textId="4F95E180">
      <w:pPr>
        <w:spacing w:after="0" w:line="240" w:lineRule="auto"/>
        <w:rPr>
          <w:rFonts w:ascii="Calibri" w:hAnsi="Calibri" w:eastAsia="Times New Roman" w:cs="Times New Roman"/>
        </w:rPr>
      </w:pPr>
    </w:p>
    <w:p w:rsidR="005E3155" w:rsidP="5695C36E" w:rsidRDefault="005E3155" w14:paraId="32A7024A" w14:textId="77777777">
      <w:pPr>
        <w:spacing w:after="0" w:line="276" w:lineRule="auto"/>
        <w:rPr>
          <w:rFonts w:asciiTheme="majorHAnsi" w:hAnsiTheme="majorHAnsi"/>
          <w:b/>
          <w:bCs/>
          <w:sz w:val="28"/>
          <w:szCs w:val="28"/>
        </w:rPr>
      </w:pPr>
      <w:r w:rsidRPr="5695C36E">
        <w:rPr>
          <w:rFonts w:asciiTheme="majorHAnsi" w:hAnsiTheme="majorHAnsi"/>
          <w:b/>
          <w:bCs/>
          <w:sz w:val="28"/>
          <w:szCs w:val="28"/>
        </w:rPr>
        <w:t>Kontaktuppgifter</w:t>
      </w:r>
    </w:p>
    <w:p w:rsidRPr="00027543" w:rsidR="003743C2" w:rsidP="5695C36E" w:rsidRDefault="003743C2" w14:paraId="4C0F94B1" w14:textId="77777777">
      <w:pPr>
        <w:spacing w:after="0" w:line="276" w:lineRule="auto"/>
        <w:rPr>
          <w:rFonts w:ascii="Calibri" w:hAnsi="Calibri" w:eastAsia="Times New Roman" w:cs="Times New Roman"/>
          <w:sz w:val="20"/>
          <w:szCs w:val="20"/>
        </w:rPr>
      </w:pPr>
      <w:r w:rsidRPr="5695C36E">
        <w:rPr>
          <w:rFonts w:ascii="Calibri" w:hAnsi="Calibri" w:eastAsia="Times New Roman" w:cs="Times New Roman"/>
        </w:rPr>
        <w:t>Kontakta gärna oss om ni har frågor och funderingar</w:t>
      </w:r>
    </w:p>
    <w:p w:rsidR="6400EFF0" w:rsidP="1B6B4023" w:rsidRDefault="6400EFF0" w14:paraId="00F4FCFD" w14:textId="188F6B7E">
      <w:pPr>
        <w:spacing w:after="0" w:line="276" w:lineRule="auto"/>
        <w:rPr>
          <w:rStyle w:val="Hyperlnk"/>
          <w:lang w:val="en-US"/>
        </w:rPr>
      </w:pPr>
      <w:r w:rsidRPr="1B6B4023" w:rsidR="6400EFF0">
        <w:rPr>
          <w:rFonts w:ascii="Calibri" w:hAnsi="Calibri" w:eastAsia="Times New Roman" w:cs="Times New Roman"/>
        </w:rPr>
        <w:t>Camilla Cardell</w:t>
      </w:r>
      <w:r>
        <w:tab/>
      </w:r>
      <w:r w:rsidRPr="1B6B4023" w:rsidR="6400EFF0">
        <w:rPr>
          <w:rFonts w:ascii="Calibri" w:hAnsi="Calibri" w:eastAsia="Times New Roman" w:cs="Times New Roman"/>
        </w:rPr>
        <w:t>070-390 35 17</w:t>
      </w:r>
      <w:r w:rsidRPr="1B6B4023" w:rsidR="5488766D">
        <w:rPr>
          <w:rFonts w:ascii="Calibri" w:hAnsi="Calibri" w:eastAsia="Times New Roman" w:cs="Times New Roman"/>
        </w:rPr>
        <w:t xml:space="preserve">, </w:t>
      </w:r>
      <w:hyperlink r:id="Re816cf1f1780423c">
        <w:r w:rsidRPr="1B6B4023" w:rsidR="5488766D">
          <w:rPr>
            <w:rStyle w:val="Hyperlnk"/>
            <w:rFonts w:ascii="Calibri" w:hAnsi="Calibri" w:eastAsia="Times New Roman" w:cs="Times New Roman"/>
          </w:rPr>
          <w:t>vpc@lockerud.nu</w:t>
        </w:r>
      </w:hyperlink>
    </w:p>
    <w:p w:rsidR="5695C36E" w:rsidP="5695C36E" w:rsidRDefault="5695C36E" w14:paraId="12FAFF21" w14:textId="3A46E329">
      <w:pPr>
        <w:spacing w:after="0" w:line="240" w:lineRule="auto"/>
        <w:rPr>
          <w:lang w:val="en-US"/>
        </w:rPr>
      </w:pPr>
    </w:p>
    <w:p w:rsidR="5695C36E" w:rsidP="5695C36E" w:rsidRDefault="5695C36E" w14:paraId="16806DF0" w14:textId="52154870">
      <w:pPr>
        <w:spacing w:after="0" w:line="240" w:lineRule="auto"/>
        <w:rPr>
          <w:lang w:val="en-US"/>
        </w:rPr>
      </w:pPr>
    </w:p>
    <w:p w:rsidR="0023396A" w:rsidP="5695C36E" w:rsidRDefault="0023396A" w14:paraId="7E68F76C" w14:textId="7241B4CE">
      <w:pPr>
        <w:spacing w:after="0" w:line="240" w:lineRule="auto"/>
        <w:rPr>
          <w:rFonts w:ascii="HelveticaNeue" w:hAnsi="HelveticaNeue" w:cs="HelveticaNeue"/>
          <w:sz w:val="18"/>
          <w:szCs w:val="18"/>
        </w:rPr>
      </w:pPr>
      <w:r w:rsidRPr="5695C36E">
        <w:rPr>
          <w:rFonts w:eastAsia="Times New Roman" w:cs="Times New Roman"/>
          <w:b/>
          <w:bCs/>
          <w:kern w:val="28"/>
          <w:sz w:val="28"/>
          <w:szCs w:val="28"/>
          <w:lang w:eastAsia="sv-SE"/>
        </w:rPr>
        <w:t>Än en gång varmt välkomna till Väner</w:t>
      </w:r>
      <w:r w:rsidRPr="5695C36E" w:rsidR="00907952">
        <w:rPr>
          <w:rFonts w:eastAsia="Times New Roman" w:cs="Times New Roman"/>
          <w:b/>
          <w:bCs/>
          <w:kern w:val="28"/>
          <w:sz w:val="28"/>
          <w:szCs w:val="28"/>
          <w:lang w:eastAsia="sv-SE"/>
        </w:rPr>
        <w:t>ns Pärla Cup</w:t>
      </w:r>
      <w:r w:rsidRPr="5695C36E" w:rsidR="00695A81">
        <w:rPr>
          <w:rFonts w:eastAsia="Times New Roman" w:cs="Times New Roman"/>
          <w:b/>
          <w:bCs/>
          <w:kern w:val="28"/>
          <w:sz w:val="28"/>
          <w:szCs w:val="28"/>
          <w:lang w:eastAsia="sv-SE"/>
        </w:rPr>
        <w:t>!</w:t>
      </w:r>
      <w:r w:rsidRPr="5695C36E" w:rsidR="00964CC6">
        <w:rPr>
          <w:rFonts w:ascii="HelveticaNeue" w:hAnsi="HelveticaNeue" w:cs="HelveticaNeue"/>
          <w:sz w:val="18"/>
          <w:szCs w:val="18"/>
        </w:rPr>
        <w:t xml:space="preserve">                                                                       </w:t>
      </w:r>
      <w:r>
        <w:rPr>
          <w:rFonts w:ascii="HelveticaNeue" w:hAnsi="HelveticaNeue" w:cs="HelveticaNeue"/>
          <w:sz w:val="20"/>
          <w:szCs w:val="20"/>
        </w:rPr>
        <w:tab/>
      </w:r>
      <w:r>
        <w:rPr>
          <w:rFonts w:ascii="HelveticaNeue" w:hAnsi="HelveticaNeue" w:cs="HelveticaNeue"/>
          <w:sz w:val="20"/>
          <w:szCs w:val="20"/>
        </w:rPr>
        <w:tab/>
      </w:r>
      <w:r>
        <w:rPr>
          <w:rFonts w:ascii="HelveticaNeue" w:hAnsi="HelveticaNeue" w:cs="HelveticaNeue"/>
          <w:sz w:val="20"/>
          <w:szCs w:val="20"/>
        </w:rPr>
        <w:tab/>
      </w:r>
      <w:r>
        <w:rPr>
          <w:rFonts w:ascii="HelveticaNeue" w:hAnsi="HelveticaNeue" w:cs="HelveticaNeue"/>
          <w:sz w:val="20"/>
          <w:szCs w:val="20"/>
        </w:rPr>
        <w:tab/>
      </w:r>
      <w:r>
        <w:rPr>
          <w:rFonts w:asciiTheme="majorHAnsi" w:hAnsiTheme="majorHAnsi"/>
          <w:b/>
          <w:noProof/>
          <w:sz w:val="32"/>
          <w:szCs w:val="32"/>
        </w:rPr>
        <mc:AlternateContent>
          <mc:Choice Requires="wpi">
            <w:drawing>
              <wp:anchor distT="0" distB="0" distL="114300" distR="114300" simplePos="0" relativeHeight="251671553" behindDoc="0" locked="0" layoutInCell="1" allowOverlap="1" wp14:anchorId="10F26580" wp14:editId="4F72178E">
                <wp:simplePos x="0" y="0"/>
                <wp:positionH relativeFrom="column">
                  <wp:posOffset>993140</wp:posOffset>
                </wp:positionH>
                <wp:positionV relativeFrom="paragraph">
                  <wp:posOffset>431220</wp:posOffset>
                </wp:positionV>
                <wp:extent cx="4680" cy="14400"/>
                <wp:effectExtent l="0" t="0" r="0" b="0"/>
                <wp:wrapNone/>
                <wp:docPr id="32" name="Pennanteckning 32"/>
                <wp:cNvGraphicFramePr/>
                <a:graphic xmlns:a="http://schemas.openxmlformats.org/drawingml/2006/main">
                  <a:graphicData uri="http://schemas.microsoft.com/office/word/2010/wordprocessingInk">
                    <w14:contentPart bwMode="auto" r:id="rId10">
                      <w14:nvContentPartPr>
                        <w14:cNvContentPartPr/>
                      </w14:nvContentPartPr>
                      <w14:xfrm>
                        <a:off x="0" y="0"/>
                        <a:ext cx="4680" cy="14400"/>
                      </w14:xfrm>
                    </w14:contentPart>
                  </a:graphicData>
                </a:graphic>
                <wp14:sizeRelH relativeFrom="margin">
                  <wp14:pctWidth>0</wp14:pctWidth>
                </wp14:sizeRelH>
                <wp14:sizeRelV relativeFrom="margin">
                  <wp14:pctHeight>0</wp14:pctHeight>
                </wp14:sizeRelV>
              </wp:anchor>
            </w:drawing>
          </mc:Choice>
          <mc:Fallback xmlns:a="http://schemas.openxmlformats.org/drawingml/2006/main">
            <w:pict w14:anchorId="1A98746B">
              <v:shape id="Pennanteckning 32" style="position:absolute;margin-left:77.85pt;margin-top:33.6pt;width:1.1pt;height:1.85pt;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" w14:anchorId="77EAFFB5">
                <v:imagedata o:title="" r:id="rId13"/>
              </v:shape>
            </w:pict>
          </mc:Fallback>
        </mc:AlternateContent>
      </w:r>
    </w:p>
    <w:sectPr w:rsidR="0023396A" w:rsidSect="005452A5">
      <w:headerReference w:type="default" r:id="rId14"/>
      <w:pgSz w:w="11906" w:h="16838" w:orient="portrait"/>
      <w:pgMar w:top="851" w:right="1134" w:bottom="567" w:left="851" w:header="680" w:footer="170" w:gutter="0"/>
      <w:pgBorders w:offsetFrom="page">
        <w:top w:val="single" w:color="C00000" w:sz="12" w:space="24"/>
        <w:left w:val="single" w:color="C00000" w:sz="12" w:space="24"/>
        <w:bottom w:val="single" w:color="C00000" w:sz="12" w:space="24"/>
        <w:right w:val="single" w:color="C00000"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3168" w:rsidP="00954E1D" w:rsidRDefault="00DB3168" w14:paraId="1384069B" w14:textId="77777777">
      <w:pPr>
        <w:spacing w:after="0" w:line="240" w:lineRule="auto"/>
      </w:pPr>
      <w:r>
        <w:separator/>
      </w:r>
    </w:p>
  </w:endnote>
  <w:endnote w:type="continuationSeparator" w:id="0">
    <w:p w:rsidR="00DB3168" w:rsidP="00954E1D" w:rsidRDefault="00DB3168" w14:paraId="11434248" w14:textId="77777777">
      <w:pPr>
        <w:spacing w:after="0" w:line="240" w:lineRule="auto"/>
      </w:pPr>
      <w:r>
        <w:continuationSeparator/>
      </w:r>
    </w:p>
  </w:endnote>
  <w:endnote w:type="continuationNotice" w:id="1">
    <w:p w:rsidR="00DB3168" w:rsidRDefault="00DB3168" w14:paraId="638D8A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3168" w:rsidP="00954E1D" w:rsidRDefault="00DB3168" w14:paraId="2C0E0C80" w14:textId="77777777">
      <w:pPr>
        <w:spacing w:after="0" w:line="240" w:lineRule="auto"/>
      </w:pPr>
      <w:r>
        <w:separator/>
      </w:r>
    </w:p>
  </w:footnote>
  <w:footnote w:type="continuationSeparator" w:id="0">
    <w:p w:rsidR="00DB3168" w:rsidP="00954E1D" w:rsidRDefault="00DB3168" w14:paraId="1E496C61" w14:textId="77777777">
      <w:pPr>
        <w:spacing w:after="0" w:line="240" w:lineRule="auto"/>
      </w:pPr>
      <w:r>
        <w:continuationSeparator/>
      </w:r>
    </w:p>
  </w:footnote>
  <w:footnote w:type="continuationNotice" w:id="1">
    <w:p w:rsidR="00DB3168" w:rsidRDefault="00DB3168" w14:paraId="103FAB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p w:rsidR="005C312E" w:rsidRDefault="005C312E" w14:paraId="147B47CE" w14:textId="77777777">
    <w:pPr>
      <w:pStyle w:val="Sidhuvud"/>
    </w:pPr>
    <w:r w:rsidRPr="00E07285">
      <w:rPr>
        <w:noProof/>
        <w:lang w:eastAsia="sv-SE"/>
      </w:rPr>
      <w:drawing>
        <wp:inline distT="0" distB="0" distL="0" distR="0" wp14:anchorId="50356FC5" wp14:editId="2D0DC13E">
          <wp:extent cx="768350" cy="111188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4999" t="-2" r="19389" b="-9416"/>
                  <a:stretch/>
                </pic:blipFill>
                <pic:spPr bwMode="auto">
                  <a:xfrm>
                    <a:off x="0" y="0"/>
                    <a:ext cx="768350" cy="1111885"/>
                  </a:xfrm>
                  <a:prstGeom prst="rect">
                    <a:avLst/>
                  </a:prstGeom>
                  <a:noFill/>
                  <a:ln>
                    <a:noFill/>
                  </a:ln>
                  <a:extLst>
                    <a:ext uri="{53640926-AAD7-44D8-BBD7-CCE9431645EC}">
                      <a14:shadowObscured xmlns:a14="http://schemas.microsoft.com/office/drawing/2010/main"/>
                    </a:ext>
                  </a:extLst>
                </pic:spPr>
              </pic:pic>
            </a:graphicData>
          </a:graphic>
        </wp:inline>
      </w:drawing>
    </w:r>
    <w:r w:rsidRPr="00E07285">
      <w:tab/>
    </w:r>
    <w:r w:rsidRPr="00E07285">
      <w:t xml:space="preserve">    </w:t>
    </w:r>
    <w:r>
      <w:t xml:space="preserve">   </w:t>
    </w:r>
    <w:r w:rsidRPr="0055264C" w:rsidR="0055264C">
      <w:rPr>
        <w:noProof/>
      </w:rPr>
      <w:drawing>
        <wp:inline distT="0" distB="0" distL="0" distR="0" wp14:anchorId="03BB37DA" wp14:editId="405A4EE2">
          <wp:extent cx="4483100" cy="841375"/>
          <wp:effectExtent l="0" t="0" r="0" b="0"/>
          <wp:docPr id="8" name="Bildobjekt 1">
            <a:extLst xmlns:a="http://schemas.openxmlformats.org/drawingml/2006/main">
              <a:ext uri="{FF2B5EF4-FFF2-40B4-BE49-F238E27FC236}">
                <a16:creationId xmlns:a16="http://schemas.microsoft.com/office/drawing/2014/main" id="{58DA505F-39B7-4155-A354-4F54D2D94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FF2B5EF4-FFF2-40B4-BE49-F238E27FC236}">
                        <a16:creationId xmlns:a16="http://schemas.microsoft.com/office/drawing/2014/main" id="{58DA505F-39B7-4155-A354-4F54D2D946A5}"/>
                      </a:ext>
                    </a:extLst>
                  </pic:cNvPr>
                  <pic:cNvPicPr>
                    <a:picLocks noChangeAspect="1"/>
                  </pic:cNvPicPr>
                </pic:nvPicPr>
                <pic:blipFill rotWithShape="1">
                  <a:blip r:embed="rId2"/>
                  <a:srcRect l="9357" t="71340" r="33384" b="9553"/>
                  <a:stretch/>
                </pic:blipFill>
                <pic:spPr bwMode="auto">
                  <a:xfrm>
                    <a:off x="0" y="0"/>
                    <a:ext cx="4799554" cy="90076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E07285" w:rsidR="0055264C">
      <w:rPr>
        <w:noProof/>
        <w:lang w:eastAsia="sv-SE"/>
      </w:rPr>
      <w:drawing>
        <wp:inline distT="0" distB="0" distL="0" distR="0" wp14:anchorId="6390FFC7" wp14:editId="4CB160AA">
          <wp:extent cx="735330" cy="1109925"/>
          <wp:effectExtent l="0" t="0" r="762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120" t="-2" r="19388" b="-9416"/>
                  <a:stretch/>
                </pic:blipFill>
                <pic:spPr bwMode="auto">
                  <a:xfrm>
                    <a:off x="0" y="0"/>
                    <a:ext cx="741130" cy="1118680"/>
                  </a:xfrm>
                  <a:prstGeom prst="rect">
                    <a:avLst/>
                  </a:prstGeom>
                  <a:noFill/>
                  <a:ln>
                    <a:noFill/>
                  </a:ln>
                  <a:extLst>
                    <a:ext uri="{53640926-AAD7-44D8-BBD7-CCE9431645EC}">
                      <a14:shadowObscured xmlns:a14="http://schemas.microsoft.com/office/drawing/2010/main"/>
                    </a:ext>
                  </a:extLst>
                </pic:spPr>
              </pic:pic>
            </a:graphicData>
          </a:graphic>
        </wp:inline>
      </w:drawing>
    </w:r>
    <w:r w:rsidRPr="00E07285">
      <w:tab/>
    </w:r>
    <w:r w:rsidRPr="00E0728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A6541"/>
    <w:multiLevelType w:val="hybridMultilevel"/>
    <w:tmpl w:val="69741DC4"/>
    <w:lvl w:ilvl="0" w:tplc="73AAA098">
      <w:numFmt w:val="bullet"/>
      <w:lvlText w:val="-"/>
      <w:lvlJc w:val="left"/>
      <w:pPr>
        <w:ind w:left="720" w:hanging="360"/>
      </w:pPr>
      <w:rPr>
        <w:rFonts w:hint="default" w:ascii="Calibri" w:hAnsi="Calibri" w:eastAsia="Times New Roman" w:cs="Calibr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98F74B8"/>
    <w:multiLevelType w:val="hybridMultilevel"/>
    <w:tmpl w:val="2912DA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3B1B4C"/>
    <w:multiLevelType w:val="hybridMultilevel"/>
    <w:tmpl w:val="F2729F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2EF0BC3"/>
    <w:multiLevelType w:val="hybridMultilevel"/>
    <w:tmpl w:val="D03E8DE6"/>
    <w:lvl w:ilvl="0" w:tplc="D15E9A80">
      <w:start w:val="1"/>
      <w:numFmt w:val="bullet"/>
      <w:lvlText w:val="□"/>
      <w:lvlJc w:val="left"/>
      <w:pPr>
        <w:ind w:left="720" w:hanging="360"/>
      </w:pPr>
      <w:rPr>
        <w:rFonts w:hint="default" w:ascii="Calibri" w:hAnsi="Calibr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47E52FD"/>
    <w:multiLevelType w:val="hybridMultilevel"/>
    <w:tmpl w:val="EE9C86D4"/>
    <w:lvl w:ilvl="0" w:tplc="96ACBBD8">
      <w:numFmt w:val="bullet"/>
      <w:lvlText w:val="–"/>
      <w:lvlJc w:val="left"/>
      <w:pPr>
        <w:ind w:left="720" w:hanging="360"/>
      </w:pPr>
      <w:rPr>
        <w:rFonts w:hint="default" w:ascii="Calibri" w:hAnsi="Calibri"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F220BE7"/>
    <w:multiLevelType w:val="hybridMultilevel"/>
    <w:tmpl w:val="39E8F4F4"/>
    <w:lvl w:ilvl="0" w:tplc="C4CC4220">
      <w:numFmt w:val="bullet"/>
      <w:lvlText w:val="-"/>
      <w:lvlJc w:val="left"/>
      <w:pPr>
        <w:ind w:left="720" w:hanging="360"/>
      </w:pPr>
      <w:rPr>
        <w:rFonts w:hint="default" w:ascii="Calibri" w:hAnsi="Calibri"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1F9E1A8A"/>
    <w:multiLevelType w:val="hybridMultilevel"/>
    <w:tmpl w:val="C0FE72DC"/>
    <w:lvl w:ilvl="0" w:tplc="D15E9A80">
      <w:start w:val="1"/>
      <w:numFmt w:val="bullet"/>
      <w:lvlText w:val="□"/>
      <w:lvlJc w:val="left"/>
      <w:pPr>
        <w:ind w:left="720" w:hanging="360"/>
      </w:pPr>
      <w:rPr>
        <w:rFonts w:hint="default" w:ascii="Calibri" w:hAnsi="Calibr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53A4DCC"/>
    <w:multiLevelType w:val="hybridMultilevel"/>
    <w:tmpl w:val="CEAC3834"/>
    <w:lvl w:ilvl="0" w:tplc="D15E9A80">
      <w:start w:val="1"/>
      <w:numFmt w:val="bullet"/>
      <w:lvlText w:val="□"/>
      <w:lvlJc w:val="left"/>
      <w:pPr>
        <w:ind w:left="360" w:hanging="360"/>
      </w:pPr>
      <w:rPr>
        <w:rFonts w:hint="default" w:ascii="Calibri" w:hAnsi="Calibri"/>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8" w15:restartNumberingAfterBreak="0">
    <w:nsid w:val="49F91C70"/>
    <w:multiLevelType w:val="hybridMultilevel"/>
    <w:tmpl w:val="69C8ABD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566A5B57"/>
    <w:multiLevelType w:val="hybridMultilevel"/>
    <w:tmpl w:val="691834B6"/>
    <w:lvl w:ilvl="0" w:tplc="D15E9A80">
      <w:start w:val="1"/>
      <w:numFmt w:val="bullet"/>
      <w:lvlText w:val="□"/>
      <w:lvlJc w:val="left"/>
      <w:pPr>
        <w:ind w:left="720" w:hanging="360"/>
      </w:pPr>
      <w:rPr>
        <w:rFonts w:hint="default" w:ascii="Calibri" w:hAnsi="Calibr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5AB81AF4"/>
    <w:multiLevelType w:val="hybridMultilevel"/>
    <w:tmpl w:val="8612C564"/>
    <w:lvl w:ilvl="0" w:tplc="D15E9A80">
      <w:start w:val="1"/>
      <w:numFmt w:val="bullet"/>
      <w:lvlText w:val="□"/>
      <w:lvlJc w:val="left"/>
      <w:pPr>
        <w:ind w:left="360" w:hanging="360"/>
      </w:pPr>
      <w:rPr>
        <w:rFonts w:hint="default" w:ascii="Calibri" w:hAnsi="Calibri"/>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1" w15:restartNumberingAfterBreak="0">
    <w:nsid w:val="61067483"/>
    <w:multiLevelType w:val="hybridMultilevel"/>
    <w:tmpl w:val="A8C04558"/>
    <w:lvl w:ilvl="0" w:tplc="74A8BA04">
      <w:numFmt w:val="bullet"/>
      <w:lvlText w:val="-"/>
      <w:lvlJc w:val="left"/>
      <w:pPr>
        <w:ind w:left="720" w:hanging="360"/>
      </w:pPr>
      <w:rPr>
        <w:rFonts w:hint="default" w:ascii="Calibri" w:hAnsi="Calibri"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68B7090B"/>
    <w:multiLevelType w:val="hybridMultilevel"/>
    <w:tmpl w:val="42342BA6"/>
    <w:lvl w:ilvl="0" w:tplc="B9385206">
      <w:start w:val="641"/>
      <w:numFmt w:val="bullet"/>
      <w:lvlText w:val="-"/>
      <w:lvlJc w:val="left"/>
      <w:pPr>
        <w:ind w:left="720" w:hanging="360"/>
      </w:pPr>
      <w:rPr>
        <w:rFonts w:hint="default" w:ascii="Century Gothic" w:hAnsi="Century Gothic"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71B33061"/>
    <w:multiLevelType w:val="hybridMultilevel"/>
    <w:tmpl w:val="C206EC94"/>
    <w:lvl w:ilvl="0" w:tplc="C8724D66">
      <w:numFmt w:val="bullet"/>
      <w:lvlText w:val="-"/>
      <w:lvlJc w:val="left"/>
      <w:pPr>
        <w:ind w:left="720" w:hanging="360"/>
      </w:pPr>
      <w:rPr>
        <w:rFonts w:hint="default" w:ascii="Calibri" w:hAnsi="Calibri"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743723DD"/>
    <w:multiLevelType w:val="hybridMultilevel"/>
    <w:tmpl w:val="7206E99A"/>
    <w:lvl w:ilvl="0" w:tplc="5322AB34">
      <w:numFmt w:val="bullet"/>
      <w:lvlText w:val="-"/>
      <w:lvlJc w:val="left"/>
      <w:pPr>
        <w:ind w:left="720" w:hanging="360"/>
      </w:pPr>
      <w:rPr>
        <w:rFonts w:hint="default" w:ascii="Calibri" w:hAnsi="Calibri" w:eastAsia="Times New Roman" w:cs="Calibr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606884789">
    <w:abstractNumId w:val="12"/>
  </w:num>
  <w:num w:numId="2" w16cid:durableId="27342725">
    <w:abstractNumId w:val="10"/>
  </w:num>
  <w:num w:numId="3" w16cid:durableId="2104568946">
    <w:abstractNumId w:val="9"/>
  </w:num>
  <w:num w:numId="4" w16cid:durableId="235172020">
    <w:abstractNumId w:val="6"/>
  </w:num>
  <w:num w:numId="5" w16cid:durableId="240145608">
    <w:abstractNumId w:val="3"/>
  </w:num>
  <w:num w:numId="6" w16cid:durableId="949555640">
    <w:abstractNumId w:val="7"/>
  </w:num>
  <w:num w:numId="7" w16cid:durableId="1396901212">
    <w:abstractNumId w:val="11"/>
  </w:num>
  <w:num w:numId="8" w16cid:durableId="90440924">
    <w:abstractNumId w:val="5"/>
  </w:num>
  <w:num w:numId="9" w16cid:durableId="1336153050">
    <w:abstractNumId w:val="13"/>
  </w:num>
  <w:num w:numId="10" w16cid:durableId="559943477">
    <w:abstractNumId w:val="4"/>
  </w:num>
  <w:num w:numId="11" w16cid:durableId="1428650584">
    <w:abstractNumId w:val="8"/>
  </w:num>
  <w:num w:numId="12" w16cid:durableId="1426270506">
    <w:abstractNumId w:val="1"/>
  </w:num>
  <w:num w:numId="13" w16cid:durableId="343945294">
    <w:abstractNumId w:val="2"/>
  </w:num>
  <w:num w:numId="14" w16cid:durableId="1534994514">
    <w:abstractNumId w:val="14"/>
  </w:num>
  <w:num w:numId="15" w16cid:durableId="18681817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65"/>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F1"/>
    <w:rsid w:val="00000B49"/>
    <w:rsid w:val="00002E49"/>
    <w:rsid w:val="00006609"/>
    <w:rsid w:val="000122CB"/>
    <w:rsid w:val="000233C3"/>
    <w:rsid w:val="00027543"/>
    <w:rsid w:val="00034790"/>
    <w:rsid w:val="00040D31"/>
    <w:rsid w:val="00041CE7"/>
    <w:rsid w:val="0004460E"/>
    <w:rsid w:val="0005684A"/>
    <w:rsid w:val="00064B1A"/>
    <w:rsid w:val="00064E3C"/>
    <w:rsid w:val="00080FBD"/>
    <w:rsid w:val="00085D27"/>
    <w:rsid w:val="00087F86"/>
    <w:rsid w:val="00090F7F"/>
    <w:rsid w:val="000A0460"/>
    <w:rsid w:val="000A194E"/>
    <w:rsid w:val="000B0A3F"/>
    <w:rsid w:val="000B1E4C"/>
    <w:rsid w:val="000B43CB"/>
    <w:rsid w:val="000B4609"/>
    <w:rsid w:val="000B4B41"/>
    <w:rsid w:val="000B4B46"/>
    <w:rsid w:val="000B57CB"/>
    <w:rsid w:val="000C3650"/>
    <w:rsid w:val="000C6BF1"/>
    <w:rsid w:val="000D30A3"/>
    <w:rsid w:val="000D541D"/>
    <w:rsid w:val="000E23B8"/>
    <w:rsid w:val="000F0634"/>
    <w:rsid w:val="000F4F7B"/>
    <w:rsid w:val="000F5D69"/>
    <w:rsid w:val="001006B8"/>
    <w:rsid w:val="00103E5E"/>
    <w:rsid w:val="0010536A"/>
    <w:rsid w:val="00110886"/>
    <w:rsid w:val="00110891"/>
    <w:rsid w:val="00110996"/>
    <w:rsid w:val="00111D14"/>
    <w:rsid w:val="00112F33"/>
    <w:rsid w:val="00113DD5"/>
    <w:rsid w:val="00121EDD"/>
    <w:rsid w:val="00170850"/>
    <w:rsid w:val="00171E57"/>
    <w:rsid w:val="00174A7C"/>
    <w:rsid w:val="00174E65"/>
    <w:rsid w:val="0018109E"/>
    <w:rsid w:val="00181918"/>
    <w:rsid w:val="001850E0"/>
    <w:rsid w:val="00187A79"/>
    <w:rsid w:val="00195CC2"/>
    <w:rsid w:val="0019BFC2"/>
    <w:rsid w:val="001A141B"/>
    <w:rsid w:val="001B6578"/>
    <w:rsid w:val="001D6646"/>
    <w:rsid w:val="001D6979"/>
    <w:rsid w:val="001D73E0"/>
    <w:rsid w:val="001E06F4"/>
    <w:rsid w:val="001E79FE"/>
    <w:rsid w:val="001F340D"/>
    <w:rsid w:val="001F50E2"/>
    <w:rsid w:val="001F5BA8"/>
    <w:rsid w:val="001F64EB"/>
    <w:rsid w:val="001F666D"/>
    <w:rsid w:val="001F7FCD"/>
    <w:rsid w:val="00200DB1"/>
    <w:rsid w:val="0020107C"/>
    <w:rsid w:val="00211528"/>
    <w:rsid w:val="00215633"/>
    <w:rsid w:val="00222E86"/>
    <w:rsid w:val="00227E23"/>
    <w:rsid w:val="0023396A"/>
    <w:rsid w:val="00233FEF"/>
    <w:rsid w:val="00244F8B"/>
    <w:rsid w:val="002603A8"/>
    <w:rsid w:val="002638AE"/>
    <w:rsid w:val="00264A3D"/>
    <w:rsid w:val="00264A6E"/>
    <w:rsid w:val="00274E7E"/>
    <w:rsid w:val="002818A4"/>
    <w:rsid w:val="00284B2D"/>
    <w:rsid w:val="0029503E"/>
    <w:rsid w:val="00297269"/>
    <w:rsid w:val="002A1C90"/>
    <w:rsid w:val="002A385B"/>
    <w:rsid w:val="002A445C"/>
    <w:rsid w:val="002B4BEC"/>
    <w:rsid w:val="002B7694"/>
    <w:rsid w:val="002C3BA4"/>
    <w:rsid w:val="002D163B"/>
    <w:rsid w:val="002D213D"/>
    <w:rsid w:val="002E3277"/>
    <w:rsid w:val="002E3AF6"/>
    <w:rsid w:val="002F0D93"/>
    <w:rsid w:val="002F2A2E"/>
    <w:rsid w:val="003030E5"/>
    <w:rsid w:val="003075CA"/>
    <w:rsid w:val="00307E41"/>
    <w:rsid w:val="00311B59"/>
    <w:rsid w:val="00315516"/>
    <w:rsid w:val="00322698"/>
    <w:rsid w:val="003308D4"/>
    <w:rsid w:val="003309F5"/>
    <w:rsid w:val="003424B2"/>
    <w:rsid w:val="00347B2F"/>
    <w:rsid w:val="00352990"/>
    <w:rsid w:val="00355745"/>
    <w:rsid w:val="00357183"/>
    <w:rsid w:val="00361842"/>
    <w:rsid w:val="003637D7"/>
    <w:rsid w:val="003723A1"/>
    <w:rsid w:val="00372A6B"/>
    <w:rsid w:val="00373FD4"/>
    <w:rsid w:val="003743C2"/>
    <w:rsid w:val="00374AE1"/>
    <w:rsid w:val="00380F4C"/>
    <w:rsid w:val="00384ED3"/>
    <w:rsid w:val="0038522F"/>
    <w:rsid w:val="0038587D"/>
    <w:rsid w:val="003A66C0"/>
    <w:rsid w:val="003B1F54"/>
    <w:rsid w:val="003C0369"/>
    <w:rsid w:val="003C1290"/>
    <w:rsid w:val="003C25C4"/>
    <w:rsid w:val="003C2FAA"/>
    <w:rsid w:val="003C7133"/>
    <w:rsid w:val="003D215E"/>
    <w:rsid w:val="003D3573"/>
    <w:rsid w:val="003E33DC"/>
    <w:rsid w:val="003E3646"/>
    <w:rsid w:val="003E7A6B"/>
    <w:rsid w:val="003E7CBE"/>
    <w:rsid w:val="00403968"/>
    <w:rsid w:val="00403E75"/>
    <w:rsid w:val="004076ED"/>
    <w:rsid w:val="00413354"/>
    <w:rsid w:val="00423EBE"/>
    <w:rsid w:val="0042480B"/>
    <w:rsid w:val="004350D2"/>
    <w:rsid w:val="0043655C"/>
    <w:rsid w:val="004573C6"/>
    <w:rsid w:val="0046233D"/>
    <w:rsid w:val="00462915"/>
    <w:rsid w:val="00473693"/>
    <w:rsid w:val="00476399"/>
    <w:rsid w:val="0048211A"/>
    <w:rsid w:val="004856D6"/>
    <w:rsid w:val="0049318B"/>
    <w:rsid w:val="00495DF1"/>
    <w:rsid w:val="00497C26"/>
    <w:rsid w:val="004A262A"/>
    <w:rsid w:val="004A6398"/>
    <w:rsid w:val="004B0E11"/>
    <w:rsid w:val="004B64FF"/>
    <w:rsid w:val="004C1F11"/>
    <w:rsid w:val="004C36B6"/>
    <w:rsid w:val="004C7253"/>
    <w:rsid w:val="004D3452"/>
    <w:rsid w:val="004D7C2F"/>
    <w:rsid w:val="004E2765"/>
    <w:rsid w:val="004E4CFB"/>
    <w:rsid w:val="004F0B2D"/>
    <w:rsid w:val="004F46BE"/>
    <w:rsid w:val="0050220A"/>
    <w:rsid w:val="00504C58"/>
    <w:rsid w:val="005131ED"/>
    <w:rsid w:val="005158F8"/>
    <w:rsid w:val="00520CD7"/>
    <w:rsid w:val="00521336"/>
    <w:rsid w:val="0052400E"/>
    <w:rsid w:val="005241AD"/>
    <w:rsid w:val="00524943"/>
    <w:rsid w:val="005264AF"/>
    <w:rsid w:val="005415C7"/>
    <w:rsid w:val="005452A5"/>
    <w:rsid w:val="00545303"/>
    <w:rsid w:val="00550DFA"/>
    <w:rsid w:val="0055264C"/>
    <w:rsid w:val="005562AD"/>
    <w:rsid w:val="00557DF8"/>
    <w:rsid w:val="00573D4E"/>
    <w:rsid w:val="00586CD1"/>
    <w:rsid w:val="00597B5E"/>
    <w:rsid w:val="005A1503"/>
    <w:rsid w:val="005A61F6"/>
    <w:rsid w:val="005B4236"/>
    <w:rsid w:val="005C0080"/>
    <w:rsid w:val="005C1487"/>
    <w:rsid w:val="005C312E"/>
    <w:rsid w:val="005C74B8"/>
    <w:rsid w:val="005C797A"/>
    <w:rsid w:val="005D095F"/>
    <w:rsid w:val="005D2C4A"/>
    <w:rsid w:val="005E3155"/>
    <w:rsid w:val="005E75F1"/>
    <w:rsid w:val="005F4C5E"/>
    <w:rsid w:val="005F55D9"/>
    <w:rsid w:val="005F7AED"/>
    <w:rsid w:val="006057D2"/>
    <w:rsid w:val="006243DA"/>
    <w:rsid w:val="00625E2A"/>
    <w:rsid w:val="00627200"/>
    <w:rsid w:val="00636877"/>
    <w:rsid w:val="00636BEB"/>
    <w:rsid w:val="006458B5"/>
    <w:rsid w:val="00646557"/>
    <w:rsid w:val="00650F93"/>
    <w:rsid w:val="00651E7D"/>
    <w:rsid w:val="00653765"/>
    <w:rsid w:val="006608F1"/>
    <w:rsid w:val="00670C31"/>
    <w:rsid w:val="006722B8"/>
    <w:rsid w:val="006724F7"/>
    <w:rsid w:val="00674D6D"/>
    <w:rsid w:val="0067693F"/>
    <w:rsid w:val="00686B38"/>
    <w:rsid w:val="0069190F"/>
    <w:rsid w:val="00691B59"/>
    <w:rsid w:val="0069274B"/>
    <w:rsid w:val="00695A81"/>
    <w:rsid w:val="006A22B1"/>
    <w:rsid w:val="006A7B53"/>
    <w:rsid w:val="006B049E"/>
    <w:rsid w:val="006B49B4"/>
    <w:rsid w:val="006C27FB"/>
    <w:rsid w:val="006C3069"/>
    <w:rsid w:val="006C57BD"/>
    <w:rsid w:val="006C618F"/>
    <w:rsid w:val="006D45C2"/>
    <w:rsid w:val="006D5C6A"/>
    <w:rsid w:val="006E3CFC"/>
    <w:rsid w:val="006E419E"/>
    <w:rsid w:val="006E5D35"/>
    <w:rsid w:val="006E6C0C"/>
    <w:rsid w:val="006F04CC"/>
    <w:rsid w:val="006F0FFF"/>
    <w:rsid w:val="006F4EFD"/>
    <w:rsid w:val="006F7135"/>
    <w:rsid w:val="007051DB"/>
    <w:rsid w:val="007144E6"/>
    <w:rsid w:val="00717C86"/>
    <w:rsid w:val="0073474C"/>
    <w:rsid w:val="00744AF5"/>
    <w:rsid w:val="0074554D"/>
    <w:rsid w:val="00750415"/>
    <w:rsid w:val="00750EA6"/>
    <w:rsid w:val="0075762B"/>
    <w:rsid w:val="00772969"/>
    <w:rsid w:val="007739CA"/>
    <w:rsid w:val="007748A4"/>
    <w:rsid w:val="00774FE6"/>
    <w:rsid w:val="00776B96"/>
    <w:rsid w:val="00784002"/>
    <w:rsid w:val="00792795"/>
    <w:rsid w:val="0079467C"/>
    <w:rsid w:val="00794BF0"/>
    <w:rsid w:val="007A5639"/>
    <w:rsid w:val="007B668B"/>
    <w:rsid w:val="007C2773"/>
    <w:rsid w:val="007D396C"/>
    <w:rsid w:val="007E1391"/>
    <w:rsid w:val="007E63AC"/>
    <w:rsid w:val="007F1157"/>
    <w:rsid w:val="007F126B"/>
    <w:rsid w:val="007F2658"/>
    <w:rsid w:val="007F5A7F"/>
    <w:rsid w:val="0080307A"/>
    <w:rsid w:val="00803669"/>
    <w:rsid w:val="00817CA3"/>
    <w:rsid w:val="00820526"/>
    <w:rsid w:val="00825C0A"/>
    <w:rsid w:val="00831EF5"/>
    <w:rsid w:val="00832955"/>
    <w:rsid w:val="00841437"/>
    <w:rsid w:val="00842A3E"/>
    <w:rsid w:val="0084609E"/>
    <w:rsid w:val="00850AF3"/>
    <w:rsid w:val="0085492B"/>
    <w:rsid w:val="0086343E"/>
    <w:rsid w:val="00865911"/>
    <w:rsid w:val="00872CC5"/>
    <w:rsid w:val="008810D8"/>
    <w:rsid w:val="008A3017"/>
    <w:rsid w:val="008C0169"/>
    <w:rsid w:val="008D440D"/>
    <w:rsid w:val="008D644E"/>
    <w:rsid w:val="008E4386"/>
    <w:rsid w:val="008E45D2"/>
    <w:rsid w:val="008F315C"/>
    <w:rsid w:val="00901991"/>
    <w:rsid w:val="00907952"/>
    <w:rsid w:val="00907D48"/>
    <w:rsid w:val="0091649B"/>
    <w:rsid w:val="00916F0E"/>
    <w:rsid w:val="00917D53"/>
    <w:rsid w:val="00924D47"/>
    <w:rsid w:val="00940A70"/>
    <w:rsid w:val="00943E3D"/>
    <w:rsid w:val="00947468"/>
    <w:rsid w:val="0095181F"/>
    <w:rsid w:val="00952819"/>
    <w:rsid w:val="00954E1D"/>
    <w:rsid w:val="00955763"/>
    <w:rsid w:val="00961222"/>
    <w:rsid w:val="00964CC6"/>
    <w:rsid w:val="009651B8"/>
    <w:rsid w:val="00965452"/>
    <w:rsid w:val="00972542"/>
    <w:rsid w:val="009763E3"/>
    <w:rsid w:val="00980557"/>
    <w:rsid w:val="00984F69"/>
    <w:rsid w:val="00996968"/>
    <w:rsid w:val="009A0725"/>
    <w:rsid w:val="009B2D5C"/>
    <w:rsid w:val="009B6621"/>
    <w:rsid w:val="009C3132"/>
    <w:rsid w:val="009D223C"/>
    <w:rsid w:val="009D2DF4"/>
    <w:rsid w:val="009D386E"/>
    <w:rsid w:val="009D7273"/>
    <w:rsid w:val="009E63C7"/>
    <w:rsid w:val="009E7311"/>
    <w:rsid w:val="009E766E"/>
    <w:rsid w:val="00A039AE"/>
    <w:rsid w:val="00A06DF6"/>
    <w:rsid w:val="00A132D4"/>
    <w:rsid w:val="00A178C3"/>
    <w:rsid w:val="00A21338"/>
    <w:rsid w:val="00A30FC5"/>
    <w:rsid w:val="00A4086D"/>
    <w:rsid w:val="00A42979"/>
    <w:rsid w:val="00A44795"/>
    <w:rsid w:val="00A5028E"/>
    <w:rsid w:val="00A54286"/>
    <w:rsid w:val="00A55BBD"/>
    <w:rsid w:val="00A719B3"/>
    <w:rsid w:val="00A72DC9"/>
    <w:rsid w:val="00A857F4"/>
    <w:rsid w:val="00A87244"/>
    <w:rsid w:val="00A936FD"/>
    <w:rsid w:val="00AA2F92"/>
    <w:rsid w:val="00AA6802"/>
    <w:rsid w:val="00AB3BB3"/>
    <w:rsid w:val="00AC050B"/>
    <w:rsid w:val="00AC0BF8"/>
    <w:rsid w:val="00AC0FAF"/>
    <w:rsid w:val="00AC2975"/>
    <w:rsid w:val="00AC36AF"/>
    <w:rsid w:val="00AC52B5"/>
    <w:rsid w:val="00AC7236"/>
    <w:rsid w:val="00AD2A57"/>
    <w:rsid w:val="00AE2CA1"/>
    <w:rsid w:val="00AE45AE"/>
    <w:rsid w:val="00AF0077"/>
    <w:rsid w:val="00B01CA5"/>
    <w:rsid w:val="00B067BF"/>
    <w:rsid w:val="00B07FDF"/>
    <w:rsid w:val="00B15EA1"/>
    <w:rsid w:val="00B16771"/>
    <w:rsid w:val="00B23AB2"/>
    <w:rsid w:val="00B27391"/>
    <w:rsid w:val="00B274A7"/>
    <w:rsid w:val="00B30544"/>
    <w:rsid w:val="00B34270"/>
    <w:rsid w:val="00B355AD"/>
    <w:rsid w:val="00B37C5B"/>
    <w:rsid w:val="00B40D75"/>
    <w:rsid w:val="00B41FEE"/>
    <w:rsid w:val="00B57B9D"/>
    <w:rsid w:val="00B75400"/>
    <w:rsid w:val="00B8587C"/>
    <w:rsid w:val="00B90142"/>
    <w:rsid w:val="00B930CB"/>
    <w:rsid w:val="00B93902"/>
    <w:rsid w:val="00B95B66"/>
    <w:rsid w:val="00B976FA"/>
    <w:rsid w:val="00BB357D"/>
    <w:rsid w:val="00BB4D12"/>
    <w:rsid w:val="00BB658B"/>
    <w:rsid w:val="00BC3581"/>
    <w:rsid w:val="00BD2B18"/>
    <w:rsid w:val="00BD2C29"/>
    <w:rsid w:val="00BF087C"/>
    <w:rsid w:val="00BF79F1"/>
    <w:rsid w:val="00C05064"/>
    <w:rsid w:val="00C10C5B"/>
    <w:rsid w:val="00C119DF"/>
    <w:rsid w:val="00C26EAF"/>
    <w:rsid w:val="00C44F07"/>
    <w:rsid w:val="00C56112"/>
    <w:rsid w:val="00C56B76"/>
    <w:rsid w:val="00C673A8"/>
    <w:rsid w:val="00C75529"/>
    <w:rsid w:val="00C76111"/>
    <w:rsid w:val="00C81C3E"/>
    <w:rsid w:val="00C84551"/>
    <w:rsid w:val="00C920CA"/>
    <w:rsid w:val="00C95049"/>
    <w:rsid w:val="00CC013F"/>
    <w:rsid w:val="00CC5627"/>
    <w:rsid w:val="00CD1BC4"/>
    <w:rsid w:val="00CD2B88"/>
    <w:rsid w:val="00CE0235"/>
    <w:rsid w:val="00CE289C"/>
    <w:rsid w:val="00CE558C"/>
    <w:rsid w:val="00CF0386"/>
    <w:rsid w:val="00CF1436"/>
    <w:rsid w:val="00D006D3"/>
    <w:rsid w:val="00D0412A"/>
    <w:rsid w:val="00D07989"/>
    <w:rsid w:val="00D16ECA"/>
    <w:rsid w:val="00D204D5"/>
    <w:rsid w:val="00D2196B"/>
    <w:rsid w:val="00D30FED"/>
    <w:rsid w:val="00D408F1"/>
    <w:rsid w:val="00D439A9"/>
    <w:rsid w:val="00D56310"/>
    <w:rsid w:val="00D71D33"/>
    <w:rsid w:val="00D73DC5"/>
    <w:rsid w:val="00D7772A"/>
    <w:rsid w:val="00D846E5"/>
    <w:rsid w:val="00D8535C"/>
    <w:rsid w:val="00D9543A"/>
    <w:rsid w:val="00DA5FBD"/>
    <w:rsid w:val="00DA6880"/>
    <w:rsid w:val="00DB3168"/>
    <w:rsid w:val="00DB597D"/>
    <w:rsid w:val="00DB7B2B"/>
    <w:rsid w:val="00DC52FD"/>
    <w:rsid w:val="00DD3622"/>
    <w:rsid w:val="00DD5D2D"/>
    <w:rsid w:val="00DE0856"/>
    <w:rsid w:val="00DE3DA7"/>
    <w:rsid w:val="00DE5F2A"/>
    <w:rsid w:val="00DE6735"/>
    <w:rsid w:val="00DF672A"/>
    <w:rsid w:val="00E01490"/>
    <w:rsid w:val="00E03F53"/>
    <w:rsid w:val="00E03FA6"/>
    <w:rsid w:val="00E05E44"/>
    <w:rsid w:val="00E07285"/>
    <w:rsid w:val="00E10FB7"/>
    <w:rsid w:val="00E1152A"/>
    <w:rsid w:val="00E229CD"/>
    <w:rsid w:val="00E2414A"/>
    <w:rsid w:val="00E24D77"/>
    <w:rsid w:val="00E24EF9"/>
    <w:rsid w:val="00E2792B"/>
    <w:rsid w:val="00E27BEE"/>
    <w:rsid w:val="00E33E60"/>
    <w:rsid w:val="00E34145"/>
    <w:rsid w:val="00E42294"/>
    <w:rsid w:val="00E47D3E"/>
    <w:rsid w:val="00E602FC"/>
    <w:rsid w:val="00E6603A"/>
    <w:rsid w:val="00E70FDE"/>
    <w:rsid w:val="00E71494"/>
    <w:rsid w:val="00E72208"/>
    <w:rsid w:val="00E822CB"/>
    <w:rsid w:val="00E82DF9"/>
    <w:rsid w:val="00E83190"/>
    <w:rsid w:val="00E92216"/>
    <w:rsid w:val="00E93FD1"/>
    <w:rsid w:val="00E96221"/>
    <w:rsid w:val="00EA1427"/>
    <w:rsid w:val="00EA2ADD"/>
    <w:rsid w:val="00EB0E30"/>
    <w:rsid w:val="00EB1F0E"/>
    <w:rsid w:val="00EB607C"/>
    <w:rsid w:val="00EC17D3"/>
    <w:rsid w:val="00ED04A1"/>
    <w:rsid w:val="00ED16AF"/>
    <w:rsid w:val="00ED1A61"/>
    <w:rsid w:val="00ED271D"/>
    <w:rsid w:val="00ED4EBB"/>
    <w:rsid w:val="00ED63D0"/>
    <w:rsid w:val="00EE00BE"/>
    <w:rsid w:val="00EE6F0E"/>
    <w:rsid w:val="00EE7803"/>
    <w:rsid w:val="00EF255F"/>
    <w:rsid w:val="00EF652F"/>
    <w:rsid w:val="00F0332E"/>
    <w:rsid w:val="00F0371D"/>
    <w:rsid w:val="00F1239D"/>
    <w:rsid w:val="00F14797"/>
    <w:rsid w:val="00F15545"/>
    <w:rsid w:val="00F26B29"/>
    <w:rsid w:val="00F306F7"/>
    <w:rsid w:val="00F44585"/>
    <w:rsid w:val="00F44A96"/>
    <w:rsid w:val="00F45412"/>
    <w:rsid w:val="00F45BC0"/>
    <w:rsid w:val="00F47792"/>
    <w:rsid w:val="00F54D31"/>
    <w:rsid w:val="00F6086D"/>
    <w:rsid w:val="00F76EBB"/>
    <w:rsid w:val="00F8123B"/>
    <w:rsid w:val="00F83100"/>
    <w:rsid w:val="00F8777D"/>
    <w:rsid w:val="00F91E13"/>
    <w:rsid w:val="00F9569C"/>
    <w:rsid w:val="00F976D7"/>
    <w:rsid w:val="00F97807"/>
    <w:rsid w:val="00FA037E"/>
    <w:rsid w:val="00FA0A81"/>
    <w:rsid w:val="00FB3A4F"/>
    <w:rsid w:val="00FB6C36"/>
    <w:rsid w:val="00FC1D30"/>
    <w:rsid w:val="00FC41D0"/>
    <w:rsid w:val="00FF4CF4"/>
    <w:rsid w:val="025756A2"/>
    <w:rsid w:val="02AB3E0A"/>
    <w:rsid w:val="02B2D9EA"/>
    <w:rsid w:val="0376386A"/>
    <w:rsid w:val="03B539B9"/>
    <w:rsid w:val="04148715"/>
    <w:rsid w:val="056AAB70"/>
    <w:rsid w:val="05E282EE"/>
    <w:rsid w:val="07612AC6"/>
    <w:rsid w:val="079C58E3"/>
    <w:rsid w:val="07C1A2D1"/>
    <w:rsid w:val="0C174CA0"/>
    <w:rsid w:val="0D9C5421"/>
    <w:rsid w:val="0F2F784C"/>
    <w:rsid w:val="1086D7D7"/>
    <w:rsid w:val="10D887DC"/>
    <w:rsid w:val="12D8C4F6"/>
    <w:rsid w:val="13231E27"/>
    <w:rsid w:val="15E162FB"/>
    <w:rsid w:val="17D3E1CF"/>
    <w:rsid w:val="1B6B4023"/>
    <w:rsid w:val="1B745356"/>
    <w:rsid w:val="1BBC196C"/>
    <w:rsid w:val="1CA8A01D"/>
    <w:rsid w:val="1D9ABF8D"/>
    <w:rsid w:val="1E613101"/>
    <w:rsid w:val="1F9A565A"/>
    <w:rsid w:val="226A356B"/>
    <w:rsid w:val="237FA27C"/>
    <w:rsid w:val="25783AD4"/>
    <w:rsid w:val="26D02D1B"/>
    <w:rsid w:val="29C6ADD0"/>
    <w:rsid w:val="29CCA7BB"/>
    <w:rsid w:val="2A3B2F6F"/>
    <w:rsid w:val="2AA081C2"/>
    <w:rsid w:val="2B540D18"/>
    <w:rsid w:val="2CC2B68F"/>
    <w:rsid w:val="2D387C4F"/>
    <w:rsid w:val="2DB3DD26"/>
    <w:rsid w:val="2DE95026"/>
    <w:rsid w:val="34499F88"/>
    <w:rsid w:val="3473B663"/>
    <w:rsid w:val="3667E80D"/>
    <w:rsid w:val="378782C8"/>
    <w:rsid w:val="37993EB6"/>
    <w:rsid w:val="3995269E"/>
    <w:rsid w:val="3C7D05BA"/>
    <w:rsid w:val="3CF41FBE"/>
    <w:rsid w:val="3DC41B1C"/>
    <w:rsid w:val="4182E947"/>
    <w:rsid w:val="4264DF94"/>
    <w:rsid w:val="440350D6"/>
    <w:rsid w:val="462BFD54"/>
    <w:rsid w:val="47D74B71"/>
    <w:rsid w:val="48644811"/>
    <w:rsid w:val="489D1D38"/>
    <w:rsid w:val="4B0CADD2"/>
    <w:rsid w:val="4D6CD15B"/>
    <w:rsid w:val="4D75FDFB"/>
    <w:rsid w:val="4EE1E8B3"/>
    <w:rsid w:val="50CEB6AF"/>
    <w:rsid w:val="51752B28"/>
    <w:rsid w:val="53223E85"/>
    <w:rsid w:val="54026163"/>
    <w:rsid w:val="5488766D"/>
    <w:rsid w:val="55A520BA"/>
    <w:rsid w:val="5695C36E"/>
    <w:rsid w:val="5A2C1968"/>
    <w:rsid w:val="5F31F78A"/>
    <w:rsid w:val="6400EFF0"/>
    <w:rsid w:val="64697AF0"/>
    <w:rsid w:val="65B8A2C4"/>
    <w:rsid w:val="668F4233"/>
    <w:rsid w:val="681BB7D2"/>
    <w:rsid w:val="68C61919"/>
    <w:rsid w:val="68D20C4A"/>
    <w:rsid w:val="69067CF1"/>
    <w:rsid w:val="6AAB2A0E"/>
    <w:rsid w:val="6B8A5EDE"/>
    <w:rsid w:val="6BC6B4BE"/>
    <w:rsid w:val="7006A132"/>
    <w:rsid w:val="7008787B"/>
    <w:rsid w:val="702B3DCC"/>
    <w:rsid w:val="704EC50F"/>
    <w:rsid w:val="7472861C"/>
    <w:rsid w:val="74EEB3C5"/>
    <w:rsid w:val="75FD6845"/>
    <w:rsid w:val="7714F0C7"/>
    <w:rsid w:val="78C37082"/>
    <w:rsid w:val="791E8472"/>
    <w:rsid w:val="7B65B5A5"/>
    <w:rsid w:val="7E54051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9558"/>
  <w15:docId w15:val="{C886ABE0-DAAB-4BD5-9D22-984DFC19EA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0FC5"/>
    <w:pPr>
      <w:spacing w:after="160" w:line="259" w:lineRule="auto"/>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apple-converted-space" w:customStyle="1">
    <w:name w:val="apple-converted-space"/>
    <w:basedOn w:val="Standardstycketeckensnitt"/>
    <w:rsid w:val="005E75F1"/>
  </w:style>
  <w:style w:type="character" w:styleId="il" w:customStyle="1">
    <w:name w:val="il"/>
    <w:basedOn w:val="Standardstycketeckensnitt"/>
    <w:rsid w:val="005E75F1"/>
  </w:style>
  <w:style w:type="character" w:styleId="Hyperlnk">
    <w:name w:val="Hyperlink"/>
    <w:basedOn w:val="Standardstycketeckensnitt"/>
    <w:uiPriority w:val="99"/>
    <w:unhideWhenUsed/>
    <w:rsid w:val="00495DF1"/>
    <w:rPr>
      <w:color w:val="0000FF" w:themeColor="hyperlink"/>
      <w:u w:val="single"/>
    </w:rPr>
  </w:style>
  <w:style w:type="table" w:styleId="Tabellrutnt">
    <w:name w:val="Table Grid"/>
    <w:basedOn w:val="Normaltabell"/>
    <w:uiPriority w:val="59"/>
    <w:rsid w:val="009019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stycke">
    <w:name w:val="List Paragraph"/>
    <w:basedOn w:val="Normal"/>
    <w:uiPriority w:val="34"/>
    <w:qFormat/>
    <w:rsid w:val="00462915"/>
    <w:pPr>
      <w:ind w:left="720"/>
      <w:contextualSpacing/>
    </w:pPr>
  </w:style>
  <w:style w:type="paragraph" w:styleId="Sidhuvud">
    <w:name w:val="header"/>
    <w:basedOn w:val="Normal"/>
    <w:link w:val="SidhuvudChar"/>
    <w:uiPriority w:val="99"/>
    <w:unhideWhenUsed/>
    <w:rsid w:val="00954E1D"/>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954E1D"/>
  </w:style>
  <w:style w:type="paragraph" w:styleId="Sidfot">
    <w:name w:val="footer"/>
    <w:basedOn w:val="Normal"/>
    <w:link w:val="SidfotChar"/>
    <w:uiPriority w:val="99"/>
    <w:unhideWhenUsed/>
    <w:rsid w:val="00954E1D"/>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954E1D"/>
  </w:style>
  <w:style w:type="paragraph" w:styleId="Ballongtext">
    <w:name w:val="Balloon Text"/>
    <w:basedOn w:val="Normal"/>
    <w:link w:val="BallongtextChar"/>
    <w:uiPriority w:val="99"/>
    <w:semiHidden/>
    <w:unhideWhenUsed/>
    <w:rsid w:val="00954E1D"/>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954E1D"/>
    <w:rPr>
      <w:rFonts w:ascii="Tahoma" w:hAnsi="Tahoma" w:cs="Tahoma"/>
      <w:sz w:val="16"/>
      <w:szCs w:val="16"/>
    </w:rPr>
  </w:style>
  <w:style w:type="character" w:styleId="Stark">
    <w:name w:val="Strong"/>
    <w:basedOn w:val="Standardstycketeckensnitt"/>
    <w:uiPriority w:val="22"/>
    <w:qFormat/>
    <w:rsid w:val="006F0FFF"/>
    <w:rPr>
      <w:b/>
      <w:bCs/>
    </w:rPr>
  </w:style>
  <w:style w:type="character" w:styleId="Kommentarsreferens">
    <w:name w:val="annotation reference"/>
    <w:basedOn w:val="Standardstycketeckensnitt"/>
    <w:uiPriority w:val="99"/>
    <w:semiHidden/>
    <w:unhideWhenUsed/>
    <w:rsid w:val="005F4C5E"/>
    <w:rPr>
      <w:sz w:val="16"/>
      <w:szCs w:val="16"/>
    </w:rPr>
  </w:style>
  <w:style w:type="paragraph" w:styleId="Kommentarer">
    <w:name w:val="annotation text"/>
    <w:basedOn w:val="Normal"/>
    <w:link w:val="KommentarerChar"/>
    <w:uiPriority w:val="99"/>
    <w:unhideWhenUsed/>
    <w:rsid w:val="005F4C5E"/>
    <w:pPr>
      <w:spacing w:line="240" w:lineRule="auto"/>
    </w:pPr>
    <w:rPr>
      <w:sz w:val="20"/>
      <w:szCs w:val="20"/>
    </w:rPr>
  </w:style>
  <w:style w:type="character" w:styleId="KommentarerChar" w:customStyle="1">
    <w:name w:val="Kommentarer Char"/>
    <w:basedOn w:val="Standardstycketeckensnitt"/>
    <w:link w:val="Kommentarer"/>
    <w:uiPriority w:val="99"/>
    <w:rsid w:val="005F4C5E"/>
    <w:rPr>
      <w:sz w:val="20"/>
      <w:szCs w:val="20"/>
    </w:rPr>
  </w:style>
  <w:style w:type="paragraph" w:styleId="Kommentarsmne">
    <w:name w:val="annotation subject"/>
    <w:basedOn w:val="Kommentarer"/>
    <w:next w:val="Kommentarer"/>
    <w:link w:val="KommentarsmneChar"/>
    <w:uiPriority w:val="99"/>
    <w:semiHidden/>
    <w:unhideWhenUsed/>
    <w:rsid w:val="005F4C5E"/>
    <w:rPr>
      <w:b/>
      <w:bCs/>
    </w:rPr>
  </w:style>
  <w:style w:type="character" w:styleId="KommentarsmneChar" w:customStyle="1">
    <w:name w:val="Kommentarsämne Char"/>
    <w:basedOn w:val="KommentarerChar"/>
    <w:link w:val="Kommentarsmne"/>
    <w:uiPriority w:val="99"/>
    <w:semiHidden/>
    <w:rsid w:val="005F4C5E"/>
    <w:rPr>
      <w:b/>
      <w:bCs/>
      <w:sz w:val="20"/>
      <w:szCs w:val="20"/>
    </w:rPr>
  </w:style>
  <w:style w:type="paragraph" w:styleId="Revision">
    <w:name w:val="Revision"/>
    <w:hidden/>
    <w:uiPriority w:val="99"/>
    <w:semiHidden/>
    <w:rsid w:val="006243DA"/>
    <w:pPr>
      <w:spacing w:after="0" w:line="240" w:lineRule="auto"/>
    </w:pPr>
  </w:style>
  <w:style w:type="character" w:styleId="AnvndHyperlnk">
    <w:name w:val="FollowedHyperlink"/>
    <w:basedOn w:val="Standardstycketeckensnitt"/>
    <w:uiPriority w:val="99"/>
    <w:semiHidden/>
    <w:unhideWhenUsed/>
    <w:rsid w:val="006F7135"/>
    <w:rPr>
      <w:color w:val="800080" w:themeColor="followedHyperlink"/>
      <w:u w:val="single"/>
    </w:rPr>
  </w:style>
  <w:style w:type="character" w:styleId="Olstomnmnande">
    <w:name w:val="Unresolved Mention"/>
    <w:basedOn w:val="Standardstycketeckensnitt"/>
    <w:uiPriority w:val="99"/>
    <w:semiHidden/>
    <w:unhideWhenUsed/>
    <w:rsid w:val="00717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33212">
      <w:bodyDiv w:val="1"/>
      <w:marLeft w:val="0"/>
      <w:marRight w:val="0"/>
      <w:marTop w:val="0"/>
      <w:marBottom w:val="0"/>
      <w:divBdr>
        <w:top w:val="none" w:sz="0" w:space="0" w:color="auto"/>
        <w:left w:val="none" w:sz="0" w:space="0" w:color="auto"/>
        <w:bottom w:val="none" w:sz="0" w:space="0" w:color="auto"/>
        <w:right w:val="none" w:sz="0" w:space="0" w:color="auto"/>
      </w:divBdr>
    </w:div>
    <w:div w:id="391923756">
      <w:bodyDiv w:val="1"/>
      <w:marLeft w:val="0"/>
      <w:marRight w:val="0"/>
      <w:marTop w:val="0"/>
      <w:marBottom w:val="0"/>
      <w:divBdr>
        <w:top w:val="none" w:sz="0" w:space="0" w:color="auto"/>
        <w:left w:val="none" w:sz="0" w:space="0" w:color="auto"/>
        <w:bottom w:val="none" w:sz="0" w:space="0" w:color="auto"/>
        <w:right w:val="none" w:sz="0" w:space="0" w:color="auto"/>
      </w:divBdr>
    </w:div>
    <w:div w:id="474567961">
      <w:bodyDiv w:val="1"/>
      <w:marLeft w:val="0"/>
      <w:marRight w:val="0"/>
      <w:marTop w:val="0"/>
      <w:marBottom w:val="0"/>
      <w:divBdr>
        <w:top w:val="none" w:sz="0" w:space="0" w:color="auto"/>
        <w:left w:val="none" w:sz="0" w:space="0" w:color="auto"/>
        <w:bottom w:val="none" w:sz="0" w:space="0" w:color="auto"/>
        <w:right w:val="none" w:sz="0" w:space="0" w:color="auto"/>
      </w:divBdr>
      <w:divsChild>
        <w:div w:id="769543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018190">
              <w:marLeft w:val="0"/>
              <w:marRight w:val="0"/>
              <w:marTop w:val="0"/>
              <w:marBottom w:val="0"/>
              <w:divBdr>
                <w:top w:val="none" w:sz="0" w:space="0" w:color="auto"/>
                <w:left w:val="none" w:sz="0" w:space="0" w:color="auto"/>
                <w:bottom w:val="none" w:sz="0" w:space="0" w:color="auto"/>
                <w:right w:val="none" w:sz="0" w:space="0" w:color="auto"/>
              </w:divBdr>
              <w:divsChild>
                <w:div w:id="82920323">
                  <w:marLeft w:val="0"/>
                  <w:marRight w:val="0"/>
                  <w:marTop w:val="0"/>
                  <w:marBottom w:val="0"/>
                  <w:divBdr>
                    <w:top w:val="none" w:sz="0" w:space="0" w:color="auto"/>
                    <w:left w:val="none" w:sz="0" w:space="0" w:color="auto"/>
                    <w:bottom w:val="none" w:sz="0" w:space="0" w:color="auto"/>
                    <w:right w:val="none" w:sz="0" w:space="0" w:color="auto"/>
                  </w:divBdr>
                  <w:divsChild>
                    <w:div w:id="9376752">
                      <w:marLeft w:val="0"/>
                      <w:marRight w:val="0"/>
                      <w:marTop w:val="0"/>
                      <w:marBottom w:val="0"/>
                      <w:divBdr>
                        <w:top w:val="none" w:sz="0" w:space="0" w:color="auto"/>
                        <w:left w:val="none" w:sz="0" w:space="0" w:color="auto"/>
                        <w:bottom w:val="none" w:sz="0" w:space="0" w:color="auto"/>
                        <w:right w:val="none" w:sz="0" w:space="0" w:color="auto"/>
                      </w:divBdr>
                    </w:div>
                    <w:div w:id="69233421">
                      <w:marLeft w:val="0"/>
                      <w:marRight w:val="0"/>
                      <w:marTop w:val="0"/>
                      <w:marBottom w:val="0"/>
                      <w:divBdr>
                        <w:top w:val="none" w:sz="0" w:space="0" w:color="auto"/>
                        <w:left w:val="none" w:sz="0" w:space="0" w:color="auto"/>
                        <w:bottom w:val="none" w:sz="0" w:space="0" w:color="auto"/>
                        <w:right w:val="none" w:sz="0" w:space="0" w:color="auto"/>
                      </w:divBdr>
                    </w:div>
                    <w:div w:id="124125456">
                      <w:marLeft w:val="0"/>
                      <w:marRight w:val="0"/>
                      <w:marTop w:val="0"/>
                      <w:marBottom w:val="0"/>
                      <w:divBdr>
                        <w:top w:val="none" w:sz="0" w:space="0" w:color="auto"/>
                        <w:left w:val="none" w:sz="0" w:space="0" w:color="auto"/>
                        <w:bottom w:val="none" w:sz="0" w:space="0" w:color="auto"/>
                        <w:right w:val="none" w:sz="0" w:space="0" w:color="auto"/>
                      </w:divBdr>
                    </w:div>
                    <w:div w:id="177622598">
                      <w:marLeft w:val="0"/>
                      <w:marRight w:val="0"/>
                      <w:marTop w:val="0"/>
                      <w:marBottom w:val="0"/>
                      <w:divBdr>
                        <w:top w:val="none" w:sz="0" w:space="0" w:color="auto"/>
                        <w:left w:val="none" w:sz="0" w:space="0" w:color="auto"/>
                        <w:bottom w:val="none" w:sz="0" w:space="0" w:color="auto"/>
                        <w:right w:val="none" w:sz="0" w:space="0" w:color="auto"/>
                      </w:divBdr>
                    </w:div>
                    <w:div w:id="181941486">
                      <w:marLeft w:val="0"/>
                      <w:marRight w:val="0"/>
                      <w:marTop w:val="0"/>
                      <w:marBottom w:val="0"/>
                      <w:divBdr>
                        <w:top w:val="none" w:sz="0" w:space="0" w:color="auto"/>
                        <w:left w:val="none" w:sz="0" w:space="0" w:color="auto"/>
                        <w:bottom w:val="none" w:sz="0" w:space="0" w:color="auto"/>
                        <w:right w:val="none" w:sz="0" w:space="0" w:color="auto"/>
                      </w:divBdr>
                    </w:div>
                    <w:div w:id="252586991">
                      <w:marLeft w:val="0"/>
                      <w:marRight w:val="0"/>
                      <w:marTop w:val="0"/>
                      <w:marBottom w:val="0"/>
                      <w:divBdr>
                        <w:top w:val="none" w:sz="0" w:space="0" w:color="auto"/>
                        <w:left w:val="none" w:sz="0" w:space="0" w:color="auto"/>
                        <w:bottom w:val="none" w:sz="0" w:space="0" w:color="auto"/>
                        <w:right w:val="none" w:sz="0" w:space="0" w:color="auto"/>
                      </w:divBdr>
                    </w:div>
                    <w:div w:id="267734405">
                      <w:marLeft w:val="0"/>
                      <w:marRight w:val="0"/>
                      <w:marTop w:val="0"/>
                      <w:marBottom w:val="0"/>
                      <w:divBdr>
                        <w:top w:val="none" w:sz="0" w:space="0" w:color="auto"/>
                        <w:left w:val="none" w:sz="0" w:space="0" w:color="auto"/>
                        <w:bottom w:val="none" w:sz="0" w:space="0" w:color="auto"/>
                        <w:right w:val="none" w:sz="0" w:space="0" w:color="auto"/>
                      </w:divBdr>
                    </w:div>
                    <w:div w:id="298339753">
                      <w:marLeft w:val="0"/>
                      <w:marRight w:val="0"/>
                      <w:marTop w:val="0"/>
                      <w:marBottom w:val="0"/>
                      <w:divBdr>
                        <w:top w:val="none" w:sz="0" w:space="0" w:color="auto"/>
                        <w:left w:val="none" w:sz="0" w:space="0" w:color="auto"/>
                        <w:bottom w:val="none" w:sz="0" w:space="0" w:color="auto"/>
                        <w:right w:val="none" w:sz="0" w:space="0" w:color="auto"/>
                      </w:divBdr>
                    </w:div>
                    <w:div w:id="323976606">
                      <w:marLeft w:val="0"/>
                      <w:marRight w:val="0"/>
                      <w:marTop w:val="0"/>
                      <w:marBottom w:val="0"/>
                      <w:divBdr>
                        <w:top w:val="none" w:sz="0" w:space="0" w:color="auto"/>
                        <w:left w:val="none" w:sz="0" w:space="0" w:color="auto"/>
                        <w:bottom w:val="none" w:sz="0" w:space="0" w:color="auto"/>
                        <w:right w:val="none" w:sz="0" w:space="0" w:color="auto"/>
                      </w:divBdr>
                    </w:div>
                    <w:div w:id="362554263">
                      <w:marLeft w:val="0"/>
                      <w:marRight w:val="0"/>
                      <w:marTop w:val="0"/>
                      <w:marBottom w:val="0"/>
                      <w:divBdr>
                        <w:top w:val="none" w:sz="0" w:space="0" w:color="auto"/>
                        <w:left w:val="none" w:sz="0" w:space="0" w:color="auto"/>
                        <w:bottom w:val="none" w:sz="0" w:space="0" w:color="auto"/>
                        <w:right w:val="none" w:sz="0" w:space="0" w:color="auto"/>
                      </w:divBdr>
                    </w:div>
                    <w:div w:id="455368327">
                      <w:marLeft w:val="0"/>
                      <w:marRight w:val="0"/>
                      <w:marTop w:val="0"/>
                      <w:marBottom w:val="0"/>
                      <w:divBdr>
                        <w:top w:val="none" w:sz="0" w:space="0" w:color="auto"/>
                        <w:left w:val="none" w:sz="0" w:space="0" w:color="auto"/>
                        <w:bottom w:val="none" w:sz="0" w:space="0" w:color="auto"/>
                        <w:right w:val="none" w:sz="0" w:space="0" w:color="auto"/>
                      </w:divBdr>
                    </w:div>
                    <w:div w:id="493494351">
                      <w:marLeft w:val="0"/>
                      <w:marRight w:val="0"/>
                      <w:marTop w:val="0"/>
                      <w:marBottom w:val="0"/>
                      <w:divBdr>
                        <w:top w:val="none" w:sz="0" w:space="0" w:color="auto"/>
                        <w:left w:val="none" w:sz="0" w:space="0" w:color="auto"/>
                        <w:bottom w:val="none" w:sz="0" w:space="0" w:color="auto"/>
                        <w:right w:val="none" w:sz="0" w:space="0" w:color="auto"/>
                      </w:divBdr>
                    </w:div>
                    <w:div w:id="593435385">
                      <w:marLeft w:val="0"/>
                      <w:marRight w:val="0"/>
                      <w:marTop w:val="0"/>
                      <w:marBottom w:val="0"/>
                      <w:divBdr>
                        <w:top w:val="none" w:sz="0" w:space="0" w:color="auto"/>
                        <w:left w:val="none" w:sz="0" w:space="0" w:color="auto"/>
                        <w:bottom w:val="none" w:sz="0" w:space="0" w:color="auto"/>
                        <w:right w:val="none" w:sz="0" w:space="0" w:color="auto"/>
                      </w:divBdr>
                    </w:div>
                    <w:div w:id="619383163">
                      <w:marLeft w:val="0"/>
                      <w:marRight w:val="0"/>
                      <w:marTop w:val="0"/>
                      <w:marBottom w:val="0"/>
                      <w:divBdr>
                        <w:top w:val="none" w:sz="0" w:space="0" w:color="auto"/>
                        <w:left w:val="none" w:sz="0" w:space="0" w:color="auto"/>
                        <w:bottom w:val="none" w:sz="0" w:space="0" w:color="auto"/>
                        <w:right w:val="none" w:sz="0" w:space="0" w:color="auto"/>
                      </w:divBdr>
                    </w:div>
                    <w:div w:id="672991610">
                      <w:marLeft w:val="0"/>
                      <w:marRight w:val="0"/>
                      <w:marTop w:val="0"/>
                      <w:marBottom w:val="0"/>
                      <w:divBdr>
                        <w:top w:val="none" w:sz="0" w:space="0" w:color="auto"/>
                        <w:left w:val="none" w:sz="0" w:space="0" w:color="auto"/>
                        <w:bottom w:val="none" w:sz="0" w:space="0" w:color="auto"/>
                        <w:right w:val="none" w:sz="0" w:space="0" w:color="auto"/>
                      </w:divBdr>
                    </w:div>
                    <w:div w:id="684866568">
                      <w:marLeft w:val="0"/>
                      <w:marRight w:val="0"/>
                      <w:marTop w:val="0"/>
                      <w:marBottom w:val="0"/>
                      <w:divBdr>
                        <w:top w:val="none" w:sz="0" w:space="0" w:color="auto"/>
                        <w:left w:val="none" w:sz="0" w:space="0" w:color="auto"/>
                        <w:bottom w:val="none" w:sz="0" w:space="0" w:color="auto"/>
                        <w:right w:val="none" w:sz="0" w:space="0" w:color="auto"/>
                      </w:divBdr>
                    </w:div>
                    <w:div w:id="795758658">
                      <w:marLeft w:val="0"/>
                      <w:marRight w:val="0"/>
                      <w:marTop w:val="0"/>
                      <w:marBottom w:val="0"/>
                      <w:divBdr>
                        <w:top w:val="none" w:sz="0" w:space="0" w:color="auto"/>
                        <w:left w:val="none" w:sz="0" w:space="0" w:color="auto"/>
                        <w:bottom w:val="none" w:sz="0" w:space="0" w:color="auto"/>
                        <w:right w:val="none" w:sz="0" w:space="0" w:color="auto"/>
                      </w:divBdr>
                    </w:div>
                    <w:div w:id="936862510">
                      <w:marLeft w:val="0"/>
                      <w:marRight w:val="0"/>
                      <w:marTop w:val="0"/>
                      <w:marBottom w:val="0"/>
                      <w:divBdr>
                        <w:top w:val="none" w:sz="0" w:space="0" w:color="auto"/>
                        <w:left w:val="none" w:sz="0" w:space="0" w:color="auto"/>
                        <w:bottom w:val="none" w:sz="0" w:space="0" w:color="auto"/>
                        <w:right w:val="none" w:sz="0" w:space="0" w:color="auto"/>
                      </w:divBdr>
                    </w:div>
                    <w:div w:id="1034310479">
                      <w:marLeft w:val="0"/>
                      <w:marRight w:val="0"/>
                      <w:marTop w:val="0"/>
                      <w:marBottom w:val="0"/>
                      <w:divBdr>
                        <w:top w:val="none" w:sz="0" w:space="0" w:color="auto"/>
                        <w:left w:val="none" w:sz="0" w:space="0" w:color="auto"/>
                        <w:bottom w:val="none" w:sz="0" w:space="0" w:color="auto"/>
                        <w:right w:val="none" w:sz="0" w:space="0" w:color="auto"/>
                      </w:divBdr>
                    </w:div>
                    <w:div w:id="1090392198">
                      <w:marLeft w:val="0"/>
                      <w:marRight w:val="0"/>
                      <w:marTop w:val="0"/>
                      <w:marBottom w:val="0"/>
                      <w:divBdr>
                        <w:top w:val="none" w:sz="0" w:space="0" w:color="auto"/>
                        <w:left w:val="none" w:sz="0" w:space="0" w:color="auto"/>
                        <w:bottom w:val="none" w:sz="0" w:space="0" w:color="auto"/>
                        <w:right w:val="none" w:sz="0" w:space="0" w:color="auto"/>
                      </w:divBdr>
                    </w:div>
                    <w:div w:id="1119225203">
                      <w:marLeft w:val="0"/>
                      <w:marRight w:val="0"/>
                      <w:marTop w:val="0"/>
                      <w:marBottom w:val="0"/>
                      <w:divBdr>
                        <w:top w:val="none" w:sz="0" w:space="0" w:color="auto"/>
                        <w:left w:val="none" w:sz="0" w:space="0" w:color="auto"/>
                        <w:bottom w:val="none" w:sz="0" w:space="0" w:color="auto"/>
                        <w:right w:val="none" w:sz="0" w:space="0" w:color="auto"/>
                      </w:divBdr>
                    </w:div>
                    <w:div w:id="1121460808">
                      <w:marLeft w:val="0"/>
                      <w:marRight w:val="0"/>
                      <w:marTop w:val="0"/>
                      <w:marBottom w:val="0"/>
                      <w:divBdr>
                        <w:top w:val="none" w:sz="0" w:space="0" w:color="auto"/>
                        <w:left w:val="none" w:sz="0" w:space="0" w:color="auto"/>
                        <w:bottom w:val="none" w:sz="0" w:space="0" w:color="auto"/>
                        <w:right w:val="none" w:sz="0" w:space="0" w:color="auto"/>
                      </w:divBdr>
                    </w:div>
                    <w:div w:id="1122967017">
                      <w:marLeft w:val="0"/>
                      <w:marRight w:val="0"/>
                      <w:marTop w:val="0"/>
                      <w:marBottom w:val="0"/>
                      <w:divBdr>
                        <w:top w:val="none" w:sz="0" w:space="0" w:color="auto"/>
                        <w:left w:val="none" w:sz="0" w:space="0" w:color="auto"/>
                        <w:bottom w:val="none" w:sz="0" w:space="0" w:color="auto"/>
                        <w:right w:val="none" w:sz="0" w:space="0" w:color="auto"/>
                      </w:divBdr>
                    </w:div>
                    <w:div w:id="1174339862">
                      <w:marLeft w:val="0"/>
                      <w:marRight w:val="0"/>
                      <w:marTop w:val="0"/>
                      <w:marBottom w:val="0"/>
                      <w:divBdr>
                        <w:top w:val="none" w:sz="0" w:space="0" w:color="auto"/>
                        <w:left w:val="none" w:sz="0" w:space="0" w:color="auto"/>
                        <w:bottom w:val="none" w:sz="0" w:space="0" w:color="auto"/>
                        <w:right w:val="none" w:sz="0" w:space="0" w:color="auto"/>
                      </w:divBdr>
                    </w:div>
                    <w:div w:id="1176652661">
                      <w:marLeft w:val="0"/>
                      <w:marRight w:val="0"/>
                      <w:marTop w:val="0"/>
                      <w:marBottom w:val="0"/>
                      <w:divBdr>
                        <w:top w:val="none" w:sz="0" w:space="0" w:color="auto"/>
                        <w:left w:val="none" w:sz="0" w:space="0" w:color="auto"/>
                        <w:bottom w:val="none" w:sz="0" w:space="0" w:color="auto"/>
                        <w:right w:val="none" w:sz="0" w:space="0" w:color="auto"/>
                      </w:divBdr>
                    </w:div>
                    <w:div w:id="1297562006">
                      <w:marLeft w:val="0"/>
                      <w:marRight w:val="0"/>
                      <w:marTop w:val="0"/>
                      <w:marBottom w:val="0"/>
                      <w:divBdr>
                        <w:top w:val="none" w:sz="0" w:space="0" w:color="auto"/>
                        <w:left w:val="none" w:sz="0" w:space="0" w:color="auto"/>
                        <w:bottom w:val="none" w:sz="0" w:space="0" w:color="auto"/>
                        <w:right w:val="none" w:sz="0" w:space="0" w:color="auto"/>
                      </w:divBdr>
                    </w:div>
                    <w:div w:id="1412042319">
                      <w:marLeft w:val="0"/>
                      <w:marRight w:val="0"/>
                      <w:marTop w:val="0"/>
                      <w:marBottom w:val="0"/>
                      <w:divBdr>
                        <w:top w:val="none" w:sz="0" w:space="0" w:color="auto"/>
                        <w:left w:val="none" w:sz="0" w:space="0" w:color="auto"/>
                        <w:bottom w:val="none" w:sz="0" w:space="0" w:color="auto"/>
                        <w:right w:val="none" w:sz="0" w:space="0" w:color="auto"/>
                      </w:divBdr>
                    </w:div>
                    <w:div w:id="1474520758">
                      <w:marLeft w:val="0"/>
                      <w:marRight w:val="0"/>
                      <w:marTop w:val="0"/>
                      <w:marBottom w:val="0"/>
                      <w:divBdr>
                        <w:top w:val="none" w:sz="0" w:space="0" w:color="auto"/>
                        <w:left w:val="none" w:sz="0" w:space="0" w:color="auto"/>
                        <w:bottom w:val="none" w:sz="0" w:space="0" w:color="auto"/>
                        <w:right w:val="none" w:sz="0" w:space="0" w:color="auto"/>
                      </w:divBdr>
                    </w:div>
                    <w:div w:id="1539120409">
                      <w:marLeft w:val="0"/>
                      <w:marRight w:val="0"/>
                      <w:marTop w:val="0"/>
                      <w:marBottom w:val="0"/>
                      <w:divBdr>
                        <w:top w:val="none" w:sz="0" w:space="0" w:color="auto"/>
                        <w:left w:val="none" w:sz="0" w:space="0" w:color="auto"/>
                        <w:bottom w:val="none" w:sz="0" w:space="0" w:color="auto"/>
                        <w:right w:val="none" w:sz="0" w:space="0" w:color="auto"/>
                      </w:divBdr>
                    </w:div>
                    <w:div w:id="1642346277">
                      <w:marLeft w:val="0"/>
                      <w:marRight w:val="0"/>
                      <w:marTop w:val="0"/>
                      <w:marBottom w:val="0"/>
                      <w:divBdr>
                        <w:top w:val="none" w:sz="0" w:space="0" w:color="auto"/>
                        <w:left w:val="none" w:sz="0" w:space="0" w:color="auto"/>
                        <w:bottom w:val="none" w:sz="0" w:space="0" w:color="auto"/>
                        <w:right w:val="none" w:sz="0" w:space="0" w:color="auto"/>
                      </w:divBdr>
                    </w:div>
                    <w:div w:id="1653364656">
                      <w:marLeft w:val="0"/>
                      <w:marRight w:val="0"/>
                      <w:marTop w:val="0"/>
                      <w:marBottom w:val="0"/>
                      <w:divBdr>
                        <w:top w:val="none" w:sz="0" w:space="0" w:color="auto"/>
                        <w:left w:val="none" w:sz="0" w:space="0" w:color="auto"/>
                        <w:bottom w:val="none" w:sz="0" w:space="0" w:color="auto"/>
                        <w:right w:val="none" w:sz="0" w:space="0" w:color="auto"/>
                      </w:divBdr>
                    </w:div>
                    <w:div w:id="1840585361">
                      <w:marLeft w:val="0"/>
                      <w:marRight w:val="0"/>
                      <w:marTop w:val="0"/>
                      <w:marBottom w:val="0"/>
                      <w:divBdr>
                        <w:top w:val="none" w:sz="0" w:space="0" w:color="auto"/>
                        <w:left w:val="none" w:sz="0" w:space="0" w:color="auto"/>
                        <w:bottom w:val="none" w:sz="0" w:space="0" w:color="auto"/>
                        <w:right w:val="none" w:sz="0" w:space="0" w:color="auto"/>
                      </w:divBdr>
                    </w:div>
                    <w:div w:id="1867867084">
                      <w:marLeft w:val="0"/>
                      <w:marRight w:val="0"/>
                      <w:marTop w:val="0"/>
                      <w:marBottom w:val="0"/>
                      <w:divBdr>
                        <w:top w:val="none" w:sz="0" w:space="0" w:color="auto"/>
                        <w:left w:val="none" w:sz="0" w:space="0" w:color="auto"/>
                        <w:bottom w:val="none" w:sz="0" w:space="0" w:color="auto"/>
                        <w:right w:val="none" w:sz="0" w:space="0" w:color="auto"/>
                      </w:divBdr>
                    </w:div>
                    <w:div w:id="2030796296">
                      <w:marLeft w:val="0"/>
                      <w:marRight w:val="0"/>
                      <w:marTop w:val="0"/>
                      <w:marBottom w:val="0"/>
                      <w:divBdr>
                        <w:top w:val="none" w:sz="0" w:space="0" w:color="auto"/>
                        <w:left w:val="none" w:sz="0" w:space="0" w:color="auto"/>
                        <w:bottom w:val="none" w:sz="0" w:space="0" w:color="auto"/>
                        <w:right w:val="none" w:sz="0" w:space="0" w:color="auto"/>
                      </w:divBdr>
                    </w:div>
                    <w:div w:id="2033147495">
                      <w:marLeft w:val="0"/>
                      <w:marRight w:val="0"/>
                      <w:marTop w:val="0"/>
                      <w:marBottom w:val="0"/>
                      <w:divBdr>
                        <w:top w:val="none" w:sz="0" w:space="0" w:color="auto"/>
                        <w:left w:val="none" w:sz="0" w:space="0" w:color="auto"/>
                        <w:bottom w:val="none" w:sz="0" w:space="0" w:color="auto"/>
                        <w:right w:val="none" w:sz="0" w:space="0" w:color="auto"/>
                      </w:divBdr>
                    </w:div>
                    <w:div w:id="2069962084">
                      <w:marLeft w:val="0"/>
                      <w:marRight w:val="0"/>
                      <w:marTop w:val="0"/>
                      <w:marBottom w:val="0"/>
                      <w:divBdr>
                        <w:top w:val="none" w:sz="0" w:space="0" w:color="auto"/>
                        <w:left w:val="none" w:sz="0" w:space="0" w:color="auto"/>
                        <w:bottom w:val="none" w:sz="0" w:space="0" w:color="auto"/>
                        <w:right w:val="none" w:sz="0" w:space="0" w:color="auto"/>
                      </w:divBdr>
                    </w:div>
                    <w:div w:id="2100442885">
                      <w:marLeft w:val="0"/>
                      <w:marRight w:val="0"/>
                      <w:marTop w:val="0"/>
                      <w:marBottom w:val="0"/>
                      <w:divBdr>
                        <w:top w:val="none" w:sz="0" w:space="0" w:color="auto"/>
                        <w:left w:val="none" w:sz="0" w:space="0" w:color="auto"/>
                        <w:bottom w:val="none" w:sz="0" w:space="0" w:color="auto"/>
                        <w:right w:val="none" w:sz="0" w:space="0" w:color="auto"/>
                      </w:divBdr>
                    </w:div>
                    <w:div w:id="21195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49440">
      <w:bodyDiv w:val="1"/>
      <w:marLeft w:val="0"/>
      <w:marRight w:val="0"/>
      <w:marTop w:val="0"/>
      <w:marBottom w:val="0"/>
      <w:divBdr>
        <w:top w:val="none" w:sz="0" w:space="0" w:color="auto"/>
        <w:left w:val="none" w:sz="0" w:space="0" w:color="auto"/>
        <w:bottom w:val="none" w:sz="0" w:space="0" w:color="auto"/>
        <w:right w:val="none" w:sz="0" w:space="0" w:color="auto"/>
      </w:divBdr>
      <w:divsChild>
        <w:div w:id="235670977">
          <w:marLeft w:val="0"/>
          <w:marRight w:val="0"/>
          <w:marTop w:val="0"/>
          <w:marBottom w:val="75"/>
          <w:divBdr>
            <w:top w:val="none" w:sz="0" w:space="0" w:color="auto"/>
            <w:left w:val="none" w:sz="0" w:space="0" w:color="auto"/>
            <w:bottom w:val="none" w:sz="0" w:space="0" w:color="auto"/>
            <w:right w:val="none" w:sz="0" w:space="0" w:color="auto"/>
          </w:divBdr>
          <w:divsChild>
            <w:div w:id="1238782207">
              <w:marLeft w:val="0"/>
              <w:marRight w:val="0"/>
              <w:marTop w:val="0"/>
              <w:marBottom w:val="0"/>
              <w:divBdr>
                <w:top w:val="none" w:sz="0" w:space="0" w:color="auto"/>
                <w:left w:val="none" w:sz="0" w:space="0" w:color="auto"/>
                <w:bottom w:val="none" w:sz="0" w:space="0" w:color="auto"/>
                <w:right w:val="none" w:sz="0" w:space="0" w:color="auto"/>
              </w:divBdr>
            </w:div>
            <w:div w:id="17537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0070">
      <w:bodyDiv w:val="1"/>
      <w:marLeft w:val="0"/>
      <w:marRight w:val="0"/>
      <w:marTop w:val="0"/>
      <w:marBottom w:val="0"/>
      <w:divBdr>
        <w:top w:val="none" w:sz="0" w:space="0" w:color="auto"/>
        <w:left w:val="none" w:sz="0" w:space="0" w:color="auto"/>
        <w:bottom w:val="none" w:sz="0" w:space="0" w:color="auto"/>
        <w:right w:val="none" w:sz="0" w:space="0" w:color="auto"/>
      </w:divBdr>
    </w:div>
    <w:div w:id="919945329">
      <w:bodyDiv w:val="1"/>
      <w:marLeft w:val="0"/>
      <w:marRight w:val="0"/>
      <w:marTop w:val="0"/>
      <w:marBottom w:val="0"/>
      <w:divBdr>
        <w:top w:val="none" w:sz="0" w:space="0" w:color="auto"/>
        <w:left w:val="none" w:sz="0" w:space="0" w:color="auto"/>
        <w:bottom w:val="none" w:sz="0" w:space="0" w:color="auto"/>
        <w:right w:val="none" w:sz="0" w:space="0" w:color="auto"/>
      </w:divBdr>
    </w:div>
    <w:div w:id="1052466615">
      <w:bodyDiv w:val="1"/>
      <w:marLeft w:val="0"/>
      <w:marRight w:val="0"/>
      <w:marTop w:val="0"/>
      <w:marBottom w:val="0"/>
      <w:divBdr>
        <w:top w:val="none" w:sz="0" w:space="0" w:color="auto"/>
        <w:left w:val="none" w:sz="0" w:space="0" w:color="auto"/>
        <w:bottom w:val="none" w:sz="0" w:space="0" w:color="auto"/>
        <w:right w:val="none" w:sz="0" w:space="0" w:color="auto"/>
      </w:divBdr>
    </w:div>
    <w:div w:id="1224482113">
      <w:bodyDiv w:val="1"/>
      <w:marLeft w:val="0"/>
      <w:marRight w:val="0"/>
      <w:marTop w:val="0"/>
      <w:marBottom w:val="0"/>
      <w:divBdr>
        <w:top w:val="none" w:sz="0" w:space="0" w:color="auto"/>
        <w:left w:val="none" w:sz="0" w:space="0" w:color="auto"/>
        <w:bottom w:val="none" w:sz="0" w:space="0" w:color="auto"/>
        <w:right w:val="none" w:sz="0" w:space="0" w:color="auto"/>
      </w:divBdr>
    </w:div>
    <w:div w:id="1755518357">
      <w:bodyDiv w:val="1"/>
      <w:marLeft w:val="0"/>
      <w:marRight w:val="0"/>
      <w:marTop w:val="0"/>
      <w:marBottom w:val="0"/>
      <w:divBdr>
        <w:top w:val="none" w:sz="0" w:space="0" w:color="auto"/>
        <w:left w:val="none" w:sz="0" w:space="0" w:color="auto"/>
        <w:bottom w:val="none" w:sz="0" w:space="0" w:color="auto"/>
        <w:right w:val="none" w:sz="0" w:space="0" w:color="auto"/>
      </w:divBdr>
      <w:divsChild>
        <w:div w:id="2135170273">
          <w:marLeft w:val="0"/>
          <w:marRight w:val="0"/>
          <w:marTop w:val="0"/>
          <w:marBottom w:val="75"/>
          <w:divBdr>
            <w:top w:val="none" w:sz="0" w:space="0" w:color="auto"/>
            <w:left w:val="none" w:sz="0" w:space="0" w:color="auto"/>
            <w:bottom w:val="none" w:sz="0" w:space="0" w:color="auto"/>
            <w:right w:val="none" w:sz="0" w:space="0" w:color="auto"/>
          </w:divBdr>
          <w:divsChild>
            <w:div w:id="1361710901">
              <w:marLeft w:val="0"/>
              <w:marRight w:val="0"/>
              <w:marTop w:val="0"/>
              <w:marBottom w:val="0"/>
              <w:divBdr>
                <w:top w:val="none" w:sz="0" w:space="0" w:color="auto"/>
                <w:left w:val="none" w:sz="0" w:space="0" w:color="auto"/>
                <w:bottom w:val="none" w:sz="0" w:space="0" w:color="auto"/>
                <w:right w:val="none" w:sz="0" w:space="0" w:color="auto"/>
              </w:divBdr>
            </w:div>
            <w:div w:id="14498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09220">
      <w:bodyDiv w:val="1"/>
      <w:marLeft w:val="0"/>
      <w:marRight w:val="0"/>
      <w:marTop w:val="0"/>
      <w:marBottom w:val="0"/>
      <w:divBdr>
        <w:top w:val="none" w:sz="0" w:space="0" w:color="auto"/>
        <w:left w:val="none" w:sz="0" w:space="0" w:color="auto"/>
        <w:bottom w:val="none" w:sz="0" w:space="0" w:color="auto"/>
        <w:right w:val="none" w:sz="0" w:space="0" w:color="auto"/>
      </w:divBdr>
      <w:divsChild>
        <w:div w:id="545484807">
          <w:marLeft w:val="0"/>
          <w:marRight w:val="0"/>
          <w:marTop w:val="0"/>
          <w:marBottom w:val="75"/>
          <w:divBdr>
            <w:top w:val="none" w:sz="0" w:space="0" w:color="auto"/>
            <w:left w:val="none" w:sz="0" w:space="0" w:color="auto"/>
            <w:bottom w:val="none" w:sz="0" w:space="0" w:color="auto"/>
            <w:right w:val="none" w:sz="0" w:space="0" w:color="auto"/>
          </w:divBdr>
          <w:divsChild>
            <w:div w:id="1119641567">
              <w:marLeft w:val="0"/>
              <w:marRight w:val="0"/>
              <w:marTop w:val="0"/>
              <w:marBottom w:val="0"/>
              <w:divBdr>
                <w:top w:val="none" w:sz="0" w:space="0" w:color="auto"/>
                <w:left w:val="none" w:sz="0" w:space="0" w:color="auto"/>
                <w:bottom w:val="none" w:sz="0" w:space="0" w:color="auto"/>
                <w:right w:val="none" w:sz="0" w:space="0" w:color="auto"/>
              </w:divBdr>
            </w:div>
            <w:div w:id="18724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4380">
      <w:bodyDiv w:val="1"/>
      <w:marLeft w:val="0"/>
      <w:marRight w:val="0"/>
      <w:marTop w:val="0"/>
      <w:marBottom w:val="0"/>
      <w:divBdr>
        <w:top w:val="none" w:sz="0" w:space="0" w:color="auto"/>
        <w:left w:val="none" w:sz="0" w:space="0" w:color="auto"/>
        <w:bottom w:val="none" w:sz="0" w:space="0" w:color="auto"/>
        <w:right w:val="none" w:sz="0" w:space="0" w:color="auto"/>
      </w:divBdr>
    </w:div>
    <w:div w:id="2110000519">
      <w:bodyDiv w:val="1"/>
      <w:marLeft w:val="0"/>
      <w:marRight w:val="0"/>
      <w:marTop w:val="0"/>
      <w:marBottom w:val="0"/>
      <w:divBdr>
        <w:top w:val="none" w:sz="0" w:space="0" w:color="auto"/>
        <w:left w:val="none" w:sz="0" w:space="0" w:color="auto"/>
        <w:bottom w:val="none" w:sz="0" w:space="0" w:color="auto"/>
        <w:right w:val="none" w:sz="0" w:space="0" w:color="auto"/>
      </w:divBdr>
    </w:div>
    <w:div w:id="2144738382">
      <w:bodyDiv w:val="1"/>
      <w:marLeft w:val="0"/>
      <w:marRight w:val="0"/>
      <w:marTop w:val="0"/>
      <w:marBottom w:val="0"/>
      <w:divBdr>
        <w:top w:val="none" w:sz="0" w:space="0" w:color="auto"/>
        <w:left w:val="none" w:sz="0" w:space="0" w:color="auto"/>
        <w:bottom w:val="none" w:sz="0" w:space="0" w:color="auto"/>
        <w:right w:val="none" w:sz="0" w:space="0" w:color="auto"/>
      </w:divBdr>
      <w:divsChild>
        <w:div w:id="8415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9212">
              <w:marLeft w:val="0"/>
              <w:marRight w:val="0"/>
              <w:marTop w:val="0"/>
              <w:marBottom w:val="0"/>
              <w:divBdr>
                <w:top w:val="none" w:sz="0" w:space="0" w:color="auto"/>
                <w:left w:val="none" w:sz="0" w:space="0" w:color="auto"/>
                <w:bottom w:val="none" w:sz="0" w:space="0" w:color="auto"/>
                <w:right w:val="none" w:sz="0" w:space="0" w:color="auto"/>
              </w:divBdr>
              <w:divsChild>
                <w:div w:id="1996451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637096">
                      <w:marLeft w:val="0"/>
                      <w:marRight w:val="0"/>
                      <w:marTop w:val="0"/>
                      <w:marBottom w:val="0"/>
                      <w:divBdr>
                        <w:top w:val="none" w:sz="0" w:space="0" w:color="auto"/>
                        <w:left w:val="none" w:sz="0" w:space="0" w:color="auto"/>
                        <w:bottom w:val="none" w:sz="0" w:space="0" w:color="auto"/>
                        <w:right w:val="none" w:sz="0" w:space="0" w:color="auto"/>
                      </w:divBdr>
                      <w:divsChild>
                        <w:div w:id="11288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ink/ink1.xml" Id="rId10" /><Relationship Type="http://schemas.openxmlformats.org/officeDocument/2006/relationships/settings" Target="settings.xml" Id="rId4" /><Relationship Type="http://schemas.openxmlformats.org/officeDocument/2006/relationships/header" Target="header1.xml" Id="rId14" /><Relationship Type="http://schemas.openxmlformats.org/officeDocument/2006/relationships/hyperlink" Target="mailto:vpc@lockerud.nu" TargetMode="External" Id="Re816cf1f1780423c"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23T12:20:14.224"/>
    </inkml:context>
    <inkml:brush xml:id="br0">
      <inkml:brushProperty name="width" value="0.025" units="cm"/>
      <inkml:brushProperty name="height" value="0.025" units="cm"/>
    </inkml:brush>
  </inkml:definitions>
  <inkml:trace contextRef="#ctx0" brushRef="#br0">12 1259 1839 0 0,'0'0'176'0'0</inkml:trace>
  <inkml:trace contextRef="#ctx0" brushRef="#br0" timeOffset="339.81">1 1220 1839 0 0,'0'0'544'0'0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EA23-3AA9-4C78-B3E9-36DD8205654E}">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MTG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 Ribberström</dc:creator>
  <keywords/>
  <lastModifiedBy>Camilla Cardell</lastModifiedBy>
  <revision>52</revision>
  <lastPrinted>2015-09-21T11:25:00.0000000Z</lastPrinted>
  <dcterms:created xsi:type="dcterms:W3CDTF">2023-09-26T12:44:00.0000000Z</dcterms:created>
  <dcterms:modified xsi:type="dcterms:W3CDTF">2025-09-26T15:37:20.6391240Z</dcterms:modified>
</coreProperties>
</file>